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90584" w14:textId="2EF02FF6" w:rsidR="00042A9D" w:rsidRDefault="00EF2D0B" w:rsidP="00357E08">
      <w:pPr>
        <w:pStyle w:val="Heading1"/>
      </w:pPr>
      <w:r w:rsidRPr="00F90A6C">
        <w:drawing>
          <wp:anchor distT="0" distB="0" distL="114300" distR="114300" simplePos="0" relativeHeight="251659264" behindDoc="1" locked="0" layoutInCell="1" allowOverlap="1" wp14:anchorId="12C9124D" wp14:editId="46CFCF17">
            <wp:simplePos x="0" y="0"/>
            <wp:positionH relativeFrom="page">
              <wp:posOffset>-140</wp:posOffset>
            </wp:positionH>
            <wp:positionV relativeFrom="page">
              <wp:posOffset>-252</wp:posOffset>
            </wp:positionV>
            <wp:extent cx="7555510" cy="10692000"/>
            <wp:effectExtent l="0" t="0" r="127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 background.jpg"/>
                    <pic:cNvPicPr/>
                  </pic:nvPicPr>
                  <pic:blipFill>
                    <a:blip r:embed="rId11"/>
                    <a:stretch>
                      <a:fillRect/>
                    </a:stretch>
                  </pic:blipFill>
                  <pic:spPr>
                    <a:xfrm>
                      <a:off x="0" y="0"/>
                      <a:ext cx="7555510" cy="10692000"/>
                    </a:xfrm>
                    <a:prstGeom prst="rect">
                      <a:avLst/>
                    </a:prstGeom>
                  </pic:spPr>
                </pic:pic>
              </a:graphicData>
            </a:graphic>
            <wp14:sizeRelH relativeFrom="margin">
              <wp14:pctWidth>0</wp14:pctWidth>
            </wp14:sizeRelH>
            <wp14:sizeRelV relativeFrom="margin">
              <wp14:pctHeight>0</wp14:pctHeight>
            </wp14:sizeRelV>
          </wp:anchor>
        </w:drawing>
      </w:r>
      <w:r w:rsidRPr="004E5590">
        <w:drawing>
          <wp:anchor distT="0" distB="0" distL="114300" distR="114300" simplePos="0" relativeHeight="251667456" behindDoc="1" locked="0" layoutInCell="1" allowOverlap="1" wp14:anchorId="2D488B42" wp14:editId="53133E03">
            <wp:simplePos x="0" y="0"/>
            <wp:positionH relativeFrom="page">
              <wp:posOffset>723900</wp:posOffset>
            </wp:positionH>
            <wp:positionV relativeFrom="page">
              <wp:posOffset>666115</wp:posOffset>
            </wp:positionV>
            <wp:extent cx="1616400" cy="572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ukhdra_powerpoint.png"/>
                    <pic:cNvPicPr/>
                  </pic:nvPicPr>
                  <pic:blipFill>
                    <a:blip r:embed="rId12"/>
                    <a:stretch>
                      <a:fillRect/>
                    </a:stretch>
                  </pic:blipFill>
                  <pic:spPr>
                    <a:xfrm>
                      <a:off x="0" y="0"/>
                      <a:ext cx="1616400" cy="572400"/>
                    </a:xfrm>
                    <a:prstGeom prst="rect">
                      <a:avLst/>
                    </a:prstGeom>
                  </pic:spPr>
                </pic:pic>
              </a:graphicData>
            </a:graphic>
            <wp14:sizeRelH relativeFrom="margin">
              <wp14:pctWidth>0</wp14:pctWidth>
            </wp14:sizeRelH>
            <wp14:sizeRelV relativeFrom="margin">
              <wp14:pctHeight>0</wp14:pctHeight>
            </wp14:sizeRelV>
          </wp:anchor>
        </w:drawing>
      </w:r>
      <w:r w:rsidR="007A7F99">
        <w:t>Health Data Research UK Trainer and Educator Call</w:t>
      </w:r>
    </w:p>
    <w:p w14:paraId="6BC55E8F" w14:textId="513525E3" w:rsidR="0084133C" w:rsidRDefault="007A7F99" w:rsidP="00357E08">
      <w:pPr>
        <w:pStyle w:val="Heading2"/>
      </w:pPr>
      <w:r>
        <w:t>May 2023</w:t>
      </w:r>
    </w:p>
    <w:p w14:paraId="0DC98A57" w14:textId="77777777" w:rsidR="009758D5" w:rsidRDefault="009758D5" w:rsidP="00357E08"/>
    <w:p w14:paraId="07CCDEC9" w14:textId="77777777" w:rsidR="009758D5" w:rsidRDefault="009758D5" w:rsidP="00357E08">
      <w:r>
        <w:br w:type="page"/>
      </w:r>
    </w:p>
    <w:p w14:paraId="598B7AD1" w14:textId="77777777" w:rsidR="009758D5" w:rsidRPr="009758D5" w:rsidRDefault="009758D5" w:rsidP="00357E08">
      <w:pPr>
        <w:sectPr w:rsidR="009758D5" w:rsidRPr="009758D5" w:rsidSect="0084133C">
          <w:headerReference w:type="default" r:id="rId13"/>
          <w:pgSz w:w="11906" w:h="16838" w:code="9"/>
          <w:pgMar w:top="12292" w:right="1134" w:bottom="567" w:left="1134" w:header="2875" w:footer="567" w:gutter="0"/>
          <w:cols w:space="708"/>
          <w:titlePg/>
          <w:docGrid w:linePitch="360"/>
        </w:sectPr>
      </w:pPr>
    </w:p>
    <w:p w14:paraId="0156F496" w14:textId="77777777" w:rsidR="007A7F99" w:rsidRPr="007A7F99" w:rsidRDefault="007A7F99" w:rsidP="007A7F99">
      <w:pPr>
        <w:spacing w:after="0" w:line="240" w:lineRule="auto"/>
        <w:textAlignment w:val="baseline"/>
        <w:rPr>
          <w:rFonts w:ascii="Segoe UI" w:eastAsia="Times New Roman" w:hAnsi="Segoe UI" w:cs="Segoe UI"/>
          <w:color w:val="3C3C3B"/>
          <w:sz w:val="18"/>
          <w:szCs w:val="18"/>
          <w:lang w:eastAsia="en-GB"/>
        </w:rPr>
      </w:pPr>
      <w:r w:rsidRPr="007A7F99">
        <w:rPr>
          <w:rFonts w:ascii="Source Sans Pro" w:eastAsia="Times New Roman" w:hAnsi="Source Sans Pro" w:cs="Segoe UI"/>
          <w:b/>
          <w:bCs/>
          <w:color w:val="475DA7"/>
          <w:sz w:val="40"/>
          <w:szCs w:val="40"/>
          <w:lang w:eastAsia="en-GB"/>
        </w:rPr>
        <w:lastRenderedPageBreak/>
        <w:t>Health Data Research UK</w:t>
      </w:r>
      <w:r w:rsidRPr="007A7F99">
        <w:rPr>
          <w:rFonts w:ascii="Source Sans Pro" w:eastAsia="Times New Roman" w:hAnsi="Source Sans Pro" w:cs="Segoe UI"/>
          <w:color w:val="475DA7"/>
          <w:sz w:val="40"/>
          <w:szCs w:val="40"/>
          <w:lang w:eastAsia="en-GB"/>
        </w:rPr>
        <w:t> </w:t>
      </w:r>
    </w:p>
    <w:p w14:paraId="03F90DB5" w14:textId="77777777" w:rsidR="007A7F99" w:rsidRDefault="007A7F99" w:rsidP="007A7F99">
      <w:pPr>
        <w:spacing w:after="0" w:line="240" w:lineRule="auto"/>
        <w:textAlignment w:val="baseline"/>
        <w:rPr>
          <w:rFonts w:ascii="Source Sans Pro" w:eastAsia="Times New Roman" w:hAnsi="Source Sans Pro" w:cs="Segoe UI"/>
          <w:b/>
          <w:bCs/>
          <w:color w:val="475DA7"/>
          <w:sz w:val="36"/>
          <w:szCs w:val="36"/>
          <w:lang w:eastAsia="en-GB"/>
        </w:rPr>
      </w:pPr>
    </w:p>
    <w:p w14:paraId="7FF1D9AF" w14:textId="210CD2A0" w:rsidR="007A7F99" w:rsidRPr="007A7F99" w:rsidRDefault="007A7F99" w:rsidP="007A7F99">
      <w:pPr>
        <w:spacing w:after="0" w:line="240" w:lineRule="auto"/>
        <w:textAlignment w:val="baseline"/>
        <w:rPr>
          <w:rFonts w:ascii="Segoe UI" w:eastAsia="Times New Roman" w:hAnsi="Segoe UI" w:cs="Segoe UI"/>
          <w:color w:val="3C3C3B"/>
          <w:sz w:val="18"/>
          <w:szCs w:val="18"/>
          <w:lang w:eastAsia="en-GB"/>
        </w:rPr>
      </w:pPr>
      <w:r w:rsidRPr="007A7F99">
        <w:rPr>
          <w:rFonts w:ascii="Source Sans Pro" w:eastAsia="Times New Roman" w:hAnsi="Source Sans Pro" w:cs="Segoe UI"/>
          <w:b/>
          <w:bCs/>
          <w:color w:val="475DA7"/>
          <w:sz w:val="36"/>
          <w:szCs w:val="36"/>
          <w:lang w:eastAsia="en-GB"/>
        </w:rPr>
        <w:t>Applicant pack</w:t>
      </w:r>
      <w:r w:rsidRPr="007A7F99">
        <w:rPr>
          <w:rFonts w:ascii="Source Sans Pro" w:eastAsia="Times New Roman" w:hAnsi="Source Sans Pro" w:cs="Segoe UI"/>
          <w:color w:val="475DA7"/>
          <w:sz w:val="36"/>
          <w:szCs w:val="36"/>
          <w:lang w:eastAsia="en-GB"/>
        </w:rPr>
        <w:t> </w:t>
      </w:r>
    </w:p>
    <w:p w14:paraId="1425AC89" w14:textId="77777777" w:rsidR="007A7F99" w:rsidRDefault="007A7F99" w:rsidP="007A7F99">
      <w:pPr>
        <w:spacing w:after="0" w:line="240" w:lineRule="auto"/>
        <w:textAlignment w:val="baseline"/>
        <w:rPr>
          <w:rFonts w:ascii="Calibri" w:eastAsia="Times New Roman" w:hAnsi="Calibri" w:cs="Calibri"/>
          <w:b/>
          <w:bCs/>
          <w:color w:val="auto"/>
          <w:sz w:val="28"/>
          <w:szCs w:val="28"/>
          <w:lang w:eastAsia="en-GB"/>
        </w:rPr>
      </w:pPr>
    </w:p>
    <w:p w14:paraId="7C38FB71" w14:textId="048F9A78" w:rsidR="007A7F99" w:rsidRPr="007A7F99" w:rsidRDefault="007A7F99" w:rsidP="007A7F99">
      <w:pPr>
        <w:spacing w:after="0" w:line="240" w:lineRule="auto"/>
        <w:textAlignment w:val="baseline"/>
        <w:rPr>
          <w:rFonts w:ascii="Segoe UI" w:eastAsia="Times New Roman" w:hAnsi="Segoe UI" w:cs="Segoe UI"/>
          <w:color w:val="3C3C3B"/>
          <w:sz w:val="18"/>
          <w:szCs w:val="18"/>
          <w:lang w:eastAsia="en-GB"/>
        </w:rPr>
      </w:pPr>
      <w:r w:rsidRPr="007A7F99">
        <w:rPr>
          <w:rFonts w:ascii="Calibri" w:eastAsia="Times New Roman" w:hAnsi="Calibri" w:cs="Calibri"/>
          <w:b/>
          <w:bCs/>
          <w:color w:val="auto"/>
          <w:sz w:val="28"/>
          <w:szCs w:val="28"/>
          <w:lang w:eastAsia="en-GB"/>
        </w:rPr>
        <w:t>In</w:t>
      </w:r>
      <w:r w:rsidRPr="007A7F99">
        <w:rPr>
          <w:rFonts w:ascii="Calibri" w:eastAsia="Times New Roman" w:hAnsi="Calibri" w:cs="Calibri"/>
          <w:b/>
          <w:bCs/>
          <w:color w:val="000000"/>
          <w:sz w:val="28"/>
          <w:szCs w:val="28"/>
          <w:lang w:eastAsia="en-GB"/>
        </w:rPr>
        <w:t>troduction</w:t>
      </w:r>
      <w:r w:rsidRPr="007A7F99">
        <w:rPr>
          <w:rFonts w:ascii="Calibri" w:eastAsia="Times New Roman" w:hAnsi="Calibri" w:cs="Calibri"/>
          <w:color w:val="000000"/>
          <w:sz w:val="28"/>
          <w:szCs w:val="28"/>
          <w:lang w:eastAsia="en-GB"/>
        </w:rPr>
        <w:t>  </w:t>
      </w:r>
    </w:p>
    <w:p w14:paraId="311326F2" w14:textId="77777777" w:rsidR="007A7F99" w:rsidRPr="007A7F99" w:rsidRDefault="007A7F99" w:rsidP="007A7F99">
      <w:pPr>
        <w:spacing w:after="0" w:line="240" w:lineRule="auto"/>
        <w:textAlignment w:val="baseline"/>
        <w:rPr>
          <w:rFonts w:ascii="Segoe UI" w:eastAsia="Times New Roman" w:hAnsi="Segoe UI" w:cs="Segoe UI"/>
          <w:color w:val="3C3C3B"/>
          <w:sz w:val="18"/>
          <w:szCs w:val="18"/>
          <w:lang w:eastAsia="en-GB"/>
        </w:rPr>
      </w:pPr>
      <w:r w:rsidRPr="007A7F99">
        <w:rPr>
          <w:rFonts w:ascii="Calibri" w:eastAsia="Times New Roman" w:hAnsi="Calibri" w:cs="Calibri"/>
          <w:color w:val="000000"/>
          <w:sz w:val="24"/>
          <w:szCs w:val="24"/>
          <w:lang w:eastAsia="en-GB"/>
        </w:rPr>
        <w:t> </w:t>
      </w:r>
    </w:p>
    <w:p w14:paraId="46C9E65C" w14:textId="77777777" w:rsidR="007A7F99" w:rsidRPr="007A7F99" w:rsidRDefault="007A7F99" w:rsidP="007A7F99">
      <w:pPr>
        <w:spacing w:after="0" w:line="240" w:lineRule="auto"/>
        <w:textAlignment w:val="baseline"/>
        <w:rPr>
          <w:rFonts w:ascii="Segoe UI" w:eastAsia="Times New Roman" w:hAnsi="Segoe UI" w:cs="Segoe UI"/>
          <w:color w:val="3C3C3B"/>
          <w:sz w:val="18"/>
          <w:szCs w:val="18"/>
          <w:lang w:eastAsia="en-GB"/>
        </w:rPr>
      </w:pPr>
      <w:r w:rsidRPr="007A7F99">
        <w:rPr>
          <w:rFonts w:ascii="Calibri" w:eastAsia="Times New Roman" w:hAnsi="Calibri" w:cs="Calibri"/>
          <w:color w:val="auto"/>
          <w:sz w:val="24"/>
          <w:szCs w:val="24"/>
          <w:lang w:eastAsia="en-GB"/>
        </w:rPr>
        <w:t>Join HDR UK as a freelance trainer/educator!   </w:t>
      </w:r>
    </w:p>
    <w:p w14:paraId="4A972619" w14:textId="77777777" w:rsidR="007A7F99" w:rsidRPr="007A7F99" w:rsidRDefault="007A7F99" w:rsidP="007A7F99">
      <w:pPr>
        <w:spacing w:after="0" w:line="240" w:lineRule="auto"/>
        <w:textAlignment w:val="baseline"/>
        <w:rPr>
          <w:rFonts w:ascii="Segoe UI" w:eastAsia="Times New Roman" w:hAnsi="Segoe UI" w:cs="Segoe UI"/>
          <w:color w:val="3C3C3B"/>
          <w:sz w:val="18"/>
          <w:szCs w:val="18"/>
          <w:lang w:eastAsia="en-GB"/>
        </w:rPr>
      </w:pPr>
      <w:r w:rsidRPr="007A7F99">
        <w:rPr>
          <w:rFonts w:ascii="Calibri" w:eastAsia="Times New Roman" w:hAnsi="Calibri" w:cs="Calibri"/>
          <w:color w:val="000000"/>
          <w:sz w:val="24"/>
          <w:szCs w:val="24"/>
          <w:lang w:eastAsia="en-GB"/>
        </w:rPr>
        <w:t> </w:t>
      </w:r>
    </w:p>
    <w:p w14:paraId="239D5C49" w14:textId="77777777" w:rsidR="007A7F99" w:rsidRPr="007A7F99" w:rsidRDefault="007A7F99" w:rsidP="007A7F99">
      <w:pPr>
        <w:spacing w:after="0" w:line="240" w:lineRule="auto"/>
        <w:textAlignment w:val="baseline"/>
        <w:rPr>
          <w:rFonts w:ascii="Segoe UI" w:eastAsia="Times New Roman" w:hAnsi="Segoe UI" w:cs="Segoe UI"/>
          <w:color w:val="3C3C3B"/>
          <w:sz w:val="18"/>
          <w:szCs w:val="18"/>
          <w:lang w:eastAsia="en-GB"/>
        </w:rPr>
      </w:pPr>
      <w:r w:rsidRPr="007A7F99">
        <w:rPr>
          <w:rFonts w:ascii="Calibri" w:eastAsia="Times New Roman" w:hAnsi="Calibri" w:cs="Calibri"/>
          <w:color w:val="000000"/>
          <w:sz w:val="24"/>
          <w:szCs w:val="24"/>
          <w:lang w:eastAsia="en-GB"/>
        </w:rPr>
        <w:t>If you are a trainer or educator with strong experience in academia, industry or the charity sectors then the HDR UK Capacity Building team would like to hear from you.  </w:t>
      </w:r>
    </w:p>
    <w:p w14:paraId="66EA0FC5" w14:textId="77777777" w:rsidR="007A7F99" w:rsidRPr="007A7F99" w:rsidRDefault="007A7F99" w:rsidP="007A7F99">
      <w:pPr>
        <w:spacing w:after="0" w:line="240" w:lineRule="auto"/>
        <w:textAlignment w:val="baseline"/>
        <w:rPr>
          <w:rFonts w:ascii="Segoe UI" w:eastAsia="Times New Roman" w:hAnsi="Segoe UI" w:cs="Segoe UI"/>
          <w:color w:val="3C3C3B"/>
          <w:sz w:val="18"/>
          <w:szCs w:val="18"/>
          <w:lang w:eastAsia="en-GB"/>
        </w:rPr>
      </w:pPr>
      <w:r w:rsidRPr="007A7F99">
        <w:rPr>
          <w:rFonts w:ascii="Calibri" w:eastAsia="Times New Roman" w:hAnsi="Calibri" w:cs="Calibri"/>
          <w:color w:val="000000"/>
          <w:sz w:val="24"/>
          <w:szCs w:val="24"/>
          <w:lang w:eastAsia="en-GB"/>
        </w:rPr>
        <w:t>HDR UK is recruiting freelance trainers and educators to help it train the UK’s current and future health data scientists to ensure that the UK has a large, vibrant and representative health data science workforce. This is a rare opportunity to deliver high impact training at scale and at a national level.  </w:t>
      </w:r>
    </w:p>
    <w:p w14:paraId="3C6BDBB2" w14:textId="77777777" w:rsidR="007A7F99" w:rsidRPr="007A7F99" w:rsidRDefault="007A7F99" w:rsidP="007A7F99">
      <w:pPr>
        <w:spacing w:after="0" w:line="240" w:lineRule="auto"/>
        <w:textAlignment w:val="baseline"/>
        <w:rPr>
          <w:rFonts w:ascii="Segoe UI" w:eastAsia="Times New Roman" w:hAnsi="Segoe UI" w:cs="Segoe UI"/>
          <w:color w:val="3C3C3B"/>
          <w:sz w:val="18"/>
          <w:szCs w:val="18"/>
          <w:lang w:eastAsia="en-GB"/>
        </w:rPr>
      </w:pPr>
      <w:r w:rsidRPr="007A7F99">
        <w:rPr>
          <w:rFonts w:ascii="Calibri" w:eastAsia="Times New Roman" w:hAnsi="Calibri" w:cs="Calibri"/>
          <w:color w:val="000000"/>
          <w:sz w:val="24"/>
          <w:szCs w:val="24"/>
          <w:lang w:eastAsia="en-GB"/>
        </w:rPr>
        <w:t>  </w:t>
      </w:r>
    </w:p>
    <w:p w14:paraId="10D8216B" w14:textId="77777777" w:rsidR="007A7F99" w:rsidRPr="007A7F99" w:rsidRDefault="007A7F99" w:rsidP="007A7F99">
      <w:pPr>
        <w:spacing w:after="0" w:line="240" w:lineRule="auto"/>
        <w:textAlignment w:val="baseline"/>
        <w:rPr>
          <w:rFonts w:ascii="Segoe UI" w:eastAsia="Times New Roman" w:hAnsi="Segoe UI" w:cs="Segoe UI"/>
          <w:color w:val="3C3C3B"/>
          <w:sz w:val="18"/>
          <w:szCs w:val="18"/>
          <w:lang w:eastAsia="en-GB"/>
        </w:rPr>
      </w:pPr>
      <w:r w:rsidRPr="007A7F99">
        <w:rPr>
          <w:rFonts w:ascii="Calibri" w:eastAsia="Times New Roman" w:hAnsi="Calibri" w:cs="Calibri"/>
          <w:color w:val="000000"/>
          <w:sz w:val="24"/>
          <w:szCs w:val="24"/>
          <w:lang w:eastAsia="en-GB"/>
        </w:rPr>
        <w:t>You will have full support of the HDR UK Capacity Building team including access to expert learning designers, videographers and event managers to enable you to develop a highly professional and effective learning experience.  </w:t>
      </w:r>
    </w:p>
    <w:p w14:paraId="4E86D2F9" w14:textId="77777777" w:rsidR="007A7F99" w:rsidRPr="007A7F99" w:rsidRDefault="007A7F99" w:rsidP="007A7F99">
      <w:pPr>
        <w:spacing w:after="0" w:line="240" w:lineRule="auto"/>
        <w:textAlignment w:val="baseline"/>
        <w:rPr>
          <w:rFonts w:ascii="Segoe UI" w:eastAsia="Times New Roman" w:hAnsi="Segoe UI" w:cs="Segoe UI"/>
          <w:color w:val="3C3C3B"/>
          <w:sz w:val="18"/>
          <w:szCs w:val="18"/>
          <w:lang w:eastAsia="en-GB"/>
        </w:rPr>
      </w:pPr>
      <w:r w:rsidRPr="007A7F99">
        <w:rPr>
          <w:rFonts w:ascii="Calibri" w:eastAsia="Times New Roman" w:hAnsi="Calibri" w:cs="Calibri"/>
          <w:color w:val="000000"/>
          <w:sz w:val="24"/>
          <w:szCs w:val="24"/>
          <w:lang w:eastAsia="en-GB"/>
        </w:rPr>
        <w:t>  </w:t>
      </w:r>
    </w:p>
    <w:p w14:paraId="255870C7" w14:textId="77777777" w:rsidR="007A7F99" w:rsidRPr="007A7F99" w:rsidRDefault="007A7F99" w:rsidP="007A7F99">
      <w:pPr>
        <w:spacing w:after="0" w:line="240" w:lineRule="auto"/>
        <w:textAlignment w:val="baseline"/>
        <w:rPr>
          <w:rFonts w:ascii="Segoe UI" w:eastAsia="Times New Roman" w:hAnsi="Segoe UI" w:cs="Segoe UI"/>
          <w:color w:val="3C3C3B"/>
          <w:sz w:val="18"/>
          <w:szCs w:val="18"/>
          <w:lang w:eastAsia="en-GB"/>
        </w:rPr>
      </w:pPr>
      <w:r w:rsidRPr="007A7F99">
        <w:rPr>
          <w:rFonts w:ascii="Calibri" w:eastAsia="Times New Roman" w:hAnsi="Calibri" w:cs="Calibri"/>
          <w:color w:val="000000"/>
          <w:sz w:val="24"/>
          <w:szCs w:val="24"/>
          <w:lang w:eastAsia="en-GB"/>
        </w:rPr>
        <w:t>With 10,000 trainees already subscribed to and/or participating in our training programmes, we expect this number to increase to at least 50,000+ over the next 5 years.  This is a fantastic opportunity to become part of our ambitious programme of training and join our growing community of Subject Matter Experts and thought leaders in health data science.  </w:t>
      </w:r>
    </w:p>
    <w:p w14:paraId="4CEB3F5C" w14:textId="77777777" w:rsidR="007A7F99" w:rsidRPr="007A7F99" w:rsidRDefault="007A7F99" w:rsidP="007A7F99">
      <w:pPr>
        <w:spacing w:after="0" w:line="240" w:lineRule="auto"/>
        <w:textAlignment w:val="baseline"/>
        <w:rPr>
          <w:rFonts w:ascii="Segoe UI" w:eastAsia="Times New Roman" w:hAnsi="Segoe UI" w:cs="Segoe UI"/>
          <w:color w:val="3C3C3B"/>
          <w:sz w:val="18"/>
          <w:szCs w:val="18"/>
          <w:lang w:eastAsia="en-GB"/>
        </w:rPr>
      </w:pPr>
      <w:r w:rsidRPr="007A7F99">
        <w:rPr>
          <w:rFonts w:ascii="Calibri" w:eastAsia="Times New Roman" w:hAnsi="Calibri" w:cs="Calibri"/>
          <w:color w:val="000000"/>
          <w:sz w:val="24"/>
          <w:szCs w:val="24"/>
          <w:lang w:eastAsia="en-GB"/>
        </w:rPr>
        <w:t>  </w:t>
      </w:r>
    </w:p>
    <w:p w14:paraId="77EA87AE" w14:textId="77777777" w:rsidR="007A7F99" w:rsidRPr="007A7F99" w:rsidRDefault="007A7F99" w:rsidP="007A7F99">
      <w:pPr>
        <w:spacing w:after="0" w:line="240" w:lineRule="auto"/>
        <w:textAlignment w:val="baseline"/>
        <w:rPr>
          <w:rFonts w:ascii="Segoe UI" w:eastAsia="Times New Roman" w:hAnsi="Segoe UI" w:cs="Segoe UI"/>
          <w:color w:val="3C3C3B"/>
          <w:sz w:val="18"/>
          <w:szCs w:val="18"/>
          <w:lang w:eastAsia="en-GB"/>
        </w:rPr>
      </w:pPr>
      <w:r w:rsidRPr="007A7F99">
        <w:rPr>
          <w:rFonts w:ascii="Calibri" w:eastAsia="Times New Roman" w:hAnsi="Calibri" w:cs="Calibri"/>
          <w:b/>
          <w:bCs/>
          <w:color w:val="000000"/>
          <w:sz w:val="28"/>
          <w:szCs w:val="28"/>
          <w:lang w:eastAsia="en-GB"/>
        </w:rPr>
        <w:t>Description of Services</w:t>
      </w:r>
      <w:r w:rsidRPr="007A7F99">
        <w:rPr>
          <w:rFonts w:ascii="Calibri" w:eastAsia="Times New Roman" w:hAnsi="Calibri" w:cs="Calibri"/>
          <w:color w:val="000000"/>
          <w:sz w:val="28"/>
          <w:szCs w:val="28"/>
          <w:lang w:eastAsia="en-GB"/>
        </w:rPr>
        <w:t> </w:t>
      </w:r>
    </w:p>
    <w:p w14:paraId="7B64278D" w14:textId="77777777" w:rsidR="007A7F99" w:rsidRPr="007A7F99" w:rsidRDefault="007A7F99" w:rsidP="007A7F99">
      <w:pPr>
        <w:spacing w:after="0" w:line="240" w:lineRule="auto"/>
        <w:textAlignment w:val="baseline"/>
        <w:rPr>
          <w:rFonts w:ascii="Segoe UI" w:eastAsia="Times New Roman" w:hAnsi="Segoe UI" w:cs="Segoe UI"/>
          <w:color w:val="3C3C3B"/>
          <w:sz w:val="18"/>
          <w:szCs w:val="18"/>
          <w:lang w:eastAsia="en-GB"/>
        </w:rPr>
      </w:pPr>
      <w:r w:rsidRPr="007A7F99">
        <w:rPr>
          <w:rFonts w:ascii="Segoe UI" w:eastAsia="Times New Roman" w:hAnsi="Segoe UI" w:cs="Segoe UI"/>
          <w:color w:val="auto"/>
          <w:sz w:val="18"/>
          <w:szCs w:val="18"/>
          <w:lang w:eastAsia="en-GB"/>
        </w:rPr>
        <w:t> </w:t>
      </w:r>
    </w:p>
    <w:p w14:paraId="4C4E4A7A" w14:textId="77777777" w:rsidR="007A7F99" w:rsidRPr="007A7F99" w:rsidRDefault="007A7F99" w:rsidP="007A7F99">
      <w:pPr>
        <w:spacing w:after="0" w:line="240" w:lineRule="auto"/>
        <w:textAlignment w:val="baseline"/>
        <w:rPr>
          <w:rFonts w:ascii="Segoe UI" w:eastAsia="Times New Roman" w:hAnsi="Segoe UI" w:cs="Segoe UI"/>
          <w:color w:val="3C3C3B"/>
          <w:sz w:val="18"/>
          <w:szCs w:val="18"/>
          <w:lang w:eastAsia="en-GB"/>
        </w:rPr>
      </w:pPr>
      <w:r w:rsidRPr="007A7F99">
        <w:rPr>
          <w:rFonts w:ascii="Calibri" w:eastAsia="Times New Roman" w:hAnsi="Calibri" w:cs="Calibri"/>
          <w:color w:val="000000"/>
          <w:sz w:val="24"/>
          <w:szCs w:val="24"/>
          <w:lang w:eastAsia="en-GB"/>
        </w:rPr>
        <w:t>The HDR UK Capacity Building team are seeking freelance trainers and educators at any career stage with the skills, talent and motivation to design and deliver training to upskill practicing and aspiring health data scientists and inspire them to harness the immense potential of data to transform health and care.   </w:t>
      </w:r>
    </w:p>
    <w:p w14:paraId="58F09DF6" w14:textId="77777777" w:rsidR="007A7F99" w:rsidRDefault="007A7F99" w:rsidP="007A7F99">
      <w:pPr>
        <w:spacing w:after="0" w:line="240" w:lineRule="auto"/>
        <w:textAlignment w:val="baseline"/>
        <w:rPr>
          <w:rFonts w:ascii="Calibri" w:eastAsia="Times New Roman" w:hAnsi="Calibri" w:cs="Calibri"/>
          <w:color w:val="000000"/>
          <w:sz w:val="24"/>
          <w:szCs w:val="24"/>
          <w:lang w:eastAsia="en-GB"/>
        </w:rPr>
      </w:pPr>
    </w:p>
    <w:p w14:paraId="728C06B4" w14:textId="0C69FBE1" w:rsidR="007A7F99" w:rsidRPr="007A7F99" w:rsidRDefault="007A7F99" w:rsidP="007A7F99">
      <w:pPr>
        <w:spacing w:after="0" w:line="240" w:lineRule="auto"/>
        <w:textAlignment w:val="baseline"/>
        <w:rPr>
          <w:rFonts w:ascii="Segoe UI" w:eastAsia="Times New Roman" w:hAnsi="Segoe UI" w:cs="Segoe UI"/>
          <w:color w:val="3C3C3B"/>
          <w:sz w:val="18"/>
          <w:szCs w:val="18"/>
          <w:lang w:eastAsia="en-GB"/>
        </w:rPr>
      </w:pPr>
      <w:r w:rsidRPr="007A7F99">
        <w:rPr>
          <w:rFonts w:ascii="Calibri" w:eastAsia="Times New Roman" w:hAnsi="Calibri" w:cs="Calibri"/>
          <w:color w:val="000000"/>
          <w:sz w:val="24"/>
          <w:szCs w:val="24"/>
          <w:lang w:eastAsia="en-GB"/>
        </w:rPr>
        <w:t>Training is primarily aimed at researchers, ranging from introductory to advanced (researchers with 5+ years’ experience) and may be delivered in a variety of formats including:  </w:t>
      </w:r>
    </w:p>
    <w:p w14:paraId="00EA262C" w14:textId="77777777" w:rsidR="007A7F99" w:rsidRPr="007A7F99" w:rsidRDefault="007A7F99" w:rsidP="007A7F99">
      <w:pPr>
        <w:pStyle w:val="ListParagraph"/>
        <w:numPr>
          <w:ilvl w:val="0"/>
          <w:numId w:val="50"/>
        </w:numPr>
        <w:spacing w:after="0" w:line="240" w:lineRule="auto"/>
        <w:textAlignment w:val="baseline"/>
        <w:rPr>
          <w:rFonts w:ascii="Calibri" w:eastAsia="Times New Roman" w:hAnsi="Calibri" w:cs="Calibri"/>
          <w:color w:val="000000"/>
          <w:sz w:val="24"/>
          <w:szCs w:val="24"/>
          <w:lang w:eastAsia="en-GB"/>
        </w:rPr>
      </w:pPr>
      <w:r w:rsidRPr="007A7F99">
        <w:rPr>
          <w:rFonts w:ascii="Calibri" w:eastAsia="Times New Roman" w:hAnsi="Calibri" w:cs="Calibri"/>
          <w:color w:val="000000"/>
          <w:sz w:val="24"/>
          <w:szCs w:val="24"/>
          <w:lang w:eastAsia="en-GB"/>
        </w:rPr>
        <w:t>Face-to-face   </w:t>
      </w:r>
    </w:p>
    <w:p w14:paraId="31C72659" w14:textId="77777777" w:rsidR="007A7F99" w:rsidRPr="007A7F99" w:rsidRDefault="007A7F99" w:rsidP="007A7F99">
      <w:pPr>
        <w:pStyle w:val="ListParagraph"/>
        <w:numPr>
          <w:ilvl w:val="0"/>
          <w:numId w:val="50"/>
        </w:numPr>
        <w:spacing w:after="0" w:line="240" w:lineRule="auto"/>
        <w:textAlignment w:val="baseline"/>
        <w:rPr>
          <w:rFonts w:ascii="Calibri" w:eastAsia="Times New Roman" w:hAnsi="Calibri" w:cs="Calibri"/>
          <w:color w:val="000000"/>
          <w:sz w:val="24"/>
          <w:szCs w:val="24"/>
          <w:lang w:eastAsia="en-GB"/>
        </w:rPr>
      </w:pPr>
      <w:r w:rsidRPr="007A7F99">
        <w:rPr>
          <w:rFonts w:ascii="Calibri" w:eastAsia="Times New Roman" w:hAnsi="Calibri" w:cs="Calibri"/>
          <w:color w:val="000000"/>
          <w:sz w:val="24"/>
          <w:szCs w:val="24"/>
          <w:lang w:eastAsia="en-GB"/>
        </w:rPr>
        <w:t>Online live workshops &amp; webinars   </w:t>
      </w:r>
    </w:p>
    <w:p w14:paraId="1669578E" w14:textId="77777777" w:rsidR="007A7F99" w:rsidRPr="007A7F99" w:rsidRDefault="007A7F99" w:rsidP="007A7F99">
      <w:pPr>
        <w:pStyle w:val="ListParagraph"/>
        <w:numPr>
          <w:ilvl w:val="0"/>
          <w:numId w:val="50"/>
        </w:numPr>
        <w:spacing w:after="0" w:line="240" w:lineRule="auto"/>
        <w:textAlignment w:val="baseline"/>
        <w:rPr>
          <w:rFonts w:ascii="Calibri" w:eastAsia="Times New Roman" w:hAnsi="Calibri" w:cs="Calibri"/>
          <w:color w:val="000000"/>
          <w:sz w:val="24"/>
          <w:szCs w:val="24"/>
          <w:lang w:eastAsia="en-GB"/>
        </w:rPr>
      </w:pPr>
      <w:r w:rsidRPr="007A7F99">
        <w:rPr>
          <w:rFonts w:ascii="Calibri" w:eastAsia="Times New Roman" w:hAnsi="Calibri" w:cs="Calibri"/>
          <w:color w:val="000000"/>
          <w:sz w:val="24"/>
          <w:szCs w:val="24"/>
          <w:lang w:eastAsia="en-GB"/>
        </w:rPr>
        <w:t>Asynchronous online materials including bite-sized videos and online courses  </w:t>
      </w:r>
    </w:p>
    <w:p w14:paraId="1078FC0B" w14:textId="65194B44" w:rsidR="007A7F99" w:rsidRPr="007A7F99" w:rsidRDefault="007A7F99" w:rsidP="007A7F99">
      <w:pPr>
        <w:pStyle w:val="ListParagraph"/>
        <w:numPr>
          <w:ilvl w:val="0"/>
          <w:numId w:val="50"/>
        </w:numPr>
        <w:spacing w:after="0" w:line="240" w:lineRule="auto"/>
        <w:textAlignment w:val="baseline"/>
        <w:rPr>
          <w:rFonts w:ascii="Calibri" w:eastAsia="Times New Roman" w:hAnsi="Calibri" w:cs="Calibri"/>
          <w:color w:val="000000"/>
          <w:sz w:val="24"/>
          <w:szCs w:val="24"/>
          <w:lang w:eastAsia="en-GB"/>
        </w:rPr>
      </w:pPr>
      <w:r w:rsidRPr="007A7F99">
        <w:rPr>
          <w:rFonts w:ascii="Calibri" w:eastAsia="Times New Roman" w:hAnsi="Calibri" w:cs="Calibri"/>
          <w:color w:val="000000"/>
          <w:sz w:val="24"/>
          <w:szCs w:val="24"/>
          <w:lang w:eastAsia="en-GB"/>
        </w:rPr>
        <w:t>Synchronous training will be repeated several times over the course of a year according to demand. </w:t>
      </w:r>
    </w:p>
    <w:p w14:paraId="4D4CD938" w14:textId="7738BAEE" w:rsidR="007A7F99" w:rsidRPr="007A7F99" w:rsidRDefault="007A7F99" w:rsidP="007A7F99">
      <w:pPr>
        <w:pStyle w:val="ListParagraph"/>
        <w:spacing w:after="0" w:line="240" w:lineRule="auto"/>
        <w:textAlignment w:val="baseline"/>
        <w:rPr>
          <w:rFonts w:ascii="Calibri" w:eastAsia="Times New Roman" w:hAnsi="Calibri" w:cs="Calibri"/>
          <w:color w:val="000000"/>
          <w:sz w:val="24"/>
          <w:szCs w:val="24"/>
          <w:lang w:eastAsia="en-GB"/>
        </w:rPr>
      </w:pPr>
    </w:p>
    <w:p w14:paraId="183609F8" w14:textId="77777777" w:rsidR="007A7F99" w:rsidRPr="007A7F99" w:rsidRDefault="007A7F99" w:rsidP="007A7F99">
      <w:pPr>
        <w:spacing w:after="0" w:line="240" w:lineRule="auto"/>
        <w:textAlignment w:val="baseline"/>
        <w:rPr>
          <w:rFonts w:ascii="Segoe UI" w:eastAsia="Times New Roman" w:hAnsi="Segoe UI" w:cs="Segoe UI"/>
          <w:color w:val="3C3C3B"/>
          <w:sz w:val="18"/>
          <w:szCs w:val="18"/>
          <w:lang w:eastAsia="en-GB"/>
        </w:rPr>
      </w:pPr>
      <w:r w:rsidRPr="007A7F99">
        <w:rPr>
          <w:rFonts w:ascii="Calibri" w:eastAsia="Times New Roman" w:hAnsi="Calibri" w:cs="Calibri"/>
          <w:color w:val="000000"/>
          <w:sz w:val="24"/>
          <w:szCs w:val="24"/>
          <w:lang w:eastAsia="en-GB"/>
        </w:rPr>
        <w:lastRenderedPageBreak/>
        <w:t>Applicants should have a specialism or experience teaching in one or more of the following topic areas:   </w:t>
      </w:r>
    </w:p>
    <w:p w14:paraId="6C2933A7" w14:textId="77777777" w:rsidR="007A7F99" w:rsidRPr="007A7F99" w:rsidRDefault="007A7F99" w:rsidP="007A7F99">
      <w:pPr>
        <w:pStyle w:val="ListParagraph"/>
        <w:numPr>
          <w:ilvl w:val="0"/>
          <w:numId w:val="50"/>
        </w:numPr>
        <w:spacing w:after="0" w:line="240" w:lineRule="auto"/>
        <w:textAlignment w:val="baseline"/>
        <w:rPr>
          <w:rFonts w:ascii="Calibri" w:eastAsia="Times New Roman" w:hAnsi="Calibri" w:cs="Calibri"/>
          <w:color w:val="000000"/>
          <w:sz w:val="24"/>
          <w:szCs w:val="24"/>
          <w:lang w:eastAsia="en-GB"/>
        </w:rPr>
      </w:pPr>
      <w:r w:rsidRPr="007A7F99">
        <w:rPr>
          <w:rFonts w:ascii="Calibri" w:eastAsia="Times New Roman" w:hAnsi="Calibri" w:cs="Calibri"/>
          <w:color w:val="000000"/>
          <w:sz w:val="24"/>
          <w:szCs w:val="24"/>
          <w:lang w:eastAsia="en-GB"/>
        </w:rPr>
        <w:t>Data management and cleaning techniques  </w:t>
      </w:r>
    </w:p>
    <w:p w14:paraId="03AF6F3B" w14:textId="77777777" w:rsidR="007A7F99" w:rsidRPr="007A7F99" w:rsidRDefault="007A7F99" w:rsidP="007A7F99">
      <w:pPr>
        <w:pStyle w:val="ListParagraph"/>
        <w:numPr>
          <w:ilvl w:val="0"/>
          <w:numId w:val="50"/>
        </w:numPr>
        <w:spacing w:after="0" w:line="240" w:lineRule="auto"/>
        <w:textAlignment w:val="baseline"/>
        <w:rPr>
          <w:rFonts w:ascii="Calibri" w:eastAsia="Times New Roman" w:hAnsi="Calibri" w:cs="Calibri"/>
          <w:color w:val="000000"/>
          <w:sz w:val="24"/>
          <w:szCs w:val="24"/>
          <w:lang w:eastAsia="en-GB"/>
        </w:rPr>
      </w:pPr>
      <w:r w:rsidRPr="007A7F99">
        <w:rPr>
          <w:rFonts w:ascii="Calibri" w:eastAsia="Times New Roman" w:hAnsi="Calibri" w:cs="Calibri"/>
          <w:color w:val="000000"/>
          <w:sz w:val="24"/>
          <w:szCs w:val="24"/>
          <w:lang w:eastAsia="en-GB"/>
        </w:rPr>
        <w:t>Statistical analysis and modelling  </w:t>
      </w:r>
    </w:p>
    <w:p w14:paraId="7C4ACAB9" w14:textId="77777777" w:rsidR="007A7F99" w:rsidRPr="007A7F99" w:rsidRDefault="007A7F99" w:rsidP="007A7F99">
      <w:pPr>
        <w:pStyle w:val="ListParagraph"/>
        <w:numPr>
          <w:ilvl w:val="0"/>
          <w:numId w:val="50"/>
        </w:numPr>
        <w:spacing w:after="0" w:line="240" w:lineRule="auto"/>
        <w:textAlignment w:val="baseline"/>
        <w:rPr>
          <w:rFonts w:ascii="Calibri" w:eastAsia="Times New Roman" w:hAnsi="Calibri" w:cs="Calibri"/>
          <w:color w:val="000000"/>
          <w:sz w:val="24"/>
          <w:szCs w:val="24"/>
          <w:lang w:eastAsia="en-GB"/>
        </w:rPr>
      </w:pPr>
      <w:r w:rsidRPr="007A7F99">
        <w:rPr>
          <w:rFonts w:ascii="Calibri" w:eastAsia="Times New Roman" w:hAnsi="Calibri" w:cs="Calibri"/>
          <w:color w:val="000000"/>
          <w:sz w:val="24"/>
          <w:szCs w:val="24"/>
          <w:lang w:eastAsia="en-GB"/>
        </w:rPr>
        <w:t>Ethics and privacy in health data research  </w:t>
      </w:r>
    </w:p>
    <w:p w14:paraId="5C50266C" w14:textId="77777777" w:rsidR="007A7F99" w:rsidRPr="007A7F99" w:rsidRDefault="007A7F99" w:rsidP="007A7F99">
      <w:pPr>
        <w:pStyle w:val="ListParagraph"/>
        <w:numPr>
          <w:ilvl w:val="0"/>
          <w:numId w:val="50"/>
        </w:numPr>
        <w:spacing w:after="0" w:line="240" w:lineRule="auto"/>
        <w:textAlignment w:val="baseline"/>
        <w:rPr>
          <w:rFonts w:ascii="Calibri" w:eastAsia="Times New Roman" w:hAnsi="Calibri" w:cs="Calibri"/>
          <w:color w:val="000000"/>
          <w:sz w:val="24"/>
          <w:szCs w:val="24"/>
          <w:lang w:eastAsia="en-GB"/>
        </w:rPr>
      </w:pPr>
      <w:r w:rsidRPr="007A7F99">
        <w:rPr>
          <w:rFonts w:ascii="Calibri" w:eastAsia="Times New Roman" w:hAnsi="Calibri" w:cs="Calibri"/>
          <w:color w:val="000000"/>
          <w:sz w:val="24"/>
          <w:szCs w:val="24"/>
          <w:lang w:eastAsia="en-GB"/>
        </w:rPr>
        <w:t>Study design and implementation  </w:t>
      </w:r>
    </w:p>
    <w:p w14:paraId="09DEE9F5" w14:textId="77777777" w:rsidR="007A7F99" w:rsidRPr="007A7F99" w:rsidRDefault="007A7F99" w:rsidP="007A7F99">
      <w:pPr>
        <w:pStyle w:val="ListParagraph"/>
        <w:numPr>
          <w:ilvl w:val="0"/>
          <w:numId w:val="50"/>
        </w:numPr>
        <w:spacing w:after="0" w:line="240" w:lineRule="auto"/>
        <w:textAlignment w:val="baseline"/>
        <w:rPr>
          <w:rFonts w:ascii="Calibri" w:eastAsia="Times New Roman" w:hAnsi="Calibri" w:cs="Calibri"/>
          <w:color w:val="000000"/>
          <w:sz w:val="24"/>
          <w:szCs w:val="24"/>
          <w:lang w:eastAsia="en-GB"/>
        </w:rPr>
      </w:pPr>
      <w:r w:rsidRPr="007A7F99">
        <w:rPr>
          <w:rFonts w:ascii="Calibri" w:eastAsia="Times New Roman" w:hAnsi="Calibri" w:cs="Calibri"/>
          <w:color w:val="000000"/>
          <w:sz w:val="24"/>
          <w:szCs w:val="24"/>
          <w:lang w:eastAsia="en-GB"/>
        </w:rPr>
        <w:t>Data visualisation and presentation  </w:t>
      </w:r>
    </w:p>
    <w:p w14:paraId="47C224FC" w14:textId="77777777" w:rsidR="007A7F99" w:rsidRPr="007A7F99" w:rsidRDefault="007A7F99" w:rsidP="007A7F99">
      <w:pPr>
        <w:pStyle w:val="ListParagraph"/>
        <w:numPr>
          <w:ilvl w:val="0"/>
          <w:numId w:val="50"/>
        </w:numPr>
        <w:spacing w:after="0" w:line="240" w:lineRule="auto"/>
        <w:textAlignment w:val="baseline"/>
        <w:rPr>
          <w:rFonts w:ascii="Calibri" w:eastAsia="Times New Roman" w:hAnsi="Calibri" w:cs="Calibri"/>
          <w:color w:val="000000"/>
          <w:sz w:val="24"/>
          <w:szCs w:val="24"/>
          <w:lang w:eastAsia="en-GB"/>
        </w:rPr>
      </w:pPr>
      <w:r w:rsidRPr="007A7F99">
        <w:rPr>
          <w:rFonts w:ascii="Calibri" w:eastAsia="Times New Roman" w:hAnsi="Calibri" w:cs="Calibri"/>
          <w:color w:val="000000"/>
          <w:sz w:val="24"/>
          <w:szCs w:val="24"/>
          <w:lang w:eastAsia="en-GB"/>
        </w:rPr>
        <w:t>Relevant UK health data sources, such as the NHS Data Model and Dictionary and the UK Data Service.  </w:t>
      </w:r>
    </w:p>
    <w:p w14:paraId="7E11AE3C" w14:textId="77777777" w:rsidR="007A7F99" w:rsidRPr="007A7F99" w:rsidRDefault="007A7F99" w:rsidP="007A7F99">
      <w:pPr>
        <w:pStyle w:val="ListParagraph"/>
        <w:numPr>
          <w:ilvl w:val="0"/>
          <w:numId w:val="50"/>
        </w:numPr>
        <w:spacing w:after="0" w:line="240" w:lineRule="auto"/>
        <w:textAlignment w:val="baseline"/>
        <w:rPr>
          <w:rFonts w:ascii="Calibri" w:eastAsia="Times New Roman" w:hAnsi="Calibri" w:cs="Calibri"/>
          <w:color w:val="000000"/>
          <w:sz w:val="24"/>
          <w:szCs w:val="24"/>
          <w:lang w:eastAsia="en-GB"/>
        </w:rPr>
      </w:pPr>
      <w:r w:rsidRPr="007A7F99">
        <w:rPr>
          <w:rFonts w:ascii="Calibri" w:eastAsia="Times New Roman" w:hAnsi="Calibri" w:cs="Calibri"/>
          <w:color w:val="000000"/>
          <w:sz w:val="24"/>
          <w:szCs w:val="24"/>
          <w:lang w:eastAsia="en-GB"/>
        </w:rPr>
        <w:t>Programming languages such as R or Python  </w:t>
      </w:r>
    </w:p>
    <w:p w14:paraId="07563A12" w14:textId="77777777" w:rsidR="007A7F99" w:rsidRPr="007A7F99" w:rsidRDefault="007A7F99" w:rsidP="007A7F99">
      <w:pPr>
        <w:pStyle w:val="ListParagraph"/>
        <w:numPr>
          <w:ilvl w:val="0"/>
          <w:numId w:val="50"/>
        </w:numPr>
        <w:spacing w:after="0" w:line="240" w:lineRule="auto"/>
        <w:textAlignment w:val="baseline"/>
        <w:rPr>
          <w:rFonts w:ascii="Calibri" w:eastAsia="Times New Roman" w:hAnsi="Calibri" w:cs="Calibri"/>
          <w:color w:val="000000"/>
          <w:sz w:val="24"/>
          <w:szCs w:val="24"/>
          <w:lang w:eastAsia="en-GB"/>
        </w:rPr>
      </w:pPr>
      <w:r w:rsidRPr="007A7F99">
        <w:rPr>
          <w:rFonts w:ascii="Calibri" w:eastAsia="Times New Roman" w:hAnsi="Calibri" w:cs="Calibri"/>
          <w:color w:val="000000"/>
          <w:sz w:val="24"/>
          <w:szCs w:val="24"/>
          <w:lang w:eastAsia="en-GB"/>
        </w:rPr>
        <w:t>Machine learning techniques and their application in healthcare  </w:t>
      </w:r>
    </w:p>
    <w:p w14:paraId="11FE8B33" w14:textId="77777777" w:rsidR="007A7F99" w:rsidRPr="007A7F99" w:rsidRDefault="007A7F99" w:rsidP="007A7F99">
      <w:pPr>
        <w:pStyle w:val="ListParagraph"/>
        <w:numPr>
          <w:ilvl w:val="0"/>
          <w:numId w:val="50"/>
        </w:numPr>
        <w:spacing w:after="0" w:line="240" w:lineRule="auto"/>
        <w:textAlignment w:val="baseline"/>
        <w:rPr>
          <w:rFonts w:ascii="Calibri" w:eastAsia="Times New Roman" w:hAnsi="Calibri" w:cs="Calibri"/>
          <w:color w:val="000000"/>
          <w:sz w:val="24"/>
          <w:szCs w:val="24"/>
          <w:lang w:eastAsia="en-GB"/>
        </w:rPr>
      </w:pPr>
      <w:r w:rsidRPr="007A7F99">
        <w:rPr>
          <w:rFonts w:ascii="Calibri" w:eastAsia="Times New Roman" w:hAnsi="Calibri" w:cs="Calibri"/>
          <w:color w:val="000000"/>
          <w:sz w:val="24"/>
          <w:szCs w:val="24"/>
          <w:lang w:eastAsia="en-GB"/>
        </w:rPr>
        <w:t>Familiarity with relevant UK regulations, such as the General Data Protection Regulation (GDPR) and the Data Protection Act (DPA).  </w:t>
      </w:r>
    </w:p>
    <w:p w14:paraId="6D2EE204" w14:textId="77777777" w:rsidR="007A7F99" w:rsidRPr="007A7F99" w:rsidRDefault="007A7F99" w:rsidP="007A7F99">
      <w:pPr>
        <w:spacing w:after="0" w:line="240" w:lineRule="auto"/>
        <w:textAlignment w:val="baseline"/>
        <w:rPr>
          <w:rFonts w:ascii="Segoe UI" w:eastAsia="Times New Roman" w:hAnsi="Segoe UI" w:cs="Segoe UI"/>
          <w:color w:val="3C3C3B"/>
          <w:sz w:val="18"/>
          <w:szCs w:val="18"/>
          <w:lang w:eastAsia="en-GB"/>
        </w:rPr>
      </w:pPr>
      <w:r w:rsidRPr="007A7F99">
        <w:rPr>
          <w:rFonts w:ascii="Calibri" w:eastAsia="Times New Roman" w:hAnsi="Calibri" w:cs="Calibri"/>
          <w:color w:val="000000"/>
          <w:sz w:val="28"/>
          <w:szCs w:val="28"/>
          <w:lang w:eastAsia="en-GB"/>
        </w:rPr>
        <w:t>  </w:t>
      </w:r>
    </w:p>
    <w:p w14:paraId="3AA1A006" w14:textId="77777777" w:rsidR="007A7F99" w:rsidRPr="007A7F99" w:rsidRDefault="007A7F99" w:rsidP="007A7F99">
      <w:pPr>
        <w:spacing w:after="0" w:line="240" w:lineRule="auto"/>
        <w:textAlignment w:val="baseline"/>
        <w:rPr>
          <w:rFonts w:ascii="Segoe UI" w:eastAsia="Times New Roman" w:hAnsi="Segoe UI" w:cs="Segoe UI"/>
          <w:color w:val="3C3C3B"/>
          <w:sz w:val="18"/>
          <w:szCs w:val="18"/>
          <w:lang w:eastAsia="en-GB"/>
        </w:rPr>
      </w:pPr>
      <w:r w:rsidRPr="007A7F99">
        <w:rPr>
          <w:rFonts w:ascii="Calibri" w:eastAsia="Times New Roman" w:hAnsi="Calibri" w:cs="Calibri"/>
          <w:b/>
          <w:bCs/>
          <w:color w:val="000000"/>
          <w:sz w:val="28"/>
          <w:szCs w:val="28"/>
          <w:lang w:eastAsia="en-GB"/>
        </w:rPr>
        <w:t>Key information </w:t>
      </w:r>
      <w:r w:rsidRPr="007A7F99">
        <w:rPr>
          <w:rFonts w:ascii="Calibri" w:eastAsia="Times New Roman" w:hAnsi="Calibri" w:cs="Calibri"/>
          <w:color w:val="000000"/>
          <w:sz w:val="28"/>
          <w:szCs w:val="28"/>
          <w:lang w:eastAsia="en-GB"/>
        </w:rPr>
        <w:t>  </w:t>
      </w:r>
    </w:p>
    <w:p w14:paraId="6584E7A9" w14:textId="77777777" w:rsidR="007A7F99" w:rsidRPr="007A7F99" w:rsidRDefault="007A7F99" w:rsidP="007A7F99">
      <w:pPr>
        <w:pStyle w:val="ListParagraph"/>
        <w:numPr>
          <w:ilvl w:val="0"/>
          <w:numId w:val="50"/>
        </w:numPr>
        <w:spacing w:after="0" w:line="240" w:lineRule="auto"/>
        <w:textAlignment w:val="baseline"/>
        <w:rPr>
          <w:rFonts w:ascii="Calibri" w:eastAsia="Times New Roman" w:hAnsi="Calibri" w:cs="Calibri"/>
          <w:color w:val="000000"/>
          <w:sz w:val="24"/>
          <w:szCs w:val="24"/>
          <w:lang w:eastAsia="en-GB"/>
        </w:rPr>
      </w:pPr>
      <w:r w:rsidRPr="007A7F99">
        <w:rPr>
          <w:rFonts w:ascii="Calibri" w:eastAsia="Times New Roman" w:hAnsi="Calibri" w:cs="Calibri"/>
          <w:color w:val="000000"/>
          <w:sz w:val="24"/>
          <w:szCs w:val="24"/>
          <w:lang w:eastAsia="en-GB"/>
        </w:rPr>
        <w:t>The engagement includes (but does not guarantee and is not limited to) equivalent to 5-10 days per year, inclusive of training development time, though this can be flexible based on individual capacity   </w:t>
      </w:r>
    </w:p>
    <w:p w14:paraId="36B8244C" w14:textId="77777777" w:rsidR="007A7F99" w:rsidRPr="007A7F99" w:rsidRDefault="007A7F99" w:rsidP="007A7F99">
      <w:pPr>
        <w:pStyle w:val="ListParagraph"/>
        <w:numPr>
          <w:ilvl w:val="0"/>
          <w:numId w:val="50"/>
        </w:numPr>
        <w:spacing w:after="0" w:line="240" w:lineRule="auto"/>
        <w:textAlignment w:val="baseline"/>
        <w:rPr>
          <w:rFonts w:ascii="Calibri" w:eastAsia="Times New Roman" w:hAnsi="Calibri" w:cs="Calibri"/>
          <w:color w:val="000000"/>
          <w:sz w:val="24"/>
          <w:szCs w:val="24"/>
          <w:lang w:eastAsia="en-GB"/>
        </w:rPr>
      </w:pPr>
      <w:r w:rsidRPr="007A7F99">
        <w:rPr>
          <w:rFonts w:ascii="Calibri" w:eastAsia="Times New Roman" w:hAnsi="Calibri" w:cs="Calibri"/>
          <w:color w:val="000000"/>
          <w:sz w:val="24"/>
          <w:szCs w:val="24"/>
          <w:lang w:eastAsia="en-GB"/>
        </w:rPr>
        <w:t>Successful applicants will be supported by a learning designer, animators and videographers   </w:t>
      </w:r>
    </w:p>
    <w:p w14:paraId="515552A6" w14:textId="77777777" w:rsidR="007A7F99" w:rsidRPr="007A7F99" w:rsidRDefault="007A7F99" w:rsidP="007A7F99">
      <w:pPr>
        <w:pStyle w:val="ListParagraph"/>
        <w:numPr>
          <w:ilvl w:val="0"/>
          <w:numId w:val="50"/>
        </w:numPr>
        <w:spacing w:after="0" w:line="240" w:lineRule="auto"/>
        <w:textAlignment w:val="baseline"/>
        <w:rPr>
          <w:rFonts w:ascii="Calibri" w:eastAsia="Times New Roman" w:hAnsi="Calibri" w:cs="Calibri"/>
          <w:color w:val="000000"/>
          <w:sz w:val="24"/>
          <w:szCs w:val="24"/>
          <w:lang w:eastAsia="en-GB"/>
        </w:rPr>
      </w:pPr>
      <w:r w:rsidRPr="007A7F99">
        <w:rPr>
          <w:rFonts w:ascii="Calibri" w:eastAsia="Times New Roman" w:hAnsi="Calibri" w:cs="Calibri"/>
          <w:color w:val="000000"/>
          <w:sz w:val="24"/>
          <w:szCs w:val="24"/>
          <w:lang w:eastAsia="en-GB"/>
        </w:rPr>
        <w:t>This is a remote role unless expressly requested.  </w:t>
      </w:r>
    </w:p>
    <w:p w14:paraId="51507861" w14:textId="77777777" w:rsidR="007A7F99" w:rsidRPr="007A7F99" w:rsidRDefault="007A7F99" w:rsidP="007A7F99">
      <w:pPr>
        <w:spacing w:after="0" w:line="240" w:lineRule="auto"/>
        <w:textAlignment w:val="baseline"/>
        <w:rPr>
          <w:rFonts w:ascii="Segoe UI" w:eastAsia="Times New Roman" w:hAnsi="Segoe UI" w:cs="Segoe UI"/>
          <w:color w:val="3C3C3B"/>
          <w:sz w:val="18"/>
          <w:szCs w:val="18"/>
          <w:lang w:eastAsia="en-GB"/>
        </w:rPr>
      </w:pPr>
      <w:r w:rsidRPr="007A7F99">
        <w:rPr>
          <w:rFonts w:ascii="Calibri" w:eastAsia="Times New Roman" w:hAnsi="Calibri" w:cs="Calibri"/>
          <w:color w:val="auto"/>
          <w:sz w:val="28"/>
          <w:szCs w:val="28"/>
          <w:lang w:eastAsia="en-GB"/>
        </w:rPr>
        <w:t>  </w:t>
      </w:r>
    </w:p>
    <w:p w14:paraId="1727056C" w14:textId="77777777" w:rsidR="007A7F99" w:rsidRPr="007A7F99" w:rsidRDefault="007A7F99" w:rsidP="007A7F99">
      <w:pPr>
        <w:spacing w:after="0" w:line="240" w:lineRule="auto"/>
        <w:textAlignment w:val="baseline"/>
        <w:rPr>
          <w:rFonts w:ascii="Segoe UI" w:eastAsia="Times New Roman" w:hAnsi="Segoe UI" w:cs="Segoe UI"/>
          <w:color w:val="3C3C3B"/>
          <w:sz w:val="18"/>
          <w:szCs w:val="18"/>
          <w:lang w:eastAsia="en-GB"/>
        </w:rPr>
      </w:pPr>
      <w:r w:rsidRPr="007A7F99">
        <w:rPr>
          <w:rFonts w:ascii="Calibri" w:eastAsia="Times New Roman" w:hAnsi="Calibri" w:cs="Calibri"/>
          <w:b/>
          <w:bCs/>
          <w:color w:val="auto"/>
          <w:sz w:val="28"/>
          <w:szCs w:val="28"/>
          <w:lang w:eastAsia="en-GB"/>
        </w:rPr>
        <w:t>Application Process</w:t>
      </w:r>
      <w:r w:rsidRPr="007A7F99">
        <w:rPr>
          <w:rFonts w:ascii="Calibri" w:eastAsia="Times New Roman" w:hAnsi="Calibri" w:cs="Calibri"/>
          <w:color w:val="auto"/>
          <w:sz w:val="28"/>
          <w:szCs w:val="28"/>
          <w:lang w:eastAsia="en-GB"/>
        </w:rPr>
        <w:t>  </w:t>
      </w:r>
    </w:p>
    <w:p w14:paraId="4F07AE17" w14:textId="77777777" w:rsidR="007A7F99" w:rsidRPr="007A7F99" w:rsidRDefault="007A7F99" w:rsidP="007A7F99">
      <w:pPr>
        <w:spacing w:after="0" w:line="240" w:lineRule="auto"/>
        <w:textAlignment w:val="baseline"/>
        <w:rPr>
          <w:rFonts w:ascii="Segoe UI" w:eastAsia="Times New Roman" w:hAnsi="Segoe UI" w:cs="Segoe UI"/>
          <w:color w:val="3C3C3B"/>
          <w:sz w:val="18"/>
          <w:szCs w:val="18"/>
          <w:lang w:eastAsia="en-GB"/>
        </w:rPr>
      </w:pPr>
      <w:r w:rsidRPr="007A7F99">
        <w:rPr>
          <w:rFonts w:ascii="Calibri" w:eastAsia="Times New Roman" w:hAnsi="Calibri" w:cs="Calibri"/>
          <w:color w:val="auto"/>
          <w:sz w:val="24"/>
          <w:szCs w:val="24"/>
          <w:lang w:eastAsia="en-GB"/>
        </w:rPr>
        <w:t>A complete response will comprise:  </w:t>
      </w:r>
    </w:p>
    <w:p w14:paraId="74AE887C" w14:textId="77777777" w:rsidR="007A7F99" w:rsidRPr="007A7F99" w:rsidRDefault="007A7F99" w:rsidP="007A7F99">
      <w:pPr>
        <w:pStyle w:val="ListParagraph"/>
        <w:numPr>
          <w:ilvl w:val="0"/>
          <w:numId w:val="50"/>
        </w:numPr>
        <w:spacing w:after="0" w:line="240" w:lineRule="auto"/>
        <w:textAlignment w:val="baseline"/>
        <w:rPr>
          <w:rFonts w:ascii="Calibri" w:eastAsia="Times New Roman" w:hAnsi="Calibri" w:cs="Calibri"/>
          <w:color w:val="000000"/>
          <w:sz w:val="24"/>
          <w:szCs w:val="24"/>
          <w:lang w:eastAsia="en-GB"/>
        </w:rPr>
      </w:pPr>
      <w:r w:rsidRPr="007A7F99">
        <w:rPr>
          <w:rFonts w:ascii="Calibri" w:eastAsia="Times New Roman" w:hAnsi="Calibri" w:cs="Calibri"/>
          <w:color w:val="000000"/>
          <w:sz w:val="24"/>
          <w:szCs w:val="24"/>
          <w:lang w:eastAsia="en-GB"/>
        </w:rPr>
        <w:t>A complete Response Template (Appendix 1)   </w:t>
      </w:r>
    </w:p>
    <w:p w14:paraId="66B6FEF8" w14:textId="77777777" w:rsidR="007A7F99" w:rsidRPr="007A7F99" w:rsidRDefault="007A7F99" w:rsidP="007A7F99">
      <w:pPr>
        <w:pStyle w:val="ListParagraph"/>
        <w:numPr>
          <w:ilvl w:val="0"/>
          <w:numId w:val="50"/>
        </w:numPr>
        <w:spacing w:after="0" w:line="240" w:lineRule="auto"/>
        <w:textAlignment w:val="baseline"/>
        <w:rPr>
          <w:rFonts w:ascii="Calibri" w:eastAsia="Times New Roman" w:hAnsi="Calibri" w:cs="Calibri"/>
          <w:color w:val="000000"/>
          <w:sz w:val="24"/>
          <w:szCs w:val="24"/>
          <w:lang w:eastAsia="en-GB"/>
        </w:rPr>
      </w:pPr>
      <w:r w:rsidRPr="007A7F99">
        <w:rPr>
          <w:rFonts w:ascii="Calibri" w:eastAsia="Times New Roman" w:hAnsi="Calibri" w:cs="Calibri"/>
          <w:color w:val="000000"/>
          <w:sz w:val="24"/>
          <w:szCs w:val="24"/>
          <w:lang w:eastAsia="en-GB"/>
        </w:rPr>
        <w:t>Any separate attachments should be clearly labelled with supplier name and the specific requirement reference  </w:t>
      </w:r>
    </w:p>
    <w:p w14:paraId="15606F1A" w14:textId="77777777" w:rsidR="007A7F99" w:rsidRPr="007A7F99" w:rsidRDefault="007A7F99" w:rsidP="007A7F99">
      <w:pPr>
        <w:pStyle w:val="ListParagraph"/>
        <w:numPr>
          <w:ilvl w:val="0"/>
          <w:numId w:val="50"/>
        </w:numPr>
        <w:spacing w:after="0" w:line="240" w:lineRule="auto"/>
        <w:textAlignment w:val="baseline"/>
        <w:rPr>
          <w:rFonts w:ascii="Calibri" w:eastAsia="Times New Roman" w:hAnsi="Calibri" w:cs="Calibri"/>
          <w:color w:val="000000"/>
          <w:sz w:val="24"/>
          <w:szCs w:val="24"/>
          <w:lang w:eastAsia="en-GB"/>
        </w:rPr>
      </w:pPr>
      <w:r w:rsidRPr="007A7F99">
        <w:rPr>
          <w:rFonts w:ascii="Calibri" w:eastAsia="Times New Roman" w:hAnsi="Calibri" w:cs="Calibri"/>
          <w:color w:val="000000"/>
          <w:sz w:val="24"/>
          <w:szCs w:val="24"/>
          <w:lang w:eastAsia="en-GB"/>
        </w:rPr>
        <w:t>Submission clearly labelled with the supplier’s name  </w:t>
      </w:r>
    </w:p>
    <w:p w14:paraId="2F92E75A" w14:textId="22733851" w:rsidR="007A7F99" w:rsidRPr="007A7F99" w:rsidRDefault="007A7F99" w:rsidP="007A7F99">
      <w:pPr>
        <w:spacing w:after="0" w:line="240" w:lineRule="auto"/>
        <w:ind w:left="142"/>
        <w:textAlignment w:val="baseline"/>
        <w:rPr>
          <w:rFonts w:ascii="Calibri" w:eastAsia="Times New Roman" w:hAnsi="Calibri" w:cs="Calibri"/>
          <w:color w:val="000000"/>
          <w:sz w:val="24"/>
          <w:szCs w:val="24"/>
          <w:lang w:eastAsia="en-GB"/>
        </w:rPr>
      </w:pPr>
    </w:p>
    <w:p w14:paraId="31C2364C" w14:textId="1C5AE8EB" w:rsidR="007A7F99" w:rsidRPr="007A7F99" w:rsidRDefault="007A7F99" w:rsidP="007A7F99">
      <w:pPr>
        <w:spacing w:after="0" w:line="240" w:lineRule="auto"/>
        <w:textAlignment w:val="baseline"/>
        <w:rPr>
          <w:rFonts w:ascii="Segoe UI" w:eastAsia="Times New Roman" w:hAnsi="Segoe UI" w:cs="Segoe UI"/>
          <w:color w:val="3C3C3B"/>
          <w:sz w:val="18"/>
          <w:szCs w:val="18"/>
          <w:lang w:eastAsia="en-GB"/>
        </w:rPr>
      </w:pPr>
      <w:r w:rsidRPr="007A7F99">
        <w:rPr>
          <w:rFonts w:ascii="Calibri" w:eastAsia="Times New Roman" w:hAnsi="Calibri" w:cs="Calibri"/>
          <w:color w:val="auto"/>
          <w:sz w:val="24"/>
          <w:szCs w:val="24"/>
          <w:lang w:eastAsia="en-GB"/>
        </w:rPr>
        <w:t xml:space="preserve">Please submit your application to </w:t>
      </w:r>
      <w:hyperlink r:id="rId14" w:tgtFrame="_blank" w:history="1">
        <w:r w:rsidRPr="007A7F99">
          <w:rPr>
            <w:rFonts w:ascii="Calibri" w:eastAsia="Times New Roman" w:hAnsi="Calibri" w:cs="Calibri"/>
            <w:color w:val="0563C1"/>
            <w:sz w:val="24"/>
            <w:szCs w:val="24"/>
            <w:u w:val="single"/>
            <w:lang w:eastAsia="en-GB"/>
          </w:rPr>
          <w:t>learn@hdruk.ac.uk</w:t>
        </w:r>
      </w:hyperlink>
      <w:r w:rsidRPr="007A7F99">
        <w:rPr>
          <w:rFonts w:ascii="Calibri" w:eastAsia="Times New Roman" w:hAnsi="Calibri" w:cs="Calibri"/>
          <w:color w:val="auto"/>
          <w:sz w:val="24"/>
          <w:szCs w:val="24"/>
          <w:lang w:eastAsia="en-GB"/>
        </w:rPr>
        <w:t xml:space="preserve"> by 17:00 GMT on </w:t>
      </w:r>
      <w:r>
        <w:rPr>
          <w:rFonts w:ascii="Calibri" w:eastAsia="Times New Roman" w:hAnsi="Calibri" w:cs="Calibri"/>
          <w:color w:val="auto"/>
          <w:sz w:val="24"/>
          <w:szCs w:val="24"/>
          <w:lang w:eastAsia="en-GB"/>
        </w:rPr>
        <w:t>30</w:t>
      </w:r>
      <w:r w:rsidRPr="007A7F99">
        <w:rPr>
          <w:rFonts w:ascii="Calibri" w:eastAsia="Times New Roman" w:hAnsi="Calibri" w:cs="Calibri"/>
          <w:color w:val="auto"/>
          <w:sz w:val="24"/>
          <w:szCs w:val="24"/>
          <w:lang w:eastAsia="en-GB"/>
        </w:rPr>
        <w:t xml:space="preserve"> June 2023. Any clarification questions should be sent to this email address no later than 17:00 BST on 2</w:t>
      </w:r>
      <w:r>
        <w:rPr>
          <w:rFonts w:ascii="Calibri" w:eastAsia="Times New Roman" w:hAnsi="Calibri" w:cs="Calibri"/>
          <w:color w:val="auto"/>
          <w:sz w:val="24"/>
          <w:szCs w:val="24"/>
          <w:lang w:eastAsia="en-GB"/>
        </w:rPr>
        <w:t>3</w:t>
      </w:r>
      <w:r w:rsidRPr="007A7F99">
        <w:rPr>
          <w:rFonts w:ascii="Calibri" w:eastAsia="Times New Roman" w:hAnsi="Calibri" w:cs="Calibri"/>
          <w:color w:val="auto"/>
          <w:sz w:val="24"/>
          <w:szCs w:val="24"/>
          <w:lang w:eastAsia="en-GB"/>
        </w:rPr>
        <w:t xml:space="preserve"> June 2023.  </w:t>
      </w:r>
    </w:p>
    <w:p w14:paraId="02A9C9D8" w14:textId="77777777" w:rsidR="007A7F99" w:rsidRPr="007A7F99" w:rsidRDefault="007A7F99" w:rsidP="007A7F99">
      <w:pPr>
        <w:spacing w:after="0" w:line="240" w:lineRule="auto"/>
        <w:textAlignment w:val="baseline"/>
        <w:rPr>
          <w:rFonts w:ascii="Segoe UI" w:eastAsia="Times New Roman" w:hAnsi="Segoe UI" w:cs="Segoe UI"/>
          <w:color w:val="3C3C3B"/>
          <w:sz w:val="18"/>
          <w:szCs w:val="18"/>
          <w:lang w:eastAsia="en-GB"/>
        </w:rPr>
      </w:pPr>
      <w:r w:rsidRPr="007A7F99">
        <w:rPr>
          <w:rFonts w:ascii="Segoe UI" w:eastAsia="Times New Roman" w:hAnsi="Segoe UI" w:cs="Segoe UI"/>
          <w:color w:val="auto"/>
          <w:sz w:val="18"/>
          <w:szCs w:val="18"/>
          <w:lang w:eastAsia="en-GB"/>
        </w:rPr>
        <w:t> </w:t>
      </w:r>
    </w:p>
    <w:p w14:paraId="46B11AD7" w14:textId="77777777" w:rsidR="007A7F99" w:rsidRPr="007A7F99" w:rsidRDefault="007A7F99" w:rsidP="007A7F99">
      <w:pPr>
        <w:spacing w:after="0" w:line="240" w:lineRule="auto"/>
        <w:textAlignment w:val="baseline"/>
        <w:rPr>
          <w:rFonts w:ascii="Segoe UI" w:eastAsia="Times New Roman" w:hAnsi="Segoe UI" w:cs="Segoe UI"/>
          <w:color w:val="3C3C3B"/>
          <w:sz w:val="18"/>
          <w:szCs w:val="18"/>
          <w:lang w:eastAsia="en-GB"/>
        </w:rPr>
      </w:pPr>
      <w:r w:rsidRPr="007A7F99">
        <w:rPr>
          <w:rFonts w:ascii="Calibri" w:eastAsia="Times New Roman" w:hAnsi="Calibri" w:cs="Calibri"/>
          <w:color w:val="000000"/>
          <w:sz w:val="24"/>
          <w:szCs w:val="24"/>
          <w:lang w:eastAsia="en-GB"/>
        </w:rPr>
        <w:t>Scoring of the Application Response Template will determine a shortlist for interviews and trainers will be appointed after interview. Trainers will be expected to deliver 5-10 minutes of training within their specialism as part of the panel interview.  </w:t>
      </w:r>
    </w:p>
    <w:p w14:paraId="135F8CDE" w14:textId="77777777" w:rsidR="007A7F99" w:rsidRPr="007A7F99" w:rsidRDefault="007A7F99" w:rsidP="007A7F99">
      <w:pPr>
        <w:spacing w:after="0" w:line="240" w:lineRule="auto"/>
        <w:textAlignment w:val="baseline"/>
        <w:rPr>
          <w:rFonts w:ascii="Segoe UI" w:eastAsia="Times New Roman" w:hAnsi="Segoe UI" w:cs="Segoe UI"/>
          <w:color w:val="3C3C3B"/>
          <w:sz w:val="18"/>
          <w:szCs w:val="18"/>
          <w:lang w:eastAsia="en-GB"/>
        </w:rPr>
      </w:pPr>
      <w:r w:rsidRPr="007A7F99">
        <w:rPr>
          <w:rFonts w:ascii="Segoe UI" w:eastAsia="Times New Roman" w:hAnsi="Segoe UI" w:cs="Segoe UI"/>
          <w:color w:val="auto"/>
          <w:sz w:val="18"/>
          <w:szCs w:val="18"/>
          <w:lang w:eastAsia="en-GB"/>
        </w:rPr>
        <w:t> </w:t>
      </w:r>
    </w:p>
    <w:p w14:paraId="53ABD433" w14:textId="77777777" w:rsidR="007A7F99" w:rsidRDefault="007A7F99" w:rsidP="007A7F99">
      <w:pPr>
        <w:spacing w:after="0" w:line="240" w:lineRule="auto"/>
        <w:textAlignment w:val="baseline"/>
        <w:rPr>
          <w:rFonts w:ascii="Calibri" w:eastAsia="Times New Roman" w:hAnsi="Calibri" w:cs="Calibri"/>
          <w:color w:val="000000"/>
          <w:sz w:val="24"/>
          <w:szCs w:val="24"/>
          <w:lang w:eastAsia="en-GB"/>
        </w:rPr>
      </w:pPr>
      <w:r w:rsidRPr="007A7F99">
        <w:rPr>
          <w:rFonts w:ascii="Calibri" w:eastAsia="Times New Roman" w:hAnsi="Calibri" w:cs="Calibri"/>
          <w:color w:val="000000"/>
          <w:sz w:val="24"/>
          <w:szCs w:val="24"/>
          <w:lang w:eastAsia="en-GB"/>
        </w:rPr>
        <w:t xml:space="preserve">This engagement will be subject to HDR UK’s standard terms and conditions and successful suppliers will be required to sign a Master Services Agreement as set out in Annex 3. Services to be supplied will then be confirmed on an as needed basis through completion and signature by HDR </w:t>
      </w:r>
      <w:r w:rsidRPr="007A7F99">
        <w:rPr>
          <w:rFonts w:ascii="Calibri" w:eastAsia="Times New Roman" w:hAnsi="Calibri" w:cs="Calibri"/>
          <w:color w:val="000000"/>
          <w:sz w:val="24"/>
          <w:szCs w:val="24"/>
          <w:lang w:eastAsia="en-GB"/>
        </w:rPr>
        <w:lastRenderedPageBreak/>
        <w:t>UK and the Supplier of a Statement of Work as set out in Appendix 2 of the Master Services Agreement.   </w:t>
      </w:r>
    </w:p>
    <w:p w14:paraId="12DC6AC8" w14:textId="77777777" w:rsidR="007A7F99" w:rsidRPr="007A7F99" w:rsidRDefault="007A7F99" w:rsidP="007A7F99">
      <w:pPr>
        <w:spacing w:after="0" w:line="240" w:lineRule="auto"/>
        <w:textAlignment w:val="baseline"/>
        <w:rPr>
          <w:rFonts w:ascii="Segoe UI" w:eastAsia="Times New Roman" w:hAnsi="Segoe UI" w:cs="Segoe UI"/>
          <w:color w:val="3C3C3B"/>
          <w:sz w:val="18"/>
          <w:szCs w:val="18"/>
          <w:lang w:eastAsia="en-GB"/>
        </w:rPr>
      </w:pPr>
    </w:p>
    <w:p w14:paraId="01F8812C" w14:textId="77777777" w:rsidR="007A7F99" w:rsidRPr="007A7F99" w:rsidRDefault="007A7F99" w:rsidP="007A7F99">
      <w:pPr>
        <w:spacing w:after="0" w:line="240" w:lineRule="auto"/>
        <w:textAlignment w:val="baseline"/>
        <w:rPr>
          <w:rFonts w:ascii="Segoe UI" w:eastAsia="Times New Roman" w:hAnsi="Segoe UI" w:cs="Segoe UI"/>
          <w:color w:val="3C3C3B"/>
          <w:sz w:val="18"/>
          <w:szCs w:val="18"/>
          <w:lang w:eastAsia="en-GB"/>
        </w:rPr>
      </w:pPr>
      <w:r w:rsidRPr="007A7F99">
        <w:rPr>
          <w:rFonts w:ascii="Calibri" w:eastAsia="Times New Roman" w:hAnsi="Calibri" w:cs="Calibri"/>
          <w:color w:val="000000"/>
          <w:sz w:val="24"/>
          <w:szCs w:val="24"/>
          <w:lang w:eastAsia="en-GB"/>
        </w:rPr>
        <w:t>Applicants will need to provide assurance that they have obtained any necessary approvals from their organisations (where relevant) to enter into an agreement and agree to the HDR UK standard terms and conditions as set out in the Master Services Agreement in Annex 3. </w:t>
      </w:r>
    </w:p>
    <w:p w14:paraId="358023E4" w14:textId="77777777" w:rsidR="007A7F99" w:rsidRPr="007A7F99" w:rsidRDefault="007A7F99" w:rsidP="007A7F99">
      <w:pPr>
        <w:spacing w:after="0" w:line="240" w:lineRule="auto"/>
        <w:textAlignment w:val="baseline"/>
        <w:rPr>
          <w:rFonts w:ascii="Segoe UI" w:eastAsia="Times New Roman" w:hAnsi="Segoe UI" w:cs="Segoe UI"/>
          <w:color w:val="3C3C3B"/>
          <w:sz w:val="18"/>
          <w:szCs w:val="18"/>
          <w:lang w:eastAsia="en-GB"/>
        </w:rPr>
      </w:pPr>
      <w:r w:rsidRPr="007A7F99">
        <w:rPr>
          <w:rFonts w:ascii="Calibri" w:eastAsia="Times New Roman" w:hAnsi="Calibri" w:cs="Calibri"/>
          <w:color w:val="000000"/>
          <w:sz w:val="24"/>
          <w:szCs w:val="24"/>
          <w:lang w:eastAsia="en-GB"/>
        </w:rPr>
        <w:t>  </w:t>
      </w:r>
    </w:p>
    <w:p w14:paraId="0FEDB06F" w14:textId="77777777" w:rsidR="007A7F99" w:rsidRPr="007A7F99" w:rsidRDefault="007A7F99" w:rsidP="007A7F99">
      <w:pPr>
        <w:spacing w:after="0" w:line="240" w:lineRule="auto"/>
        <w:textAlignment w:val="baseline"/>
        <w:rPr>
          <w:rFonts w:ascii="Segoe UI" w:eastAsia="Times New Roman" w:hAnsi="Segoe UI" w:cs="Segoe UI"/>
          <w:color w:val="3C3C3B"/>
          <w:sz w:val="18"/>
          <w:szCs w:val="18"/>
          <w:lang w:eastAsia="en-GB"/>
        </w:rPr>
      </w:pPr>
      <w:r w:rsidRPr="007A7F99">
        <w:rPr>
          <w:rFonts w:ascii="Calibri" w:eastAsia="Times New Roman" w:hAnsi="Calibri" w:cs="Calibri"/>
          <w:color w:val="auto"/>
          <w:sz w:val="28"/>
          <w:szCs w:val="28"/>
          <w:lang w:eastAsia="en-GB"/>
        </w:rPr>
        <w:t> </w:t>
      </w:r>
    </w:p>
    <w:p w14:paraId="2C964B32" w14:textId="77777777" w:rsidR="007A7F99" w:rsidRPr="007A7F99" w:rsidRDefault="007A7F99" w:rsidP="007A7F99">
      <w:pPr>
        <w:spacing w:after="0" w:line="240" w:lineRule="auto"/>
        <w:textAlignment w:val="baseline"/>
        <w:rPr>
          <w:rFonts w:ascii="Segoe UI" w:eastAsia="Times New Roman" w:hAnsi="Segoe UI" w:cs="Segoe UI"/>
          <w:color w:val="3C3C3B"/>
          <w:sz w:val="18"/>
          <w:szCs w:val="18"/>
          <w:lang w:eastAsia="en-GB"/>
        </w:rPr>
      </w:pPr>
      <w:r w:rsidRPr="007A7F99">
        <w:rPr>
          <w:rFonts w:ascii="Calibri" w:eastAsia="Times New Roman" w:hAnsi="Calibri" w:cs="Calibri"/>
          <w:color w:val="auto"/>
          <w:sz w:val="28"/>
          <w:szCs w:val="28"/>
          <w:lang w:eastAsia="en-GB"/>
        </w:rPr>
        <w:t> </w:t>
      </w:r>
    </w:p>
    <w:p w14:paraId="1CCF91D6" w14:textId="77777777" w:rsidR="007A7F99" w:rsidRPr="007A7F99" w:rsidRDefault="007A7F99" w:rsidP="007A7F99">
      <w:pPr>
        <w:spacing w:after="0" w:line="240" w:lineRule="auto"/>
        <w:textAlignment w:val="baseline"/>
        <w:rPr>
          <w:rFonts w:ascii="Segoe UI" w:eastAsia="Times New Roman" w:hAnsi="Segoe UI" w:cs="Segoe UI"/>
          <w:color w:val="3C3C3B"/>
          <w:sz w:val="18"/>
          <w:szCs w:val="18"/>
          <w:lang w:eastAsia="en-GB"/>
        </w:rPr>
      </w:pPr>
      <w:r w:rsidRPr="007A7F99">
        <w:rPr>
          <w:rFonts w:ascii="Calibri" w:eastAsia="Times New Roman" w:hAnsi="Calibri" w:cs="Calibri"/>
          <w:color w:val="auto"/>
          <w:sz w:val="28"/>
          <w:szCs w:val="28"/>
          <w:lang w:eastAsia="en-GB"/>
        </w:rPr>
        <w:t> </w:t>
      </w:r>
    </w:p>
    <w:p w14:paraId="621A7BF5" w14:textId="77777777" w:rsidR="007A7F99" w:rsidRPr="007A7F99" w:rsidRDefault="007A7F99" w:rsidP="007A7F99">
      <w:pPr>
        <w:spacing w:after="0" w:line="240" w:lineRule="auto"/>
        <w:textAlignment w:val="baseline"/>
        <w:rPr>
          <w:rFonts w:ascii="Segoe UI" w:eastAsia="Times New Roman" w:hAnsi="Segoe UI" w:cs="Segoe UI"/>
          <w:color w:val="3C3C3B"/>
          <w:sz w:val="18"/>
          <w:szCs w:val="18"/>
          <w:lang w:eastAsia="en-GB"/>
        </w:rPr>
      </w:pPr>
      <w:r w:rsidRPr="007A7F99">
        <w:rPr>
          <w:rFonts w:ascii="Calibri" w:eastAsia="Times New Roman" w:hAnsi="Calibri" w:cs="Calibri"/>
          <w:color w:val="auto"/>
          <w:sz w:val="28"/>
          <w:szCs w:val="28"/>
          <w:lang w:eastAsia="en-GB"/>
        </w:rPr>
        <w:t> </w:t>
      </w:r>
    </w:p>
    <w:p w14:paraId="2D124F34" w14:textId="77777777" w:rsidR="007A7F99" w:rsidRPr="007A7F99" w:rsidRDefault="007A7F99" w:rsidP="007A7F99">
      <w:pPr>
        <w:spacing w:after="0" w:line="240" w:lineRule="auto"/>
        <w:textAlignment w:val="baseline"/>
        <w:rPr>
          <w:rFonts w:ascii="Segoe UI" w:eastAsia="Times New Roman" w:hAnsi="Segoe UI" w:cs="Segoe UI"/>
          <w:color w:val="3C3C3B"/>
          <w:sz w:val="18"/>
          <w:szCs w:val="18"/>
          <w:lang w:eastAsia="en-GB"/>
        </w:rPr>
      </w:pPr>
      <w:r w:rsidRPr="007A7F99">
        <w:rPr>
          <w:rFonts w:ascii="Calibri" w:eastAsia="Times New Roman" w:hAnsi="Calibri" w:cs="Calibri"/>
          <w:color w:val="auto"/>
          <w:sz w:val="28"/>
          <w:szCs w:val="28"/>
          <w:lang w:eastAsia="en-GB"/>
        </w:rPr>
        <w:t> </w:t>
      </w:r>
    </w:p>
    <w:p w14:paraId="327558A1" w14:textId="77777777" w:rsidR="007A7F99" w:rsidRPr="007A7F99" w:rsidRDefault="007A7F99" w:rsidP="007A7F99">
      <w:pPr>
        <w:spacing w:after="0" w:line="240" w:lineRule="auto"/>
        <w:textAlignment w:val="baseline"/>
        <w:rPr>
          <w:rFonts w:ascii="Segoe UI" w:eastAsia="Times New Roman" w:hAnsi="Segoe UI" w:cs="Segoe UI"/>
          <w:color w:val="3C3C3B"/>
          <w:sz w:val="18"/>
          <w:szCs w:val="18"/>
          <w:lang w:eastAsia="en-GB"/>
        </w:rPr>
      </w:pPr>
      <w:r w:rsidRPr="007A7F99">
        <w:rPr>
          <w:rFonts w:ascii="Calibri" w:eastAsia="Times New Roman" w:hAnsi="Calibri" w:cs="Calibri"/>
          <w:color w:val="auto"/>
          <w:sz w:val="28"/>
          <w:szCs w:val="28"/>
          <w:lang w:eastAsia="en-GB"/>
        </w:rPr>
        <w:t> </w:t>
      </w:r>
    </w:p>
    <w:p w14:paraId="6E1563E7" w14:textId="77777777" w:rsidR="007A7F99" w:rsidRDefault="007A7F99" w:rsidP="007A7F99">
      <w:pPr>
        <w:spacing w:after="0" w:line="240" w:lineRule="auto"/>
        <w:textAlignment w:val="baseline"/>
        <w:rPr>
          <w:rFonts w:ascii="Calibri" w:eastAsia="Times New Roman" w:hAnsi="Calibri" w:cs="Calibri"/>
          <w:b/>
          <w:bCs/>
          <w:color w:val="auto"/>
          <w:sz w:val="28"/>
          <w:szCs w:val="28"/>
          <w:lang w:eastAsia="en-GB"/>
        </w:rPr>
      </w:pPr>
    </w:p>
    <w:p w14:paraId="1E2A4C42" w14:textId="77777777" w:rsidR="007A7F99" w:rsidRDefault="007A7F99" w:rsidP="007A7F99">
      <w:pPr>
        <w:spacing w:after="0" w:line="240" w:lineRule="auto"/>
        <w:textAlignment w:val="baseline"/>
        <w:rPr>
          <w:rFonts w:ascii="Calibri" w:eastAsia="Times New Roman" w:hAnsi="Calibri" w:cs="Calibri"/>
          <w:b/>
          <w:bCs/>
          <w:color w:val="auto"/>
          <w:sz w:val="28"/>
          <w:szCs w:val="28"/>
          <w:lang w:eastAsia="en-GB"/>
        </w:rPr>
      </w:pPr>
    </w:p>
    <w:p w14:paraId="6D53352D" w14:textId="77777777" w:rsidR="007A7F99" w:rsidRDefault="007A7F99" w:rsidP="007A7F99">
      <w:pPr>
        <w:spacing w:after="0" w:line="240" w:lineRule="auto"/>
        <w:textAlignment w:val="baseline"/>
        <w:rPr>
          <w:rFonts w:ascii="Calibri" w:eastAsia="Times New Roman" w:hAnsi="Calibri" w:cs="Calibri"/>
          <w:b/>
          <w:bCs/>
          <w:color w:val="auto"/>
          <w:sz w:val="28"/>
          <w:szCs w:val="28"/>
          <w:lang w:eastAsia="en-GB"/>
        </w:rPr>
      </w:pPr>
    </w:p>
    <w:p w14:paraId="2D6807DF" w14:textId="77777777" w:rsidR="007A7F99" w:rsidRDefault="007A7F99" w:rsidP="007A7F99">
      <w:pPr>
        <w:spacing w:after="0" w:line="240" w:lineRule="auto"/>
        <w:textAlignment w:val="baseline"/>
        <w:rPr>
          <w:rFonts w:ascii="Calibri" w:eastAsia="Times New Roman" w:hAnsi="Calibri" w:cs="Calibri"/>
          <w:b/>
          <w:bCs/>
          <w:color w:val="auto"/>
          <w:sz w:val="28"/>
          <w:szCs w:val="28"/>
          <w:lang w:eastAsia="en-GB"/>
        </w:rPr>
      </w:pPr>
    </w:p>
    <w:p w14:paraId="0576D52C" w14:textId="77777777" w:rsidR="007A7F99" w:rsidRDefault="007A7F99" w:rsidP="007A7F99">
      <w:pPr>
        <w:spacing w:after="0" w:line="240" w:lineRule="auto"/>
        <w:textAlignment w:val="baseline"/>
        <w:rPr>
          <w:rFonts w:ascii="Calibri" w:eastAsia="Times New Roman" w:hAnsi="Calibri" w:cs="Calibri"/>
          <w:b/>
          <w:bCs/>
          <w:color w:val="auto"/>
          <w:sz w:val="28"/>
          <w:szCs w:val="28"/>
          <w:lang w:eastAsia="en-GB"/>
        </w:rPr>
      </w:pPr>
    </w:p>
    <w:p w14:paraId="4112C28B" w14:textId="77777777" w:rsidR="007A7F99" w:rsidRDefault="007A7F99" w:rsidP="007A7F99">
      <w:pPr>
        <w:spacing w:after="0" w:line="240" w:lineRule="auto"/>
        <w:textAlignment w:val="baseline"/>
        <w:rPr>
          <w:rFonts w:ascii="Calibri" w:eastAsia="Times New Roman" w:hAnsi="Calibri" w:cs="Calibri"/>
          <w:b/>
          <w:bCs/>
          <w:color w:val="auto"/>
          <w:sz w:val="28"/>
          <w:szCs w:val="28"/>
          <w:lang w:eastAsia="en-GB"/>
        </w:rPr>
      </w:pPr>
    </w:p>
    <w:p w14:paraId="2765C2AA" w14:textId="77777777" w:rsidR="007A7F99" w:rsidRDefault="007A7F99" w:rsidP="007A7F99">
      <w:pPr>
        <w:spacing w:after="0" w:line="240" w:lineRule="auto"/>
        <w:textAlignment w:val="baseline"/>
        <w:rPr>
          <w:rFonts w:ascii="Calibri" w:eastAsia="Times New Roman" w:hAnsi="Calibri" w:cs="Calibri"/>
          <w:b/>
          <w:bCs/>
          <w:color w:val="auto"/>
          <w:sz w:val="28"/>
          <w:szCs w:val="28"/>
          <w:lang w:eastAsia="en-GB"/>
        </w:rPr>
      </w:pPr>
    </w:p>
    <w:p w14:paraId="70CCCE70" w14:textId="77777777" w:rsidR="007A7F99" w:rsidRDefault="007A7F99" w:rsidP="007A7F99">
      <w:pPr>
        <w:spacing w:after="0" w:line="240" w:lineRule="auto"/>
        <w:textAlignment w:val="baseline"/>
        <w:rPr>
          <w:rFonts w:ascii="Calibri" w:eastAsia="Times New Roman" w:hAnsi="Calibri" w:cs="Calibri"/>
          <w:b/>
          <w:bCs/>
          <w:color w:val="auto"/>
          <w:sz w:val="28"/>
          <w:szCs w:val="28"/>
          <w:lang w:eastAsia="en-GB"/>
        </w:rPr>
      </w:pPr>
    </w:p>
    <w:p w14:paraId="579182C7" w14:textId="77777777" w:rsidR="007A7F99" w:rsidRDefault="007A7F99" w:rsidP="007A7F99">
      <w:pPr>
        <w:spacing w:after="0" w:line="240" w:lineRule="auto"/>
        <w:textAlignment w:val="baseline"/>
        <w:rPr>
          <w:rFonts w:ascii="Calibri" w:eastAsia="Times New Roman" w:hAnsi="Calibri" w:cs="Calibri"/>
          <w:b/>
          <w:bCs/>
          <w:color w:val="auto"/>
          <w:sz w:val="28"/>
          <w:szCs w:val="28"/>
          <w:lang w:eastAsia="en-GB"/>
        </w:rPr>
      </w:pPr>
    </w:p>
    <w:p w14:paraId="7DF9D980" w14:textId="77777777" w:rsidR="007A7F99" w:rsidRDefault="007A7F99" w:rsidP="007A7F99">
      <w:pPr>
        <w:spacing w:after="0" w:line="240" w:lineRule="auto"/>
        <w:textAlignment w:val="baseline"/>
        <w:rPr>
          <w:rFonts w:ascii="Calibri" w:eastAsia="Times New Roman" w:hAnsi="Calibri" w:cs="Calibri"/>
          <w:b/>
          <w:bCs/>
          <w:color w:val="auto"/>
          <w:sz w:val="28"/>
          <w:szCs w:val="28"/>
          <w:lang w:eastAsia="en-GB"/>
        </w:rPr>
      </w:pPr>
    </w:p>
    <w:p w14:paraId="7FF63A30" w14:textId="77777777" w:rsidR="007A7F99" w:rsidRDefault="007A7F99" w:rsidP="007A7F99">
      <w:pPr>
        <w:spacing w:after="0" w:line="240" w:lineRule="auto"/>
        <w:textAlignment w:val="baseline"/>
        <w:rPr>
          <w:rFonts w:ascii="Calibri" w:eastAsia="Times New Roman" w:hAnsi="Calibri" w:cs="Calibri"/>
          <w:b/>
          <w:bCs/>
          <w:color w:val="auto"/>
          <w:sz w:val="28"/>
          <w:szCs w:val="28"/>
          <w:lang w:eastAsia="en-GB"/>
        </w:rPr>
      </w:pPr>
    </w:p>
    <w:p w14:paraId="78C6F23C" w14:textId="77777777" w:rsidR="007A7F99" w:rsidRDefault="007A7F99" w:rsidP="007A7F99">
      <w:pPr>
        <w:spacing w:after="0" w:line="240" w:lineRule="auto"/>
        <w:textAlignment w:val="baseline"/>
        <w:rPr>
          <w:rFonts w:ascii="Calibri" w:eastAsia="Times New Roman" w:hAnsi="Calibri" w:cs="Calibri"/>
          <w:b/>
          <w:bCs/>
          <w:color w:val="auto"/>
          <w:sz w:val="28"/>
          <w:szCs w:val="28"/>
          <w:lang w:eastAsia="en-GB"/>
        </w:rPr>
      </w:pPr>
    </w:p>
    <w:p w14:paraId="77688782" w14:textId="77777777" w:rsidR="007A7F99" w:rsidRDefault="007A7F99" w:rsidP="007A7F99">
      <w:pPr>
        <w:spacing w:after="0" w:line="240" w:lineRule="auto"/>
        <w:textAlignment w:val="baseline"/>
        <w:rPr>
          <w:rFonts w:ascii="Calibri" w:eastAsia="Times New Roman" w:hAnsi="Calibri" w:cs="Calibri"/>
          <w:b/>
          <w:bCs/>
          <w:color w:val="auto"/>
          <w:sz w:val="28"/>
          <w:szCs w:val="28"/>
          <w:lang w:eastAsia="en-GB"/>
        </w:rPr>
      </w:pPr>
    </w:p>
    <w:p w14:paraId="6AEF54FB" w14:textId="77777777" w:rsidR="007A7F99" w:rsidRDefault="007A7F99" w:rsidP="007A7F99">
      <w:pPr>
        <w:spacing w:after="0" w:line="240" w:lineRule="auto"/>
        <w:textAlignment w:val="baseline"/>
        <w:rPr>
          <w:rFonts w:ascii="Calibri" w:eastAsia="Times New Roman" w:hAnsi="Calibri" w:cs="Calibri"/>
          <w:b/>
          <w:bCs/>
          <w:color w:val="auto"/>
          <w:sz w:val="28"/>
          <w:szCs w:val="28"/>
          <w:lang w:eastAsia="en-GB"/>
        </w:rPr>
      </w:pPr>
    </w:p>
    <w:p w14:paraId="4F473ABA" w14:textId="77777777" w:rsidR="007A7F99" w:rsidRDefault="007A7F99" w:rsidP="007A7F99">
      <w:pPr>
        <w:spacing w:after="0" w:line="240" w:lineRule="auto"/>
        <w:textAlignment w:val="baseline"/>
        <w:rPr>
          <w:rFonts w:ascii="Calibri" w:eastAsia="Times New Roman" w:hAnsi="Calibri" w:cs="Calibri"/>
          <w:b/>
          <w:bCs/>
          <w:color w:val="auto"/>
          <w:sz w:val="28"/>
          <w:szCs w:val="28"/>
          <w:lang w:eastAsia="en-GB"/>
        </w:rPr>
      </w:pPr>
    </w:p>
    <w:p w14:paraId="1E36572A" w14:textId="77777777" w:rsidR="007A7F99" w:rsidRDefault="007A7F99" w:rsidP="007A7F99">
      <w:pPr>
        <w:spacing w:after="0" w:line="240" w:lineRule="auto"/>
        <w:textAlignment w:val="baseline"/>
        <w:rPr>
          <w:rFonts w:ascii="Calibri" w:eastAsia="Times New Roman" w:hAnsi="Calibri" w:cs="Calibri"/>
          <w:b/>
          <w:bCs/>
          <w:color w:val="auto"/>
          <w:sz w:val="28"/>
          <w:szCs w:val="28"/>
          <w:lang w:eastAsia="en-GB"/>
        </w:rPr>
      </w:pPr>
    </w:p>
    <w:p w14:paraId="0606EC2D" w14:textId="77777777" w:rsidR="007A7F99" w:rsidRDefault="007A7F99" w:rsidP="007A7F99">
      <w:pPr>
        <w:spacing w:after="0" w:line="240" w:lineRule="auto"/>
        <w:textAlignment w:val="baseline"/>
        <w:rPr>
          <w:rFonts w:ascii="Calibri" w:eastAsia="Times New Roman" w:hAnsi="Calibri" w:cs="Calibri"/>
          <w:b/>
          <w:bCs/>
          <w:color w:val="auto"/>
          <w:sz w:val="28"/>
          <w:szCs w:val="28"/>
          <w:lang w:eastAsia="en-GB"/>
        </w:rPr>
      </w:pPr>
    </w:p>
    <w:p w14:paraId="3E4F191A" w14:textId="77777777" w:rsidR="007A7F99" w:rsidRDefault="007A7F99" w:rsidP="007A7F99">
      <w:pPr>
        <w:spacing w:after="0" w:line="240" w:lineRule="auto"/>
        <w:textAlignment w:val="baseline"/>
        <w:rPr>
          <w:rFonts w:ascii="Calibri" w:eastAsia="Times New Roman" w:hAnsi="Calibri" w:cs="Calibri"/>
          <w:b/>
          <w:bCs/>
          <w:color w:val="auto"/>
          <w:sz w:val="28"/>
          <w:szCs w:val="28"/>
          <w:lang w:eastAsia="en-GB"/>
        </w:rPr>
      </w:pPr>
    </w:p>
    <w:p w14:paraId="65A0BFFB" w14:textId="77777777" w:rsidR="007A7F99" w:rsidRDefault="007A7F99" w:rsidP="007A7F99">
      <w:pPr>
        <w:spacing w:after="0" w:line="240" w:lineRule="auto"/>
        <w:textAlignment w:val="baseline"/>
        <w:rPr>
          <w:rFonts w:ascii="Calibri" w:eastAsia="Times New Roman" w:hAnsi="Calibri" w:cs="Calibri"/>
          <w:b/>
          <w:bCs/>
          <w:color w:val="auto"/>
          <w:sz w:val="28"/>
          <w:szCs w:val="28"/>
          <w:lang w:eastAsia="en-GB"/>
        </w:rPr>
      </w:pPr>
    </w:p>
    <w:p w14:paraId="7814327F" w14:textId="77777777" w:rsidR="007A7F99" w:rsidRDefault="007A7F99" w:rsidP="007A7F99">
      <w:pPr>
        <w:spacing w:after="0" w:line="240" w:lineRule="auto"/>
        <w:textAlignment w:val="baseline"/>
        <w:rPr>
          <w:rFonts w:ascii="Calibri" w:eastAsia="Times New Roman" w:hAnsi="Calibri" w:cs="Calibri"/>
          <w:b/>
          <w:bCs/>
          <w:color w:val="auto"/>
          <w:sz w:val="28"/>
          <w:szCs w:val="28"/>
          <w:lang w:eastAsia="en-GB"/>
        </w:rPr>
      </w:pPr>
    </w:p>
    <w:p w14:paraId="35C34494" w14:textId="77777777" w:rsidR="007A7F99" w:rsidRDefault="007A7F99" w:rsidP="007A7F99">
      <w:pPr>
        <w:spacing w:after="0" w:line="240" w:lineRule="auto"/>
        <w:textAlignment w:val="baseline"/>
        <w:rPr>
          <w:rFonts w:ascii="Calibri" w:eastAsia="Times New Roman" w:hAnsi="Calibri" w:cs="Calibri"/>
          <w:b/>
          <w:bCs/>
          <w:color w:val="auto"/>
          <w:sz w:val="28"/>
          <w:szCs w:val="28"/>
          <w:lang w:eastAsia="en-GB"/>
        </w:rPr>
      </w:pPr>
    </w:p>
    <w:p w14:paraId="42B17A68" w14:textId="77777777" w:rsidR="007A7F99" w:rsidRDefault="007A7F99" w:rsidP="007A7F99">
      <w:pPr>
        <w:spacing w:after="0" w:line="240" w:lineRule="auto"/>
        <w:textAlignment w:val="baseline"/>
        <w:rPr>
          <w:rFonts w:ascii="Calibri" w:eastAsia="Times New Roman" w:hAnsi="Calibri" w:cs="Calibri"/>
          <w:b/>
          <w:bCs/>
          <w:color w:val="auto"/>
          <w:sz w:val="28"/>
          <w:szCs w:val="28"/>
          <w:lang w:eastAsia="en-GB"/>
        </w:rPr>
      </w:pPr>
    </w:p>
    <w:p w14:paraId="17E4DC5C" w14:textId="77777777" w:rsidR="007A7F99" w:rsidRDefault="007A7F99" w:rsidP="007A7F99">
      <w:pPr>
        <w:spacing w:after="0" w:line="240" w:lineRule="auto"/>
        <w:textAlignment w:val="baseline"/>
        <w:rPr>
          <w:rFonts w:ascii="Calibri" w:eastAsia="Times New Roman" w:hAnsi="Calibri" w:cs="Calibri"/>
          <w:b/>
          <w:bCs/>
          <w:color w:val="auto"/>
          <w:sz w:val="28"/>
          <w:szCs w:val="28"/>
          <w:lang w:eastAsia="en-GB"/>
        </w:rPr>
      </w:pPr>
    </w:p>
    <w:p w14:paraId="3EF9F53C" w14:textId="77777777" w:rsidR="007A7F99" w:rsidRDefault="007A7F99" w:rsidP="007A7F99">
      <w:pPr>
        <w:spacing w:after="0" w:line="240" w:lineRule="auto"/>
        <w:textAlignment w:val="baseline"/>
        <w:rPr>
          <w:rFonts w:ascii="Calibri" w:eastAsia="Times New Roman" w:hAnsi="Calibri" w:cs="Calibri"/>
          <w:b/>
          <w:bCs/>
          <w:color w:val="auto"/>
          <w:sz w:val="28"/>
          <w:szCs w:val="28"/>
          <w:lang w:eastAsia="en-GB"/>
        </w:rPr>
      </w:pPr>
    </w:p>
    <w:p w14:paraId="5AD5F10D" w14:textId="41E66693" w:rsidR="007A7F99" w:rsidRDefault="007A7F99" w:rsidP="007A7F99">
      <w:pPr>
        <w:spacing w:after="0" w:line="240" w:lineRule="auto"/>
        <w:textAlignment w:val="baseline"/>
        <w:rPr>
          <w:rFonts w:ascii="Calibri" w:eastAsia="Times New Roman" w:hAnsi="Calibri" w:cs="Calibri"/>
          <w:color w:val="auto"/>
          <w:sz w:val="28"/>
          <w:szCs w:val="28"/>
          <w:lang w:eastAsia="en-GB"/>
        </w:rPr>
      </w:pPr>
      <w:r w:rsidRPr="007A7F99">
        <w:rPr>
          <w:rFonts w:ascii="Calibri" w:eastAsia="Times New Roman" w:hAnsi="Calibri" w:cs="Calibri"/>
          <w:b/>
          <w:bCs/>
          <w:color w:val="auto"/>
          <w:sz w:val="28"/>
          <w:szCs w:val="28"/>
          <w:lang w:eastAsia="en-GB"/>
        </w:rPr>
        <w:lastRenderedPageBreak/>
        <w:t>Appendix 1: Application Response Template</w:t>
      </w:r>
      <w:r w:rsidRPr="007A7F99">
        <w:rPr>
          <w:rFonts w:ascii="Calibri" w:eastAsia="Times New Roman" w:hAnsi="Calibri" w:cs="Calibri"/>
          <w:color w:val="auto"/>
          <w:sz w:val="28"/>
          <w:szCs w:val="28"/>
          <w:lang w:eastAsia="en-GB"/>
        </w:rPr>
        <w:t>  </w:t>
      </w:r>
    </w:p>
    <w:p w14:paraId="78F541CE" w14:textId="77777777" w:rsidR="007A7F99" w:rsidRPr="007A7F99" w:rsidRDefault="007A7F99" w:rsidP="007A7F99">
      <w:pPr>
        <w:spacing w:after="0" w:line="240" w:lineRule="auto"/>
        <w:textAlignment w:val="baseline"/>
        <w:rPr>
          <w:rFonts w:ascii="Segoe UI" w:eastAsia="Times New Roman" w:hAnsi="Segoe UI" w:cs="Segoe UI"/>
          <w:color w:val="3C3C3B"/>
          <w:sz w:val="18"/>
          <w:szCs w:val="18"/>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45"/>
        <w:gridCol w:w="5670"/>
      </w:tblGrid>
      <w:tr w:rsidR="007A7F99" w:rsidRPr="007A7F99" w14:paraId="39B6CCB0" w14:textId="77777777" w:rsidTr="007A7F99">
        <w:trPr>
          <w:trHeight w:val="300"/>
        </w:trPr>
        <w:tc>
          <w:tcPr>
            <w:tcW w:w="96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5C8D7462" w14:textId="77777777" w:rsidR="007A7F99" w:rsidRPr="007A7F99" w:rsidRDefault="007A7F99" w:rsidP="007A7F99">
            <w:pPr>
              <w:spacing w:after="0" w:line="240" w:lineRule="auto"/>
              <w:textAlignment w:val="baseline"/>
              <w:divId w:val="877819886"/>
              <w:rPr>
                <w:rFonts w:ascii="Times New Roman" w:eastAsia="Times New Roman" w:hAnsi="Times New Roman" w:cs="Times New Roman"/>
                <w:color w:val="3C3C3B"/>
                <w:sz w:val="24"/>
                <w:szCs w:val="24"/>
                <w:lang w:eastAsia="en-GB"/>
              </w:rPr>
            </w:pPr>
            <w:r w:rsidRPr="007A7F99">
              <w:rPr>
                <w:rFonts w:ascii="Calibri" w:eastAsia="Times New Roman" w:hAnsi="Calibri" w:cs="Calibri"/>
                <w:color w:val="auto"/>
                <w:sz w:val="24"/>
                <w:szCs w:val="24"/>
                <w:lang w:eastAsia="en-GB"/>
              </w:rPr>
              <w:t>1.1 Supplier Details  </w:t>
            </w:r>
          </w:p>
        </w:tc>
      </w:tr>
      <w:tr w:rsidR="007A7F99" w:rsidRPr="007A7F99" w14:paraId="4DB08B5C" w14:textId="77777777" w:rsidTr="007A7F99">
        <w:trPr>
          <w:trHeight w:val="345"/>
        </w:trPr>
        <w:tc>
          <w:tcPr>
            <w:tcW w:w="3945" w:type="dxa"/>
            <w:tcBorders>
              <w:top w:val="single" w:sz="6" w:space="0" w:color="auto"/>
              <w:left w:val="single" w:sz="6" w:space="0" w:color="auto"/>
              <w:bottom w:val="single" w:sz="6" w:space="0" w:color="auto"/>
              <w:right w:val="single" w:sz="6" w:space="0" w:color="auto"/>
            </w:tcBorders>
            <w:shd w:val="clear" w:color="auto" w:fill="auto"/>
            <w:hideMark/>
          </w:tcPr>
          <w:p w14:paraId="34D743CB" w14:textId="77777777" w:rsidR="007A7F99" w:rsidRPr="007A7F99" w:rsidRDefault="007A7F99" w:rsidP="007A7F99">
            <w:pPr>
              <w:spacing w:after="0" w:line="240" w:lineRule="auto"/>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color w:val="auto"/>
                <w:sz w:val="24"/>
                <w:szCs w:val="24"/>
                <w:lang w:eastAsia="en-GB"/>
              </w:rPr>
              <w:t>Name freelancer:  </w:t>
            </w:r>
          </w:p>
        </w:tc>
        <w:tc>
          <w:tcPr>
            <w:tcW w:w="5655" w:type="dxa"/>
            <w:tcBorders>
              <w:top w:val="single" w:sz="6" w:space="0" w:color="auto"/>
              <w:left w:val="single" w:sz="6" w:space="0" w:color="auto"/>
              <w:bottom w:val="single" w:sz="6" w:space="0" w:color="auto"/>
              <w:right w:val="single" w:sz="6" w:space="0" w:color="auto"/>
            </w:tcBorders>
            <w:shd w:val="clear" w:color="auto" w:fill="FFFFCC"/>
            <w:hideMark/>
          </w:tcPr>
          <w:p w14:paraId="4150A401" w14:textId="77777777" w:rsidR="007A7F99" w:rsidRPr="007A7F99" w:rsidRDefault="007A7F99" w:rsidP="007A7F99">
            <w:pPr>
              <w:spacing w:after="0" w:line="240" w:lineRule="auto"/>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color w:val="auto"/>
                <w:sz w:val="24"/>
                <w:szCs w:val="24"/>
                <w:lang w:eastAsia="en-GB"/>
              </w:rPr>
              <w:t>  </w:t>
            </w:r>
          </w:p>
        </w:tc>
      </w:tr>
      <w:tr w:rsidR="007A7F99" w:rsidRPr="007A7F99" w14:paraId="6017C8B0" w14:textId="77777777" w:rsidTr="007A7F99">
        <w:trPr>
          <w:trHeight w:val="345"/>
        </w:trPr>
        <w:tc>
          <w:tcPr>
            <w:tcW w:w="3945" w:type="dxa"/>
            <w:tcBorders>
              <w:top w:val="single" w:sz="6" w:space="0" w:color="auto"/>
              <w:left w:val="single" w:sz="6" w:space="0" w:color="auto"/>
              <w:bottom w:val="single" w:sz="6" w:space="0" w:color="auto"/>
              <w:right w:val="single" w:sz="6" w:space="0" w:color="auto"/>
            </w:tcBorders>
            <w:shd w:val="clear" w:color="auto" w:fill="auto"/>
            <w:hideMark/>
          </w:tcPr>
          <w:p w14:paraId="08DF2FD4" w14:textId="77777777" w:rsidR="007A7F99" w:rsidRPr="007A7F99" w:rsidRDefault="007A7F99" w:rsidP="007A7F99">
            <w:pPr>
              <w:spacing w:after="0" w:line="240" w:lineRule="auto"/>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color w:val="auto"/>
                <w:sz w:val="24"/>
                <w:szCs w:val="24"/>
                <w:lang w:eastAsia="en-GB"/>
              </w:rPr>
              <w:t>Address:  </w:t>
            </w:r>
          </w:p>
        </w:tc>
        <w:tc>
          <w:tcPr>
            <w:tcW w:w="5655" w:type="dxa"/>
            <w:tcBorders>
              <w:top w:val="single" w:sz="6" w:space="0" w:color="auto"/>
              <w:left w:val="single" w:sz="6" w:space="0" w:color="auto"/>
              <w:bottom w:val="single" w:sz="6" w:space="0" w:color="auto"/>
              <w:right w:val="single" w:sz="6" w:space="0" w:color="auto"/>
            </w:tcBorders>
            <w:shd w:val="clear" w:color="auto" w:fill="FFFFCC"/>
            <w:hideMark/>
          </w:tcPr>
          <w:p w14:paraId="753A7E9A" w14:textId="77777777" w:rsidR="007A7F99" w:rsidRPr="007A7F99" w:rsidRDefault="007A7F99" w:rsidP="007A7F99">
            <w:pPr>
              <w:spacing w:after="0" w:line="240" w:lineRule="auto"/>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color w:val="auto"/>
                <w:sz w:val="24"/>
                <w:szCs w:val="24"/>
                <w:lang w:eastAsia="en-GB"/>
              </w:rPr>
              <w:t>  </w:t>
            </w:r>
          </w:p>
        </w:tc>
      </w:tr>
      <w:tr w:rsidR="007A7F99" w:rsidRPr="007A7F99" w14:paraId="4A7C02E1" w14:textId="77777777" w:rsidTr="007A7F99">
        <w:trPr>
          <w:trHeight w:val="345"/>
        </w:trPr>
        <w:tc>
          <w:tcPr>
            <w:tcW w:w="3945" w:type="dxa"/>
            <w:tcBorders>
              <w:top w:val="single" w:sz="6" w:space="0" w:color="auto"/>
              <w:left w:val="single" w:sz="6" w:space="0" w:color="auto"/>
              <w:bottom w:val="single" w:sz="6" w:space="0" w:color="auto"/>
              <w:right w:val="single" w:sz="6" w:space="0" w:color="auto"/>
            </w:tcBorders>
            <w:shd w:val="clear" w:color="auto" w:fill="auto"/>
            <w:hideMark/>
          </w:tcPr>
          <w:p w14:paraId="0B7AF3C3" w14:textId="77777777" w:rsidR="007A7F99" w:rsidRPr="007A7F99" w:rsidRDefault="007A7F99" w:rsidP="007A7F99">
            <w:pPr>
              <w:spacing w:after="0" w:line="240" w:lineRule="auto"/>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color w:val="auto"/>
                <w:sz w:val="24"/>
                <w:szCs w:val="24"/>
                <w:lang w:eastAsia="en-GB"/>
              </w:rPr>
              <w:t>Company Registration Number:  </w:t>
            </w:r>
          </w:p>
        </w:tc>
        <w:tc>
          <w:tcPr>
            <w:tcW w:w="5655" w:type="dxa"/>
            <w:tcBorders>
              <w:top w:val="single" w:sz="6" w:space="0" w:color="auto"/>
              <w:left w:val="single" w:sz="6" w:space="0" w:color="auto"/>
              <w:bottom w:val="single" w:sz="6" w:space="0" w:color="auto"/>
              <w:right w:val="single" w:sz="6" w:space="0" w:color="auto"/>
            </w:tcBorders>
            <w:shd w:val="clear" w:color="auto" w:fill="FFFFCC"/>
            <w:hideMark/>
          </w:tcPr>
          <w:p w14:paraId="06E641EE" w14:textId="77777777" w:rsidR="007A7F99" w:rsidRPr="007A7F99" w:rsidRDefault="007A7F99" w:rsidP="007A7F99">
            <w:pPr>
              <w:spacing w:after="0" w:line="240" w:lineRule="auto"/>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color w:val="auto"/>
                <w:sz w:val="24"/>
                <w:szCs w:val="24"/>
                <w:lang w:eastAsia="en-GB"/>
              </w:rPr>
              <w:t>  </w:t>
            </w:r>
          </w:p>
        </w:tc>
      </w:tr>
      <w:tr w:rsidR="007A7F99" w:rsidRPr="007A7F99" w14:paraId="180DD7C9" w14:textId="77777777" w:rsidTr="007A7F99">
        <w:trPr>
          <w:trHeight w:val="345"/>
        </w:trPr>
        <w:tc>
          <w:tcPr>
            <w:tcW w:w="3945" w:type="dxa"/>
            <w:tcBorders>
              <w:top w:val="single" w:sz="6" w:space="0" w:color="auto"/>
              <w:left w:val="single" w:sz="6" w:space="0" w:color="auto"/>
              <w:bottom w:val="single" w:sz="6" w:space="0" w:color="auto"/>
              <w:right w:val="single" w:sz="6" w:space="0" w:color="auto"/>
            </w:tcBorders>
            <w:shd w:val="clear" w:color="auto" w:fill="auto"/>
            <w:hideMark/>
          </w:tcPr>
          <w:p w14:paraId="12874D27" w14:textId="77777777" w:rsidR="007A7F99" w:rsidRPr="007A7F99" w:rsidRDefault="007A7F99" w:rsidP="007A7F99">
            <w:pPr>
              <w:spacing w:after="0" w:line="240" w:lineRule="auto"/>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color w:val="auto"/>
                <w:sz w:val="24"/>
                <w:szCs w:val="24"/>
                <w:lang w:eastAsia="en-GB"/>
              </w:rPr>
              <w:t>Company VAT Number (if applicable):  </w:t>
            </w:r>
          </w:p>
        </w:tc>
        <w:tc>
          <w:tcPr>
            <w:tcW w:w="5655" w:type="dxa"/>
            <w:tcBorders>
              <w:top w:val="single" w:sz="6" w:space="0" w:color="auto"/>
              <w:left w:val="single" w:sz="6" w:space="0" w:color="auto"/>
              <w:bottom w:val="single" w:sz="6" w:space="0" w:color="auto"/>
              <w:right w:val="single" w:sz="6" w:space="0" w:color="auto"/>
            </w:tcBorders>
            <w:shd w:val="clear" w:color="auto" w:fill="FFFFCC"/>
            <w:hideMark/>
          </w:tcPr>
          <w:p w14:paraId="6BA79BB8" w14:textId="77777777" w:rsidR="007A7F99" w:rsidRPr="007A7F99" w:rsidRDefault="007A7F99" w:rsidP="007A7F99">
            <w:pPr>
              <w:spacing w:after="0" w:line="240" w:lineRule="auto"/>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color w:val="auto"/>
                <w:sz w:val="24"/>
                <w:szCs w:val="24"/>
                <w:lang w:eastAsia="en-GB"/>
              </w:rPr>
              <w:t>  </w:t>
            </w:r>
          </w:p>
        </w:tc>
      </w:tr>
      <w:tr w:rsidR="007A7F99" w:rsidRPr="007A7F99" w14:paraId="1FA5EDD7" w14:textId="77777777" w:rsidTr="007A7F99">
        <w:trPr>
          <w:trHeight w:val="345"/>
        </w:trPr>
        <w:tc>
          <w:tcPr>
            <w:tcW w:w="3945" w:type="dxa"/>
            <w:tcBorders>
              <w:top w:val="single" w:sz="6" w:space="0" w:color="auto"/>
              <w:left w:val="single" w:sz="6" w:space="0" w:color="auto"/>
              <w:bottom w:val="single" w:sz="6" w:space="0" w:color="auto"/>
              <w:right w:val="single" w:sz="6" w:space="0" w:color="auto"/>
            </w:tcBorders>
            <w:shd w:val="clear" w:color="auto" w:fill="auto"/>
            <w:hideMark/>
          </w:tcPr>
          <w:p w14:paraId="661BE9E6" w14:textId="77777777" w:rsidR="007A7F99" w:rsidRPr="007A7F99" w:rsidRDefault="007A7F99" w:rsidP="007A7F99">
            <w:pPr>
              <w:spacing w:after="0" w:line="240" w:lineRule="auto"/>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color w:val="auto"/>
                <w:sz w:val="24"/>
                <w:szCs w:val="24"/>
                <w:lang w:eastAsia="en-GB"/>
              </w:rPr>
              <w:t>Primary Contact Name:  </w:t>
            </w:r>
          </w:p>
        </w:tc>
        <w:tc>
          <w:tcPr>
            <w:tcW w:w="5655" w:type="dxa"/>
            <w:tcBorders>
              <w:top w:val="single" w:sz="6" w:space="0" w:color="auto"/>
              <w:left w:val="single" w:sz="6" w:space="0" w:color="auto"/>
              <w:bottom w:val="single" w:sz="6" w:space="0" w:color="auto"/>
              <w:right w:val="single" w:sz="6" w:space="0" w:color="auto"/>
            </w:tcBorders>
            <w:shd w:val="clear" w:color="auto" w:fill="FFFFCC"/>
            <w:hideMark/>
          </w:tcPr>
          <w:p w14:paraId="57E8F904" w14:textId="77777777" w:rsidR="007A7F99" w:rsidRPr="007A7F99" w:rsidRDefault="007A7F99" w:rsidP="007A7F99">
            <w:pPr>
              <w:spacing w:after="0" w:line="240" w:lineRule="auto"/>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color w:val="auto"/>
                <w:sz w:val="24"/>
                <w:szCs w:val="24"/>
                <w:lang w:eastAsia="en-GB"/>
              </w:rPr>
              <w:t>  </w:t>
            </w:r>
          </w:p>
        </w:tc>
      </w:tr>
      <w:tr w:rsidR="007A7F99" w:rsidRPr="007A7F99" w14:paraId="7FC58C11" w14:textId="77777777" w:rsidTr="007A7F99">
        <w:trPr>
          <w:trHeight w:val="345"/>
        </w:trPr>
        <w:tc>
          <w:tcPr>
            <w:tcW w:w="3945" w:type="dxa"/>
            <w:tcBorders>
              <w:top w:val="single" w:sz="6" w:space="0" w:color="auto"/>
              <w:left w:val="single" w:sz="6" w:space="0" w:color="auto"/>
              <w:bottom w:val="single" w:sz="6" w:space="0" w:color="auto"/>
              <w:right w:val="single" w:sz="6" w:space="0" w:color="auto"/>
            </w:tcBorders>
            <w:shd w:val="clear" w:color="auto" w:fill="auto"/>
            <w:hideMark/>
          </w:tcPr>
          <w:p w14:paraId="3BA20D59" w14:textId="77777777" w:rsidR="007A7F99" w:rsidRPr="007A7F99" w:rsidRDefault="007A7F99" w:rsidP="007A7F99">
            <w:pPr>
              <w:spacing w:after="0" w:line="240" w:lineRule="auto"/>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color w:val="auto"/>
                <w:sz w:val="24"/>
                <w:szCs w:val="24"/>
                <w:lang w:eastAsia="en-GB"/>
              </w:rPr>
              <w:t>Primary Contact Email Address:  </w:t>
            </w:r>
          </w:p>
        </w:tc>
        <w:tc>
          <w:tcPr>
            <w:tcW w:w="5655" w:type="dxa"/>
            <w:tcBorders>
              <w:top w:val="single" w:sz="6" w:space="0" w:color="auto"/>
              <w:left w:val="single" w:sz="6" w:space="0" w:color="auto"/>
              <w:bottom w:val="single" w:sz="6" w:space="0" w:color="auto"/>
              <w:right w:val="single" w:sz="6" w:space="0" w:color="auto"/>
            </w:tcBorders>
            <w:shd w:val="clear" w:color="auto" w:fill="FFFFCC"/>
            <w:hideMark/>
          </w:tcPr>
          <w:p w14:paraId="52E6EAAB" w14:textId="77777777" w:rsidR="007A7F99" w:rsidRPr="007A7F99" w:rsidRDefault="007A7F99" w:rsidP="007A7F99">
            <w:pPr>
              <w:spacing w:after="0" w:line="240" w:lineRule="auto"/>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color w:val="auto"/>
                <w:sz w:val="24"/>
                <w:szCs w:val="24"/>
                <w:lang w:eastAsia="en-GB"/>
              </w:rPr>
              <w:t>  </w:t>
            </w:r>
          </w:p>
        </w:tc>
      </w:tr>
      <w:tr w:rsidR="007A7F99" w:rsidRPr="007A7F99" w14:paraId="16BD12E0" w14:textId="77777777" w:rsidTr="007A7F99">
        <w:trPr>
          <w:trHeight w:val="345"/>
        </w:trPr>
        <w:tc>
          <w:tcPr>
            <w:tcW w:w="3945" w:type="dxa"/>
            <w:tcBorders>
              <w:top w:val="single" w:sz="6" w:space="0" w:color="auto"/>
              <w:left w:val="single" w:sz="6" w:space="0" w:color="auto"/>
              <w:bottom w:val="single" w:sz="6" w:space="0" w:color="auto"/>
              <w:right w:val="single" w:sz="6" w:space="0" w:color="auto"/>
            </w:tcBorders>
            <w:shd w:val="clear" w:color="auto" w:fill="auto"/>
            <w:hideMark/>
          </w:tcPr>
          <w:p w14:paraId="589B623C" w14:textId="77777777" w:rsidR="007A7F99" w:rsidRPr="007A7F99" w:rsidRDefault="007A7F99" w:rsidP="007A7F99">
            <w:pPr>
              <w:spacing w:after="0" w:line="240" w:lineRule="auto"/>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color w:val="auto"/>
                <w:sz w:val="24"/>
                <w:szCs w:val="24"/>
                <w:lang w:eastAsia="en-GB"/>
              </w:rPr>
              <w:t>Secondary Contact Name:  </w:t>
            </w:r>
          </w:p>
        </w:tc>
        <w:tc>
          <w:tcPr>
            <w:tcW w:w="5655" w:type="dxa"/>
            <w:tcBorders>
              <w:top w:val="single" w:sz="6" w:space="0" w:color="auto"/>
              <w:left w:val="single" w:sz="6" w:space="0" w:color="auto"/>
              <w:bottom w:val="single" w:sz="6" w:space="0" w:color="auto"/>
              <w:right w:val="single" w:sz="6" w:space="0" w:color="auto"/>
            </w:tcBorders>
            <w:shd w:val="clear" w:color="auto" w:fill="FFFFCC"/>
            <w:hideMark/>
          </w:tcPr>
          <w:p w14:paraId="5C146D97" w14:textId="77777777" w:rsidR="007A7F99" w:rsidRPr="007A7F99" w:rsidRDefault="007A7F99" w:rsidP="007A7F99">
            <w:pPr>
              <w:spacing w:after="0" w:line="240" w:lineRule="auto"/>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color w:val="auto"/>
                <w:sz w:val="24"/>
                <w:szCs w:val="24"/>
                <w:lang w:eastAsia="en-GB"/>
              </w:rPr>
              <w:t>  </w:t>
            </w:r>
          </w:p>
        </w:tc>
      </w:tr>
      <w:tr w:rsidR="007A7F99" w:rsidRPr="007A7F99" w14:paraId="6EB03BFE" w14:textId="77777777" w:rsidTr="007A7F99">
        <w:trPr>
          <w:trHeight w:val="345"/>
        </w:trPr>
        <w:tc>
          <w:tcPr>
            <w:tcW w:w="3945" w:type="dxa"/>
            <w:tcBorders>
              <w:top w:val="single" w:sz="6" w:space="0" w:color="auto"/>
              <w:left w:val="single" w:sz="6" w:space="0" w:color="auto"/>
              <w:bottom w:val="single" w:sz="6" w:space="0" w:color="auto"/>
              <w:right w:val="single" w:sz="6" w:space="0" w:color="auto"/>
            </w:tcBorders>
            <w:shd w:val="clear" w:color="auto" w:fill="auto"/>
            <w:hideMark/>
          </w:tcPr>
          <w:p w14:paraId="6E89C6C2" w14:textId="77777777" w:rsidR="007A7F99" w:rsidRPr="007A7F99" w:rsidRDefault="007A7F99" w:rsidP="007A7F99">
            <w:pPr>
              <w:spacing w:after="0" w:line="240" w:lineRule="auto"/>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color w:val="auto"/>
                <w:sz w:val="24"/>
                <w:szCs w:val="24"/>
                <w:lang w:eastAsia="en-GB"/>
              </w:rPr>
              <w:t>Secondary Contact Email Address:  </w:t>
            </w:r>
          </w:p>
        </w:tc>
        <w:tc>
          <w:tcPr>
            <w:tcW w:w="5655" w:type="dxa"/>
            <w:tcBorders>
              <w:top w:val="single" w:sz="6" w:space="0" w:color="auto"/>
              <w:left w:val="single" w:sz="6" w:space="0" w:color="auto"/>
              <w:bottom w:val="single" w:sz="6" w:space="0" w:color="auto"/>
              <w:right w:val="single" w:sz="6" w:space="0" w:color="auto"/>
            </w:tcBorders>
            <w:shd w:val="clear" w:color="auto" w:fill="FFFFCC"/>
            <w:hideMark/>
          </w:tcPr>
          <w:p w14:paraId="369AE0D6" w14:textId="77777777" w:rsidR="007A7F99" w:rsidRPr="007A7F99" w:rsidRDefault="007A7F99" w:rsidP="007A7F99">
            <w:pPr>
              <w:spacing w:after="0" w:line="240" w:lineRule="auto"/>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color w:val="auto"/>
                <w:sz w:val="24"/>
                <w:szCs w:val="24"/>
                <w:lang w:eastAsia="en-GB"/>
              </w:rPr>
              <w:t>  </w:t>
            </w:r>
          </w:p>
        </w:tc>
      </w:tr>
      <w:tr w:rsidR="007A7F99" w:rsidRPr="007A7F99" w14:paraId="547EB326" w14:textId="77777777" w:rsidTr="007A7F99">
        <w:trPr>
          <w:trHeight w:val="300"/>
        </w:trPr>
        <w:tc>
          <w:tcPr>
            <w:tcW w:w="96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79FA7FB3" w14:textId="77777777" w:rsidR="007A7F99" w:rsidRPr="007A7F99" w:rsidRDefault="007A7F99" w:rsidP="007A7F99">
            <w:pPr>
              <w:spacing w:after="0" w:line="240" w:lineRule="auto"/>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color w:val="auto"/>
                <w:sz w:val="24"/>
                <w:szCs w:val="24"/>
                <w:lang w:eastAsia="en-GB"/>
              </w:rPr>
              <w:t>Scoring Criteria:  </w:t>
            </w:r>
          </w:p>
          <w:p w14:paraId="1A01DCC2" w14:textId="77777777" w:rsidR="007A7F99" w:rsidRPr="007A7F99" w:rsidRDefault="007A7F99" w:rsidP="007A7F99">
            <w:pPr>
              <w:spacing w:after="0" w:line="240" w:lineRule="auto"/>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color w:val="auto"/>
                <w:sz w:val="24"/>
                <w:szCs w:val="24"/>
                <w:lang w:eastAsia="en-GB"/>
              </w:rPr>
              <w:t>REJECTED if incomplete  </w:t>
            </w:r>
          </w:p>
        </w:tc>
      </w:tr>
    </w:tbl>
    <w:p w14:paraId="1BABAD3F" w14:textId="77777777" w:rsidR="007A7F99" w:rsidRPr="007A7F99" w:rsidRDefault="007A7F99" w:rsidP="007A7F99">
      <w:pPr>
        <w:spacing w:after="0" w:line="240" w:lineRule="auto"/>
        <w:textAlignment w:val="baseline"/>
        <w:rPr>
          <w:rFonts w:ascii="Segoe UI" w:eastAsia="Times New Roman" w:hAnsi="Segoe UI" w:cs="Segoe UI"/>
          <w:color w:val="3C3C3B"/>
          <w:sz w:val="18"/>
          <w:szCs w:val="18"/>
          <w:lang w:eastAsia="en-GB"/>
        </w:rPr>
      </w:pPr>
      <w:r w:rsidRPr="007A7F99">
        <w:rPr>
          <w:rFonts w:ascii="Calibri" w:eastAsia="Times New Roman" w:hAnsi="Calibri" w:cs="Calibri"/>
          <w:color w:val="auto"/>
          <w:sz w:val="24"/>
          <w:szCs w:val="24"/>
          <w:lang w:eastAsia="en-GB"/>
        </w:rPr>
        <w:t>  </w:t>
      </w:r>
    </w:p>
    <w:p w14:paraId="242207B4" w14:textId="77777777" w:rsidR="007A7F99" w:rsidRPr="007A7F99" w:rsidRDefault="007A7F99" w:rsidP="007A7F99">
      <w:pPr>
        <w:spacing w:after="0" w:line="240" w:lineRule="auto"/>
        <w:textAlignment w:val="baseline"/>
        <w:rPr>
          <w:rFonts w:ascii="Segoe UI" w:eastAsia="Times New Roman" w:hAnsi="Segoe UI" w:cs="Segoe UI"/>
          <w:color w:val="3C3C3B"/>
          <w:sz w:val="18"/>
          <w:szCs w:val="18"/>
          <w:lang w:eastAsia="en-GB"/>
        </w:rPr>
      </w:pPr>
      <w:r w:rsidRPr="007A7F99">
        <w:rPr>
          <w:rFonts w:ascii="Calibri" w:eastAsia="Times New Roman" w:hAnsi="Calibri" w:cs="Calibri"/>
          <w:color w:val="auto"/>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0"/>
        <w:gridCol w:w="8745"/>
      </w:tblGrid>
      <w:tr w:rsidR="007A7F99" w:rsidRPr="007A7F99" w14:paraId="2039E132" w14:textId="77777777" w:rsidTr="007A7F99">
        <w:trPr>
          <w:trHeight w:val="2655"/>
        </w:trPr>
        <w:tc>
          <w:tcPr>
            <w:tcW w:w="96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488E589C" w14:textId="77777777" w:rsidR="007A7F99" w:rsidRPr="007A7F99" w:rsidRDefault="007A7F99" w:rsidP="007A7F99">
            <w:pPr>
              <w:spacing w:after="0" w:line="240" w:lineRule="auto"/>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color w:val="auto"/>
                <w:sz w:val="24"/>
                <w:szCs w:val="24"/>
                <w:lang w:eastAsia="en-GB"/>
              </w:rPr>
              <w:t>2 Please describe your experience relevant to this role, including your topic specialisms, and the level at which you can train (beginner, intermediate or advanced).   </w:t>
            </w:r>
          </w:p>
          <w:p w14:paraId="17EA38CF" w14:textId="77777777" w:rsidR="007A7F99" w:rsidRPr="007A7F99" w:rsidRDefault="007A7F99" w:rsidP="007A7F99">
            <w:pPr>
              <w:spacing w:after="0" w:line="240" w:lineRule="auto"/>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color w:val="auto"/>
                <w:sz w:val="24"/>
                <w:szCs w:val="24"/>
                <w:lang w:eastAsia="en-GB"/>
              </w:rPr>
              <w:t>  </w:t>
            </w:r>
          </w:p>
          <w:p w14:paraId="0F921267" w14:textId="77777777" w:rsidR="007A7F99" w:rsidRPr="007A7F99" w:rsidRDefault="007A7F99" w:rsidP="007A7F99">
            <w:pPr>
              <w:spacing w:after="0" w:line="240" w:lineRule="auto"/>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color w:val="auto"/>
                <w:sz w:val="24"/>
                <w:szCs w:val="24"/>
                <w:lang w:eastAsia="en-GB"/>
              </w:rPr>
              <w:t>Please include a copy of your CV, a link to your website where relevant and provide examples/links to 3 examples of previous work covering a range similar to the ‘Scope of Work’ a  </w:t>
            </w:r>
          </w:p>
          <w:p w14:paraId="71D8AB8B" w14:textId="77777777" w:rsidR="007A7F99" w:rsidRPr="007A7F99" w:rsidRDefault="007A7F99" w:rsidP="007A7F99">
            <w:pPr>
              <w:spacing w:after="0" w:line="240" w:lineRule="auto"/>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color w:val="auto"/>
                <w:sz w:val="24"/>
                <w:szCs w:val="24"/>
                <w:lang w:eastAsia="en-GB"/>
              </w:rPr>
              <w:t>  </w:t>
            </w:r>
          </w:p>
        </w:tc>
      </w:tr>
      <w:tr w:rsidR="007A7F99" w:rsidRPr="007A7F99" w14:paraId="756B2F1F" w14:textId="77777777" w:rsidTr="007A7F99">
        <w:trPr>
          <w:trHeight w:val="300"/>
        </w:trPr>
        <w:tc>
          <w:tcPr>
            <w:tcW w:w="870" w:type="dxa"/>
            <w:tcBorders>
              <w:top w:val="single" w:sz="6" w:space="0" w:color="auto"/>
              <w:left w:val="single" w:sz="6" w:space="0" w:color="auto"/>
              <w:bottom w:val="single" w:sz="6" w:space="0" w:color="auto"/>
              <w:right w:val="single" w:sz="6" w:space="0" w:color="auto"/>
            </w:tcBorders>
            <w:shd w:val="clear" w:color="auto" w:fill="auto"/>
            <w:hideMark/>
          </w:tcPr>
          <w:p w14:paraId="6780EBA4" w14:textId="77777777" w:rsidR="007A7F99" w:rsidRPr="007A7F99" w:rsidRDefault="007A7F99" w:rsidP="007A7F99">
            <w:pPr>
              <w:spacing w:after="0" w:line="240" w:lineRule="auto"/>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color w:val="auto"/>
                <w:sz w:val="24"/>
                <w:szCs w:val="24"/>
                <w:lang w:eastAsia="en-GB"/>
              </w:rPr>
              <w:t>2.1  </w:t>
            </w:r>
          </w:p>
        </w:tc>
        <w:tc>
          <w:tcPr>
            <w:tcW w:w="8730" w:type="dxa"/>
            <w:tcBorders>
              <w:top w:val="single" w:sz="6" w:space="0" w:color="auto"/>
              <w:left w:val="single" w:sz="6" w:space="0" w:color="auto"/>
              <w:bottom w:val="single" w:sz="6" w:space="0" w:color="auto"/>
              <w:right w:val="single" w:sz="6" w:space="0" w:color="auto"/>
            </w:tcBorders>
            <w:shd w:val="clear" w:color="auto" w:fill="FFFFCC"/>
            <w:hideMark/>
          </w:tcPr>
          <w:p w14:paraId="57DCE06C" w14:textId="77777777" w:rsidR="007A7F99" w:rsidRPr="007A7F99" w:rsidRDefault="007A7F99" w:rsidP="007A7F99">
            <w:pPr>
              <w:spacing w:after="0" w:line="240" w:lineRule="auto"/>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color w:val="auto"/>
                <w:sz w:val="24"/>
                <w:szCs w:val="24"/>
                <w:lang w:eastAsia="en-GB"/>
              </w:rPr>
              <w:t>  </w:t>
            </w:r>
          </w:p>
          <w:p w14:paraId="4F9A7403" w14:textId="77777777" w:rsidR="007A7F99" w:rsidRPr="007A7F99" w:rsidRDefault="007A7F99" w:rsidP="007A7F99">
            <w:pPr>
              <w:spacing w:after="0" w:line="240" w:lineRule="auto"/>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color w:val="auto"/>
                <w:sz w:val="24"/>
                <w:szCs w:val="24"/>
                <w:lang w:eastAsia="en-GB"/>
              </w:rPr>
              <w:t>  </w:t>
            </w:r>
          </w:p>
          <w:p w14:paraId="73617CB1" w14:textId="77777777" w:rsidR="007A7F99" w:rsidRPr="007A7F99" w:rsidRDefault="007A7F99" w:rsidP="007A7F99">
            <w:pPr>
              <w:spacing w:after="0" w:line="240" w:lineRule="auto"/>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color w:val="auto"/>
                <w:sz w:val="24"/>
                <w:szCs w:val="24"/>
                <w:lang w:eastAsia="en-GB"/>
              </w:rPr>
              <w:t>  </w:t>
            </w:r>
          </w:p>
          <w:p w14:paraId="7DF977D3" w14:textId="77777777" w:rsidR="007A7F99" w:rsidRPr="007A7F99" w:rsidRDefault="007A7F99" w:rsidP="007A7F99">
            <w:pPr>
              <w:spacing w:after="0" w:line="240" w:lineRule="auto"/>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color w:val="auto"/>
                <w:sz w:val="24"/>
                <w:szCs w:val="24"/>
                <w:lang w:eastAsia="en-GB"/>
              </w:rPr>
              <w:t>  </w:t>
            </w:r>
          </w:p>
          <w:p w14:paraId="6676DEA6" w14:textId="77777777" w:rsidR="007A7F99" w:rsidRPr="007A7F99" w:rsidRDefault="007A7F99" w:rsidP="007A7F99">
            <w:pPr>
              <w:spacing w:after="0" w:line="240" w:lineRule="auto"/>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color w:val="auto"/>
                <w:sz w:val="24"/>
                <w:szCs w:val="24"/>
                <w:lang w:eastAsia="en-GB"/>
              </w:rPr>
              <w:t>  </w:t>
            </w:r>
          </w:p>
          <w:p w14:paraId="79487006" w14:textId="77777777" w:rsidR="007A7F99" w:rsidRPr="007A7F99" w:rsidRDefault="007A7F99" w:rsidP="007A7F99">
            <w:pPr>
              <w:spacing w:after="0" w:line="240" w:lineRule="auto"/>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color w:val="auto"/>
                <w:sz w:val="24"/>
                <w:szCs w:val="24"/>
                <w:lang w:eastAsia="en-GB"/>
              </w:rPr>
              <w:t>  </w:t>
            </w:r>
          </w:p>
          <w:p w14:paraId="6AFEA1B2" w14:textId="77777777" w:rsidR="007A7F99" w:rsidRPr="007A7F99" w:rsidRDefault="007A7F99" w:rsidP="007A7F99">
            <w:pPr>
              <w:spacing w:after="0" w:line="240" w:lineRule="auto"/>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color w:val="auto"/>
                <w:sz w:val="24"/>
                <w:szCs w:val="24"/>
                <w:lang w:eastAsia="en-GB"/>
              </w:rPr>
              <w:t>  </w:t>
            </w:r>
          </w:p>
          <w:p w14:paraId="458E0BE5" w14:textId="77777777" w:rsidR="007A7F99" w:rsidRPr="007A7F99" w:rsidRDefault="007A7F99" w:rsidP="007A7F99">
            <w:pPr>
              <w:spacing w:after="0" w:line="240" w:lineRule="auto"/>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color w:val="auto"/>
                <w:sz w:val="24"/>
                <w:szCs w:val="24"/>
                <w:lang w:eastAsia="en-GB"/>
              </w:rPr>
              <w:t>[max 250 words]  </w:t>
            </w:r>
          </w:p>
        </w:tc>
      </w:tr>
      <w:tr w:rsidR="007A7F99" w:rsidRPr="007A7F99" w14:paraId="06EA300E" w14:textId="77777777" w:rsidTr="007A7F99">
        <w:trPr>
          <w:trHeight w:val="2295"/>
        </w:trPr>
        <w:tc>
          <w:tcPr>
            <w:tcW w:w="96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2BFBBDC9" w14:textId="77777777" w:rsidR="007A7F99" w:rsidRPr="007A7F99" w:rsidRDefault="007A7F99" w:rsidP="007A7F99">
            <w:pPr>
              <w:spacing w:after="0" w:line="240" w:lineRule="auto"/>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color w:val="auto"/>
                <w:sz w:val="24"/>
                <w:szCs w:val="24"/>
                <w:lang w:eastAsia="en-GB"/>
              </w:rPr>
              <w:lastRenderedPageBreak/>
              <w:t>Scoring Criteria:  </w:t>
            </w:r>
          </w:p>
          <w:p w14:paraId="73AC95DE" w14:textId="77777777" w:rsidR="007A7F99" w:rsidRPr="007A7F99" w:rsidRDefault="007A7F99" w:rsidP="007A7F99">
            <w:pPr>
              <w:spacing w:after="0" w:line="240" w:lineRule="auto"/>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color w:val="auto"/>
                <w:sz w:val="24"/>
                <w:szCs w:val="24"/>
                <w:lang w:eastAsia="en-GB"/>
              </w:rPr>
              <w:t>0 – Response incomplete or does not substantively address the requirement  </w:t>
            </w:r>
          </w:p>
          <w:p w14:paraId="3EFE5B49" w14:textId="77777777" w:rsidR="007A7F99" w:rsidRPr="007A7F99" w:rsidRDefault="007A7F99" w:rsidP="007A7F99">
            <w:pPr>
              <w:spacing w:after="0" w:line="240" w:lineRule="auto"/>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color w:val="auto"/>
                <w:sz w:val="24"/>
                <w:szCs w:val="24"/>
                <w:lang w:eastAsia="en-GB"/>
              </w:rPr>
              <w:t>3 – Response poor and whilst addresses the requirement, causes major concern about the expertise.  </w:t>
            </w:r>
          </w:p>
          <w:p w14:paraId="3F00E041" w14:textId="77777777" w:rsidR="007A7F99" w:rsidRPr="007A7F99" w:rsidRDefault="007A7F99" w:rsidP="007A7F99">
            <w:pPr>
              <w:spacing w:after="0" w:line="240" w:lineRule="auto"/>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color w:val="auto"/>
                <w:sz w:val="24"/>
                <w:szCs w:val="24"/>
                <w:lang w:eastAsia="en-GB"/>
              </w:rPr>
              <w:t>7 – Response is good, addressing the requirement and causing only minor concerns about the expertise   </w:t>
            </w:r>
          </w:p>
          <w:p w14:paraId="1FA7E433" w14:textId="77777777" w:rsidR="007A7F99" w:rsidRPr="007A7F99" w:rsidRDefault="007A7F99" w:rsidP="007A7F99">
            <w:pPr>
              <w:spacing w:after="0" w:line="240" w:lineRule="auto"/>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color w:val="auto"/>
                <w:sz w:val="24"/>
                <w:szCs w:val="24"/>
                <w:lang w:eastAsia="en-GB"/>
              </w:rPr>
              <w:t>10 – Excellent response proving the expertise required for the role  </w:t>
            </w:r>
          </w:p>
        </w:tc>
      </w:tr>
    </w:tbl>
    <w:p w14:paraId="61422D0D" w14:textId="77777777" w:rsidR="007A7F99" w:rsidRPr="007A7F99" w:rsidRDefault="007A7F99" w:rsidP="007A7F99">
      <w:pPr>
        <w:spacing w:after="0" w:line="240" w:lineRule="auto"/>
        <w:textAlignment w:val="baseline"/>
        <w:rPr>
          <w:rFonts w:ascii="Segoe UI" w:eastAsia="Times New Roman" w:hAnsi="Segoe UI" w:cs="Segoe UI"/>
          <w:color w:val="3C3C3B"/>
          <w:sz w:val="18"/>
          <w:szCs w:val="18"/>
          <w:lang w:eastAsia="en-GB"/>
        </w:rPr>
      </w:pPr>
      <w:r w:rsidRPr="007A7F99">
        <w:rPr>
          <w:rFonts w:ascii="Calibri" w:eastAsia="Times New Roman" w:hAnsi="Calibri" w:cs="Calibri"/>
          <w:color w:val="auto"/>
          <w:sz w:val="24"/>
          <w:szCs w:val="24"/>
          <w:lang w:eastAsia="en-GB"/>
        </w:rPr>
        <w:t>  </w:t>
      </w:r>
    </w:p>
    <w:tbl>
      <w:tblPr>
        <w:tblW w:w="96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9"/>
        <w:gridCol w:w="8863"/>
      </w:tblGrid>
      <w:tr w:rsidR="007A7F99" w:rsidRPr="007A7F99" w14:paraId="7BC41070" w14:textId="77777777" w:rsidTr="007A7F99">
        <w:trPr>
          <w:trHeight w:val="300"/>
        </w:trPr>
        <w:tc>
          <w:tcPr>
            <w:tcW w:w="9622" w:type="dxa"/>
            <w:gridSpan w:val="2"/>
            <w:tcBorders>
              <w:top w:val="single" w:sz="6" w:space="0" w:color="auto"/>
              <w:left w:val="single" w:sz="6" w:space="0" w:color="auto"/>
              <w:bottom w:val="single" w:sz="6" w:space="0" w:color="auto"/>
              <w:right w:val="single" w:sz="6" w:space="0" w:color="auto"/>
            </w:tcBorders>
            <w:shd w:val="clear" w:color="auto" w:fill="auto"/>
            <w:hideMark/>
          </w:tcPr>
          <w:p w14:paraId="42C72CC1" w14:textId="77777777" w:rsidR="007A7F99" w:rsidRPr="007A7F99" w:rsidRDefault="007A7F99" w:rsidP="007A7F99">
            <w:pPr>
              <w:spacing w:after="0" w:line="240" w:lineRule="auto"/>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color w:val="auto"/>
                <w:sz w:val="24"/>
                <w:szCs w:val="24"/>
                <w:lang w:eastAsia="en-GB"/>
              </w:rPr>
              <w:t>2.2 Transparency of pricing and value for money (VFM)  </w:t>
            </w:r>
          </w:p>
          <w:p w14:paraId="6E0CCA91" w14:textId="77777777" w:rsidR="007A7F99" w:rsidRPr="007A7F99" w:rsidRDefault="007A7F99" w:rsidP="007A7F99">
            <w:pPr>
              <w:spacing w:after="0" w:line="240" w:lineRule="auto"/>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color w:val="auto"/>
                <w:sz w:val="24"/>
                <w:szCs w:val="24"/>
                <w:lang w:eastAsia="en-GB"/>
              </w:rPr>
              <w:t>Please provide a fully transparent description of your proposed charges and charging structure relevant to the ‘Scope of Work’ listed.  Please include your day rate for course development and course delivery and an indication of the total cost for development and delivery of a one, two and three day training programme as well as clearly stating any appropriate discounts for public sector clients.  </w:t>
            </w:r>
          </w:p>
        </w:tc>
      </w:tr>
      <w:tr w:rsidR="007A7F99" w:rsidRPr="007A7F99" w14:paraId="1501B187" w14:textId="77777777" w:rsidTr="007A7F99">
        <w:trPr>
          <w:trHeight w:val="300"/>
        </w:trPr>
        <w:tc>
          <w:tcPr>
            <w:tcW w:w="759" w:type="dxa"/>
            <w:tcBorders>
              <w:top w:val="single" w:sz="6" w:space="0" w:color="auto"/>
              <w:left w:val="single" w:sz="6" w:space="0" w:color="auto"/>
              <w:bottom w:val="single" w:sz="6" w:space="0" w:color="auto"/>
              <w:right w:val="single" w:sz="6" w:space="0" w:color="auto"/>
            </w:tcBorders>
            <w:shd w:val="clear" w:color="auto" w:fill="auto"/>
            <w:hideMark/>
          </w:tcPr>
          <w:p w14:paraId="2BB78AF4" w14:textId="77777777" w:rsidR="007A7F99" w:rsidRPr="007A7F99" w:rsidRDefault="007A7F99" w:rsidP="007A7F99">
            <w:pPr>
              <w:spacing w:after="0" w:line="240" w:lineRule="auto"/>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color w:val="auto"/>
                <w:sz w:val="24"/>
                <w:szCs w:val="24"/>
                <w:lang w:eastAsia="en-GB"/>
              </w:rPr>
              <w:t>2.2  </w:t>
            </w:r>
          </w:p>
        </w:tc>
        <w:tc>
          <w:tcPr>
            <w:tcW w:w="8863" w:type="dxa"/>
            <w:tcBorders>
              <w:top w:val="nil"/>
              <w:left w:val="single" w:sz="6" w:space="0" w:color="auto"/>
              <w:bottom w:val="single" w:sz="6" w:space="0" w:color="auto"/>
              <w:right w:val="single" w:sz="6" w:space="0" w:color="auto"/>
            </w:tcBorders>
            <w:shd w:val="clear" w:color="auto" w:fill="FFFFCC"/>
            <w:hideMark/>
          </w:tcPr>
          <w:p w14:paraId="3B5A8CA1" w14:textId="77777777" w:rsidR="007A7F99" w:rsidRPr="007A7F99" w:rsidRDefault="007A7F99" w:rsidP="007A7F99">
            <w:pPr>
              <w:spacing w:after="0" w:line="240" w:lineRule="auto"/>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color w:val="auto"/>
                <w:sz w:val="24"/>
                <w:szCs w:val="24"/>
                <w:lang w:eastAsia="en-GB"/>
              </w:rPr>
              <w:t>  </w:t>
            </w:r>
          </w:p>
          <w:p w14:paraId="1BD1DC19" w14:textId="77777777" w:rsidR="007A7F99" w:rsidRPr="007A7F99" w:rsidRDefault="007A7F99" w:rsidP="007A7F99">
            <w:pPr>
              <w:spacing w:after="0" w:line="240" w:lineRule="auto"/>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color w:val="auto"/>
                <w:sz w:val="24"/>
                <w:szCs w:val="24"/>
                <w:lang w:eastAsia="en-GB"/>
              </w:rPr>
              <w:t>  </w:t>
            </w:r>
          </w:p>
          <w:p w14:paraId="5CF57C3A" w14:textId="77777777" w:rsidR="007A7F99" w:rsidRPr="007A7F99" w:rsidRDefault="007A7F99" w:rsidP="007A7F99">
            <w:pPr>
              <w:spacing w:after="0" w:line="240" w:lineRule="auto"/>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color w:val="auto"/>
                <w:sz w:val="24"/>
                <w:szCs w:val="24"/>
                <w:lang w:eastAsia="en-GB"/>
              </w:rPr>
              <w:t>  </w:t>
            </w:r>
          </w:p>
          <w:p w14:paraId="50ABB268" w14:textId="77777777" w:rsidR="007A7F99" w:rsidRPr="007A7F99" w:rsidRDefault="007A7F99" w:rsidP="007A7F99">
            <w:pPr>
              <w:spacing w:after="0" w:line="240" w:lineRule="auto"/>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color w:val="auto"/>
                <w:sz w:val="24"/>
                <w:szCs w:val="24"/>
                <w:lang w:eastAsia="en-GB"/>
              </w:rPr>
              <w:t>  </w:t>
            </w:r>
          </w:p>
          <w:p w14:paraId="65E82ADA" w14:textId="77777777" w:rsidR="007A7F99" w:rsidRPr="007A7F99" w:rsidRDefault="007A7F99" w:rsidP="007A7F99">
            <w:pPr>
              <w:spacing w:after="0" w:line="240" w:lineRule="auto"/>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color w:val="auto"/>
                <w:sz w:val="24"/>
                <w:szCs w:val="24"/>
                <w:lang w:eastAsia="en-GB"/>
              </w:rPr>
              <w:t>  </w:t>
            </w:r>
          </w:p>
          <w:p w14:paraId="16C0DCB1" w14:textId="77777777" w:rsidR="007A7F99" w:rsidRPr="007A7F99" w:rsidRDefault="007A7F99" w:rsidP="007A7F99">
            <w:pPr>
              <w:spacing w:after="0" w:line="240" w:lineRule="auto"/>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color w:val="auto"/>
                <w:sz w:val="24"/>
                <w:szCs w:val="24"/>
                <w:lang w:eastAsia="en-GB"/>
              </w:rPr>
              <w:t>  </w:t>
            </w:r>
          </w:p>
          <w:p w14:paraId="7FDF3090" w14:textId="77777777" w:rsidR="007A7F99" w:rsidRPr="007A7F99" w:rsidRDefault="007A7F99" w:rsidP="007A7F99">
            <w:pPr>
              <w:spacing w:after="0" w:line="240" w:lineRule="auto"/>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color w:val="auto"/>
                <w:sz w:val="24"/>
                <w:szCs w:val="24"/>
                <w:lang w:eastAsia="en-GB"/>
              </w:rPr>
              <w:t>  </w:t>
            </w:r>
          </w:p>
          <w:p w14:paraId="30570258" w14:textId="77777777" w:rsidR="007A7F99" w:rsidRPr="007A7F99" w:rsidRDefault="007A7F99" w:rsidP="007A7F99">
            <w:pPr>
              <w:spacing w:after="0" w:line="240" w:lineRule="auto"/>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color w:val="auto"/>
                <w:sz w:val="24"/>
                <w:szCs w:val="24"/>
                <w:lang w:eastAsia="en-GB"/>
              </w:rPr>
              <w:t>  </w:t>
            </w:r>
          </w:p>
        </w:tc>
      </w:tr>
      <w:tr w:rsidR="007A7F99" w:rsidRPr="007A7F99" w14:paraId="0A27820E" w14:textId="77777777" w:rsidTr="007A7F99">
        <w:trPr>
          <w:trHeight w:val="300"/>
        </w:trPr>
        <w:tc>
          <w:tcPr>
            <w:tcW w:w="9622" w:type="dxa"/>
            <w:gridSpan w:val="2"/>
            <w:tcBorders>
              <w:top w:val="single" w:sz="6" w:space="0" w:color="auto"/>
              <w:left w:val="single" w:sz="6" w:space="0" w:color="auto"/>
              <w:bottom w:val="single" w:sz="6" w:space="0" w:color="auto"/>
              <w:right w:val="single" w:sz="6" w:space="0" w:color="auto"/>
            </w:tcBorders>
            <w:shd w:val="clear" w:color="auto" w:fill="auto"/>
            <w:hideMark/>
          </w:tcPr>
          <w:p w14:paraId="7D044D6C" w14:textId="77777777" w:rsidR="007A7F99" w:rsidRPr="007A7F99" w:rsidRDefault="007A7F99" w:rsidP="007A7F99">
            <w:pPr>
              <w:spacing w:after="0" w:line="240" w:lineRule="auto"/>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color w:val="auto"/>
                <w:sz w:val="24"/>
                <w:szCs w:val="24"/>
                <w:lang w:eastAsia="en-GB"/>
              </w:rPr>
              <w:t>Scoring Criteria:  </w:t>
            </w:r>
          </w:p>
          <w:p w14:paraId="291B3015" w14:textId="77777777" w:rsidR="007A7F99" w:rsidRPr="007A7F99" w:rsidRDefault="007A7F99" w:rsidP="007A7F99">
            <w:pPr>
              <w:spacing w:after="0" w:line="240" w:lineRule="auto"/>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color w:val="auto"/>
                <w:sz w:val="24"/>
                <w:szCs w:val="24"/>
                <w:lang w:eastAsia="en-GB"/>
              </w:rPr>
              <w:t>0 – Response incomplete or does not substantively address the requirement  </w:t>
            </w:r>
          </w:p>
          <w:p w14:paraId="1310553F" w14:textId="77777777" w:rsidR="007A7F99" w:rsidRPr="007A7F99" w:rsidRDefault="007A7F99" w:rsidP="007A7F99">
            <w:pPr>
              <w:spacing w:after="0" w:line="240" w:lineRule="auto"/>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color w:val="auto"/>
                <w:sz w:val="24"/>
                <w:szCs w:val="24"/>
                <w:lang w:eastAsia="en-GB"/>
              </w:rPr>
              <w:t>3 – Response poor and whilst addresses the requirement the breakdown of charges and charging structure is vague or lacking detail and requires significant clarification.  </w:t>
            </w:r>
          </w:p>
          <w:p w14:paraId="74A30D87" w14:textId="77777777" w:rsidR="007A7F99" w:rsidRPr="007A7F99" w:rsidRDefault="007A7F99" w:rsidP="007A7F99">
            <w:pPr>
              <w:spacing w:after="0" w:line="240" w:lineRule="auto"/>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color w:val="auto"/>
                <w:sz w:val="24"/>
                <w:szCs w:val="24"/>
                <w:lang w:eastAsia="en-GB"/>
              </w:rPr>
              <w:t>7 – Response is good and the breakdown of charges and charging structure is reasonably detailed and transparent, or requiring little clarification.  </w:t>
            </w:r>
          </w:p>
          <w:p w14:paraId="2E4AE45D" w14:textId="77777777" w:rsidR="007A7F99" w:rsidRPr="007A7F99" w:rsidRDefault="007A7F99" w:rsidP="007A7F99">
            <w:pPr>
              <w:spacing w:after="0" w:line="240" w:lineRule="auto"/>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color w:val="auto"/>
                <w:sz w:val="24"/>
                <w:szCs w:val="24"/>
                <w:lang w:eastAsia="en-GB"/>
              </w:rPr>
              <w:t>10 – Excellent response which provides a detailed charges and charging structure breakdown such that it is clear how future projects will be priced, including how charitable/public sector discounts would be applied and how VFM can be assured.  </w:t>
            </w:r>
          </w:p>
        </w:tc>
      </w:tr>
    </w:tbl>
    <w:p w14:paraId="28B50464" w14:textId="77777777" w:rsidR="007A7F99" w:rsidRPr="007A7F99" w:rsidRDefault="007A7F99" w:rsidP="007A7F99">
      <w:pPr>
        <w:spacing w:after="0" w:line="240" w:lineRule="auto"/>
        <w:textAlignment w:val="baseline"/>
        <w:rPr>
          <w:rFonts w:ascii="Segoe UI" w:eastAsia="Times New Roman" w:hAnsi="Segoe UI" w:cs="Segoe UI"/>
          <w:color w:val="3C3C3B"/>
          <w:sz w:val="18"/>
          <w:szCs w:val="18"/>
          <w:lang w:eastAsia="en-GB"/>
        </w:rPr>
      </w:pPr>
      <w:r w:rsidRPr="007A7F99">
        <w:rPr>
          <w:rFonts w:ascii="Calibri" w:eastAsia="Times New Roman" w:hAnsi="Calibri" w:cs="Calibri"/>
          <w:color w:val="000000"/>
          <w:sz w:val="24"/>
          <w:szCs w:val="24"/>
          <w:lang w:eastAsia="en-GB"/>
        </w:rPr>
        <w:t>  </w:t>
      </w:r>
    </w:p>
    <w:p w14:paraId="437637BC" w14:textId="77777777" w:rsidR="007A7F99" w:rsidRPr="007A7F99" w:rsidRDefault="007A7F99" w:rsidP="007A7F99">
      <w:pPr>
        <w:spacing w:after="0" w:line="240" w:lineRule="auto"/>
        <w:textAlignment w:val="baseline"/>
        <w:rPr>
          <w:rFonts w:ascii="Segoe UI" w:eastAsia="Times New Roman" w:hAnsi="Segoe UI" w:cs="Segoe UI"/>
          <w:color w:val="3C3C3B"/>
          <w:sz w:val="18"/>
          <w:szCs w:val="18"/>
          <w:lang w:eastAsia="en-GB"/>
        </w:rPr>
      </w:pPr>
      <w:r w:rsidRPr="007A7F99">
        <w:rPr>
          <w:rFonts w:ascii="Calibri" w:eastAsia="Times New Roman" w:hAnsi="Calibri" w:cs="Calibri"/>
          <w:color w:val="auto"/>
          <w:sz w:val="28"/>
          <w:szCs w:val="28"/>
          <w:lang w:eastAsia="en-GB"/>
        </w:rPr>
        <w:t>  </w:t>
      </w:r>
    </w:p>
    <w:p w14:paraId="2945051C" w14:textId="77777777" w:rsidR="007A7F99" w:rsidRDefault="007A7F99" w:rsidP="007A7F99">
      <w:pPr>
        <w:spacing w:after="0" w:line="240" w:lineRule="auto"/>
        <w:textAlignment w:val="baseline"/>
        <w:rPr>
          <w:rFonts w:ascii="Calibri" w:eastAsia="Times New Roman" w:hAnsi="Calibri" w:cs="Calibri"/>
          <w:color w:val="auto"/>
          <w:sz w:val="28"/>
          <w:szCs w:val="28"/>
          <w:lang w:eastAsia="en-GB"/>
        </w:rPr>
      </w:pPr>
      <w:r w:rsidRPr="007A7F99">
        <w:rPr>
          <w:rFonts w:ascii="Calibri" w:eastAsia="Times New Roman" w:hAnsi="Calibri" w:cs="Calibri"/>
          <w:b/>
          <w:bCs/>
          <w:color w:val="auto"/>
          <w:sz w:val="28"/>
          <w:szCs w:val="28"/>
          <w:lang w:eastAsia="en-GB"/>
        </w:rPr>
        <w:t>Selection Criteria</w:t>
      </w:r>
      <w:r w:rsidRPr="007A7F99">
        <w:rPr>
          <w:rFonts w:ascii="Calibri" w:eastAsia="Times New Roman" w:hAnsi="Calibri" w:cs="Calibri"/>
          <w:color w:val="auto"/>
          <w:sz w:val="28"/>
          <w:szCs w:val="28"/>
          <w:lang w:eastAsia="en-GB"/>
        </w:rPr>
        <w:t>  </w:t>
      </w:r>
    </w:p>
    <w:p w14:paraId="501177C3" w14:textId="77777777" w:rsidR="007A7F99" w:rsidRPr="007A7F99" w:rsidRDefault="007A7F99" w:rsidP="007A7F99">
      <w:pPr>
        <w:spacing w:after="0" w:line="240" w:lineRule="auto"/>
        <w:textAlignment w:val="baseline"/>
        <w:rPr>
          <w:rFonts w:ascii="Segoe UI" w:eastAsia="Times New Roman" w:hAnsi="Segoe UI" w:cs="Segoe UI"/>
          <w:color w:val="3C3C3B"/>
          <w:sz w:val="18"/>
          <w:szCs w:val="18"/>
          <w:lang w:eastAsia="en-GB"/>
        </w:rPr>
      </w:pPr>
    </w:p>
    <w:p w14:paraId="57E1C688" w14:textId="77777777" w:rsidR="007A7F99" w:rsidRPr="007A7F99" w:rsidRDefault="007A7F99" w:rsidP="007A7F99">
      <w:pPr>
        <w:pStyle w:val="ListParagraph"/>
        <w:numPr>
          <w:ilvl w:val="0"/>
          <w:numId w:val="50"/>
        </w:numPr>
        <w:spacing w:after="0" w:line="240" w:lineRule="auto"/>
        <w:textAlignment w:val="baseline"/>
        <w:rPr>
          <w:rFonts w:ascii="Calibri" w:eastAsia="Times New Roman" w:hAnsi="Calibri" w:cs="Calibri"/>
          <w:color w:val="000000"/>
          <w:sz w:val="24"/>
          <w:szCs w:val="24"/>
          <w:lang w:eastAsia="en-GB"/>
        </w:rPr>
      </w:pPr>
      <w:r w:rsidRPr="007A7F99">
        <w:rPr>
          <w:rFonts w:ascii="Calibri" w:eastAsia="Times New Roman" w:hAnsi="Calibri" w:cs="Calibri"/>
          <w:color w:val="000000"/>
          <w:sz w:val="24"/>
          <w:szCs w:val="24"/>
          <w:lang w:eastAsia="en-GB"/>
        </w:rPr>
        <w:t>Suppliers will be selected based upon the criteria weightings below.   </w:t>
      </w:r>
    </w:p>
    <w:p w14:paraId="0B8A3490" w14:textId="77777777" w:rsidR="007A7F99" w:rsidRPr="007A7F99" w:rsidRDefault="007A7F99" w:rsidP="007A7F99">
      <w:pPr>
        <w:pStyle w:val="ListParagraph"/>
        <w:numPr>
          <w:ilvl w:val="0"/>
          <w:numId w:val="50"/>
        </w:numPr>
        <w:spacing w:after="0" w:line="240" w:lineRule="auto"/>
        <w:textAlignment w:val="baseline"/>
        <w:rPr>
          <w:rFonts w:ascii="Calibri" w:eastAsia="Times New Roman" w:hAnsi="Calibri" w:cs="Calibri"/>
          <w:color w:val="000000"/>
          <w:sz w:val="24"/>
          <w:szCs w:val="24"/>
          <w:lang w:eastAsia="en-GB"/>
        </w:rPr>
      </w:pPr>
      <w:r w:rsidRPr="007A7F99">
        <w:rPr>
          <w:rFonts w:ascii="Calibri" w:eastAsia="Times New Roman" w:hAnsi="Calibri" w:cs="Calibri"/>
          <w:color w:val="000000"/>
          <w:sz w:val="24"/>
          <w:szCs w:val="24"/>
          <w:lang w:eastAsia="en-GB"/>
        </w:rPr>
        <w:t>Suppliers should also be able to demonstrate the ability to deliver work on time and to brief, even if requested at short notice.   </w:t>
      </w:r>
    </w:p>
    <w:p w14:paraId="500F3408" w14:textId="77777777" w:rsidR="007A7F99" w:rsidRPr="007A7F99" w:rsidRDefault="007A7F99" w:rsidP="007A7F99">
      <w:pPr>
        <w:pStyle w:val="ListParagraph"/>
        <w:numPr>
          <w:ilvl w:val="0"/>
          <w:numId w:val="50"/>
        </w:numPr>
        <w:spacing w:after="0" w:line="240" w:lineRule="auto"/>
        <w:textAlignment w:val="baseline"/>
        <w:rPr>
          <w:rFonts w:ascii="Calibri" w:eastAsia="Times New Roman" w:hAnsi="Calibri" w:cs="Calibri"/>
          <w:color w:val="000000"/>
          <w:sz w:val="24"/>
          <w:szCs w:val="24"/>
          <w:lang w:eastAsia="en-GB"/>
        </w:rPr>
      </w:pPr>
      <w:r w:rsidRPr="007A7F99">
        <w:rPr>
          <w:rFonts w:ascii="Calibri" w:eastAsia="Times New Roman" w:hAnsi="Calibri" w:cs="Calibri"/>
          <w:color w:val="000000"/>
          <w:sz w:val="24"/>
          <w:szCs w:val="24"/>
          <w:lang w:eastAsia="en-GB"/>
        </w:rPr>
        <w:t>You may be asked to deliver 5-10 minutes of training for the selection panel.  </w:t>
      </w:r>
    </w:p>
    <w:p w14:paraId="724BE7D3" w14:textId="77777777" w:rsidR="007A7F99" w:rsidRPr="007A7F99" w:rsidRDefault="007A7F99" w:rsidP="007A7F99">
      <w:pPr>
        <w:numPr>
          <w:ilvl w:val="0"/>
          <w:numId w:val="20"/>
        </w:numPr>
        <w:tabs>
          <w:tab w:val="clear" w:pos="720"/>
          <w:tab w:val="num" w:pos="-1080"/>
        </w:tabs>
        <w:spacing w:after="0" w:line="240" w:lineRule="auto"/>
        <w:ind w:left="0" w:firstLine="142"/>
        <w:textAlignment w:val="baseline"/>
        <w:rPr>
          <w:rFonts w:ascii="Calibri" w:eastAsia="Times New Roman" w:hAnsi="Calibri" w:cs="Calibri"/>
          <w:color w:val="3C3C3B"/>
          <w:sz w:val="24"/>
          <w:szCs w:val="24"/>
          <w:lang w:eastAsia="en-GB"/>
        </w:rPr>
      </w:pPr>
      <w:r w:rsidRPr="007A7F99">
        <w:rPr>
          <w:rFonts w:ascii="Calibri" w:eastAsia="Times New Roman" w:hAnsi="Calibri" w:cs="Calibri"/>
          <w:color w:val="000000"/>
          <w:sz w:val="24"/>
          <w:szCs w:val="24"/>
          <w:lang w:eastAsia="en-GB"/>
        </w:rPr>
        <w:lastRenderedPageBreak/>
        <w:t>Scoring will determine a shortlist for interviews and trainers will be appointed after interview.  </w:t>
      </w:r>
    </w:p>
    <w:p w14:paraId="65099072" w14:textId="77777777" w:rsidR="007A7F99" w:rsidRPr="007A7F99" w:rsidRDefault="007A7F99" w:rsidP="007A7F99">
      <w:pPr>
        <w:spacing w:after="0" w:line="240" w:lineRule="auto"/>
        <w:textAlignment w:val="baseline"/>
        <w:rPr>
          <w:rFonts w:ascii="Segoe UI" w:eastAsia="Times New Roman" w:hAnsi="Segoe UI" w:cs="Segoe UI"/>
          <w:color w:val="3C3C3B"/>
          <w:sz w:val="18"/>
          <w:szCs w:val="18"/>
          <w:lang w:eastAsia="en-GB"/>
        </w:rPr>
      </w:pPr>
      <w:r w:rsidRPr="007A7F99">
        <w:rPr>
          <w:rFonts w:ascii="Calibri" w:eastAsia="Times New Roman" w:hAnsi="Calibri" w:cs="Calibri"/>
          <w:color w:val="auto"/>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00"/>
        <w:gridCol w:w="2040"/>
      </w:tblGrid>
      <w:tr w:rsidR="007A7F99" w:rsidRPr="007A7F99" w14:paraId="3EB4BF13" w14:textId="77777777" w:rsidTr="007A7F99">
        <w:trPr>
          <w:trHeight w:val="300"/>
        </w:trPr>
        <w:tc>
          <w:tcPr>
            <w:tcW w:w="954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AF75CED" w14:textId="77777777" w:rsidR="007A7F99" w:rsidRPr="007A7F99" w:rsidRDefault="007A7F99" w:rsidP="007A7F99">
            <w:pPr>
              <w:spacing w:after="0" w:line="240" w:lineRule="auto"/>
              <w:textAlignment w:val="baseline"/>
              <w:divId w:val="498279389"/>
              <w:rPr>
                <w:rFonts w:ascii="Times New Roman" w:eastAsia="Times New Roman" w:hAnsi="Times New Roman" w:cs="Times New Roman"/>
                <w:color w:val="3C3C3B"/>
                <w:sz w:val="24"/>
                <w:szCs w:val="24"/>
                <w:lang w:eastAsia="en-GB"/>
              </w:rPr>
            </w:pPr>
            <w:r w:rsidRPr="007A7F99">
              <w:rPr>
                <w:rFonts w:ascii="Calibri" w:eastAsia="Times New Roman" w:hAnsi="Calibri" w:cs="Calibri"/>
                <w:color w:val="auto"/>
                <w:sz w:val="24"/>
                <w:szCs w:val="24"/>
                <w:lang w:eastAsia="en-GB"/>
              </w:rPr>
              <w:t>HDR UK ITT Freelance Trainer Support Selection Criteria Weightings  </w:t>
            </w:r>
          </w:p>
        </w:tc>
      </w:tr>
      <w:tr w:rsidR="007A7F99" w:rsidRPr="007A7F99" w14:paraId="200F3FE4" w14:textId="77777777" w:rsidTr="007A7F99">
        <w:trPr>
          <w:trHeight w:val="300"/>
        </w:trPr>
        <w:tc>
          <w:tcPr>
            <w:tcW w:w="7500" w:type="dxa"/>
            <w:tcBorders>
              <w:top w:val="single" w:sz="6" w:space="0" w:color="auto"/>
              <w:left w:val="single" w:sz="6" w:space="0" w:color="auto"/>
              <w:bottom w:val="single" w:sz="6" w:space="0" w:color="auto"/>
              <w:right w:val="single" w:sz="6" w:space="0" w:color="auto"/>
            </w:tcBorders>
            <w:shd w:val="clear" w:color="auto" w:fill="auto"/>
            <w:hideMark/>
          </w:tcPr>
          <w:p w14:paraId="3713009D" w14:textId="77777777" w:rsidR="007A7F99" w:rsidRPr="007A7F99" w:rsidRDefault="007A7F99" w:rsidP="007A7F99">
            <w:pPr>
              <w:spacing w:after="0" w:line="240" w:lineRule="auto"/>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color w:val="auto"/>
                <w:sz w:val="24"/>
                <w:szCs w:val="24"/>
                <w:lang w:eastAsia="en-GB"/>
              </w:rPr>
              <w:t>Requirement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6F0B502A" w14:textId="77777777" w:rsidR="007A7F99" w:rsidRPr="007A7F99" w:rsidRDefault="007A7F99" w:rsidP="007A7F99">
            <w:pPr>
              <w:spacing w:after="0" w:line="240" w:lineRule="auto"/>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color w:val="auto"/>
                <w:sz w:val="24"/>
                <w:szCs w:val="24"/>
                <w:lang w:eastAsia="en-GB"/>
              </w:rPr>
              <w:t>Weighting  </w:t>
            </w:r>
          </w:p>
        </w:tc>
      </w:tr>
      <w:tr w:rsidR="007A7F99" w:rsidRPr="007A7F99" w14:paraId="10C3542E" w14:textId="77777777" w:rsidTr="007A7F99">
        <w:trPr>
          <w:trHeight w:val="300"/>
        </w:trPr>
        <w:tc>
          <w:tcPr>
            <w:tcW w:w="7500" w:type="dxa"/>
            <w:tcBorders>
              <w:top w:val="single" w:sz="6" w:space="0" w:color="auto"/>
              <w:left w:val="single" w:sz="6" w:space="0" w:color="auto"/>
              <w:bottom w:val="single" w:sz="6" w:space="0" w:color="auto"/>
              <w:right w:val="single" w:sz="6" w:space="0" w:color="auto"/>
            </w:tcBorders>
            <w:shd w:val="clear" w:color="auto" w:fill="auto"/>
            <w:hideMark/>
          </w:tcPr>
          <w:p w14:paraId="0412BF36" w14:textId="77777777" w:rsidR="007A7F99" w:rsidRPr="007A7F99" w:rsidRDefault="007A7F99" w:rsidP="007A7F99">
            <w:pPr>
              <w:spacing w:after="0" w:line="240" w:lineRule="auto"/>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color w:val="auto"/>
                <w:sz w:val="24"/>
                <w:szCs w:val="24"/>
                <w:lang w:eastAsia="en-GB"/>
              </w:rPr>
              <w:t xml:space="preserve">1.1 Supplier Details and confirmation Suppliers can </w:t>
            </w:r>
            <w:r w:rsidRPr="007A7F99">
              <w:rPr>
                <w:rFonts w:ascii="Calibri" w:eastAsia="Times New Roman" w:hAnsi="Calibri" w:cs="Calibri"/>
                <w:color w:val="1D1C1D"/>
                <w:sz w:val="24"/>
                <w:szCs w:val="24"/>
                <w:lang w:eastAsia="en-GB"/>
              </w:rPr>
              <w:t>agree to the HDR UK standard terms and conditions as set out in the Master Services Agreement in Annex 3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5E3E22A1" w14:textId="77777777" w:rsidR="007A7F99" w:rsidRPr="007A7F99" w:rsidRDefault="007A7F99" w:rsidP="007A7F99">
            <w:pPr>
              <w:spacing w:after="0" w:line="240" w:lineRule="auto"/>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color w:val="auto"/>
                <w:sz w:val="24"/>
                <w:szCs w:val="24"/>
                <w:lang w:eastAsia="en-GB"/>
              </w:rPr>
              <w:t>PASS/REJECTED  </w:t>
            </w:r>
          </w:p>
        </w:tc>
      </w:tr>
      <w:tr w:rsidR="007A7F99" w:rsidRPr="007A7F99" w14:paraId="2E82E0D6" w14:textId="77777777" w:rsidTr="007A7F99">
        <w:trPr>
          <w:trHeight w:val="300"/>
        </w:trPr>
        <w:tc>
          <w:tcPr>
            <w:tcW w:w="7500" w:type="dxa"/>
            <w:tcBorders>
              <w:top w:val="single" w:sz="6" w:space="0" w:color="auto"/>
              <w:left w:val="single" w:sz="6" w:space="0" w:color="auto"/>
              <w:bottom w:val="single" w:sz="6" w:space="0" w:color="auto"/>
              <w:right w:val="single" w:sz="6" w:space="0" w:color="auto"/>
            </w:tcBorders>
            <w:shd w:val="clear" w:color="auto" w:fill="auto"/>
            <w:hideMark/>
          </w:tcPr>
          <w:p w14:paraId="30812C73" w14:textId="77777777" w:rsidR="007A7F99" w:rsidRPr="007A7F99" w:rsidRDefault="007A7F99" w:rsidP="007A7F99">
            <w:pPr>
              <w:spacing w:after="0" w:line="240" w:lineRule="auto"/>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color w:val="auto"/>
                <w:sz w:val="24"/>
                <w:szCs w:val="24"/>
                <w:lang w:eastAsia="en-GB"/>
              </w:rPr>
              <w:t>2.1 Experience of producing ‘Scope of Work’ content.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6692F30B" w14:textId="77777777" w:rsidR="007A7F99" w:rsidRPr="007A7F99" w:rsidRDefault="007A7F99" w:rsidP="007A7F99">
            <w:pPr>
              <w:spacing w:after="0" w:line="240" w:lineRule="auto"/>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color w:val="auto"/>
                <w:sz w:val="24"/>
                <w:szCs w:val="24"/>
                <w:lang w:eastAsia="en-GB"/>
              </w:rPr>
              <w:t>70%  </w:t>
            </w:r>
          </w:p>
        </w:tc>
      </w:tr>
      <w:tr w:rsidR="007A7F99" w:rsidRPr="007A7F99" w14:paraId="4CE50424" w14:textId="77777777" w:rsidTr="007A7F99">
        <w:trPr>
          <w:trHeight w:val="300"/>
        </w:trPr>
        <w:tc>
          <w:tcPr>
            <w:tcW w:w="7500" w:type="dxa"/>
            <w:tcBorders>
              <w:top w:val="single" w:sz="6" w:space="0" w:color="auto"/>
              <w:left w:val="single" w:sz="6" w:space="0" w:color="auto"/>
              <w:bottom w:val="single" w:sz="6" w:space="0" w:color="auto"/>
              <w:right w:val="single" w:sz="6" w:space="0" w:color="auto"/>
            </w:tcBorders>
            <w:shd w:val="clear" w:color="auto" w:fill="auto"/>
            <w:hideMark/>
          </w:tcPr>
          <w:p w14:paraId="6DF84489" w14:textId="77777777" w:rsidR="007A7F99" w:rsidRPr="007A7F99" w:rsidRDefault="007A7F99" w:rsidP="007A7F99">
            <w:pPr>
              <w:spacing w:after="0" w:line="240" w:lineRule="auto"/>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color w:val="auto"/>
                <w:sz w:val="24"/>
                <w:szCs w:val="24"/>
                <w:lang w:eastAsia="en-GB"/>
              </w:rPr>
              <w:t>2.2 Transparency of pricing and value for money (VFM) – where possible, please provide a daily rate for development and a daily rate for delivery of training content. Benchmark rates are £00 - £1,600 per day dependent on experience and complexity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686A30F5" w14:textId="77777777" w:rsidR="007A7F99" w:rsidRPr="007A7F99" w:rsidRDefault="007A7F99" w:rsidP="007A7F99">
            <w:pPr>
              <w:spacing w:after="0" w:line="240" w:lineRule="auto"/>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color w:val="auto"/>
                <w:sz w:val="24"/>
                <w:szCs w:val="24"/>
                <w:lang w:eastAsia="en-GB"/>
              </w:rPr>
              <w:t>30%  </w:t>
            </w:r>
          </w:p>
        </w:tc>
      </w:tr>
      <w:tr w:rsidR="007A7F99" w:rsidRPr="007A7F99" w14:paraId="2274C8BE" w14:textId="77777777" w:rsidTr="007A7F99">
        <w:trPr>
          <w:trHeight w:val="300"/>
        </w:trPr>
        <w:tc>
          <w:tcPr>
            <w:tcW w:w="7500" w:type="dxa"/>
            <w:tcBorders>
              <w:top w:val="single" w:sz="6" w:space="0" w:color="auto"/>
              <w:left w:val="single" w:sz="6" w:space="0" w:color="auto"/>
              <w:bottom w:val="single" w:sz="6" w:space="0" w:color="auto"/>
              <w:right w:val="single" w:sz="6" w:space="0" w:color="auto"/>
            </w:tcBorders>
            <w:shd w:val="clear" w:color="auto" w:fill="auto"/>
            <w:hideMark/>
          </w:tcPr>
          <w:p w14:paraId="08DCAA74" w14:textId="77777777" w:rsidR="007A7F99" w:rsidRPr="007A7F99" w:rsidRDefault="007A7F99" w:rsidP="007A7F99">
            <w:pPr>
              <w:spacing w:after="0" w:line="240" w:lineRule="auto"/>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color w:val="auto"/>
                <w:sz w:val="24"/>
                <w:szCs w:val="24"/>
                <w:lang w:eastAsia="en-GB"/>
              </w:rPr>
              <w:t>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1483E1A9" w14:textId="77777777" w:rsidR="007A7F99" w:rsidRPr="007A7F99" w:rsidRDefault="007A7F99" w:rsidP="007A7F99">
            <w:pPr>
              <w:spacing w:after="0" w:line="240" w:lineRule="auto"/>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color w:val="auto"/>
                <w:sz w:val="24"/>
                <w:szCs w:val="24"/>
                <w:lang w:eastAsia="en-GB"/>
              </w:rPr>
              <w:t>100%  </w:t>
            </w:r>
          </w:p>
        </w:tc>
      </w:tr>
    </w:tbl>
    <w:p w14:paraId="7545EB46" w14:textId="77777777" w:rsidR="007A7F99" w:rsidRPr="007A7F99" w:rsidRDefault="007A7F99" w:rsidP="007A7F99">
      <w:pPr>
        <w:spacing w:after="0" w:line="240" w:lineRule="auto"/>
        <w:textAlignment w:val="baseline"/>
        <w:rPr>
          <w:rFonts w:ascii="Segoe UI" w:eastAsia="Times New Roman" w:hAnsi="Segoe UI" w:cs="Segoe UI"/>
          <w:color w:val="3C3C3B"/>
          <w:sz w:val="18"/>
          <w:szCs w:val="18"/>
          <w:lang w:eastAsia="en-GB"/>
        </w:rPr>
      </w:pPr>
      <w:r w:rsidRPr="007A7F99">
        <w:rPr>
          <w:rFonts w:ascii="Calibri" w:eastAsia="Times New Roman" w:hAnsi="Calibri" w:cs="Calibri"/>
          <w:color w:val="auto"/>
          <w:sz w:val="24"/>
          <w:szCs w:val="24"/>
          <w:lang w:eastAsia="en-GB"/>
        </w:rPr>
        <w:t>  </w:t>
      </w:r>
    </w:p>
    <w:p w14:paraId="165FDCDC" w14:textId="77777777" w:rsidR="007A7F99" w:rsidRPr="007A7F99" w:rsidRDefault="007A7F99" w:rsidP="007A7F99">
      <w:pPr>
        <w:spacing w:after="0" w:line="240" w:lineRule="auto"/>
        <w:textAlignment w:val="baseline"/>
        <w:rPr>
          <w:rFonts w:ascii="Segoe UI" w:eastAsia="Times New Roman" w:hAnsi="Segoe UI" w:cs="Segoe UI"/>
          <w:color w:val="3C3C3B"/>
          <w:sz w:val="18"/>
          <w:szCs w:val="18"/>
          <w:lang w:eastAsia="en-GB"/>
        </w:rPr>
      </w:pPr>
      <w:r w:rsidRPr="007A7F99">
        <w:rPr>
          <w:rFonts w:ascii="Calibri" w:eastAsia="Times New Roman" w:hAnsi="Calibri" w:cs="Calibri"/>
          <w:color w:val="auto"/>
          <w:sz w:val="28"/>
          <w:szCs w:val="28"/>
          <w:lang w:eastAsia="en-GB"/>
        </w:rPr>
        <w:t>  </w:t>
      </w:r>
    </w:p>
    <w:p w14:paraId="76A8A448" w14:textId="77777777" w:rsidR="007A7F99" w:rsidRPr="007A7F99" w:rsidRDefault="007A7F99" w:rsidP="007A7F99">
      <w:pPr>
        <w:spacing w:after="0" w:line="240" w:lineRule="auto"/>
        <w:textAlignment w:val="baseline"/>
        <w:rPr>
          <w:rFonts w:ascii="Segoe UI" w:eastAsia="Times New Roman" w:hAnsi="Segoe UI" w:cs="Segoe UI"/>
          <w:color w:val="3C3C3B"/>
          <w:sz w:val="18"/>
          <w:szCs w:val="18"/>
          <w:lang w:eastAsia="en-GB"/>
        </w:rPr>
      </w:pPr>
      <w:r w:rsidRPr="007A7F99">
        <w:rPr>
          <w:rFonts w:ascii="Calibri" w:eastAsia="Times New Roman" w:hAnsi="Calibri" w:cs="Calibri"/>
          <w:b/>
          <w:bCs/>
          <w:color w:val="auto"/>
          <w:sz w:val="28"/>
          <w:szCs w:val="28"/>
          <w:lang w:eastAsia="en-GB"/>
        </w:rPr>
        <w:t>Procurement Timetable</w:t>
      </w:r>
      <w:r w:rsidRPr="007A7F99">
        <w:rPr>
          <w:rFonts w:ascii="Calibri" w:eastAsia="Times New Roman" w:hAnsi="Calibri" w:cs="Calibri"/>
          <w:color w:val="auto"/>
          <w:sz w:val="28"/>
          <w:szCs w:val="28"/>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50"/>
        <w:gridCol w:w="4665"/>
      </w:tblGrid>
      <w:tr w:rsidR="007A7F99" w:rsidRPr="007A7F99" w14:paraId="261D8336" w14:textId="77777777" w:rsidTr="007A7F99">
        <w:trPr>
          <w:trHeight w:val="300"/>
        </w:trPr>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3EB35F7C" w14:textId="77777777" w:rsidR="007A7F99" w:rsidRPr="007A7F99" w:rsidRDefault="007A7F99" w:rsidP="007A7F99">
            <w:pPr>
              <w:spacing w:after="0" w:line="240" w:lineRule="auto"/>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color w:val="auto"/>
                <w:sz w:val="24"/>
                <w:szCs w:val="24"/>
                <w:lang w:eastAsia="en-GB"/>
              </w:rPr>
              <w:t>Stage of process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0262DF4F" w14:textId="77777777" w:rsidR="007A7F99" w:rsidRPr="007A7F99" w:rsidRDefault="007A7F99" w:rsidP="007A7F99">
            <w:pPr>
              <w:spacing w:after="0" w:line="240" w:lineRule="auto"/>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color w:val="auto"/>
                <w:sz w:val="24"/>
                <w:szCs w:val="24"/>
                <w:lang w:eastAsia="en-GB"/>
              </w:rPr>
              <w:t>Date  </w:t>
            </w:r>
          </w:p>
        </w:tc>
      </w:tr>
      <w:tr w:rsidR="007A7F99" w:rsidRPr="007A7F99" w14:paraId="6FEFF2CE" w14:textId="77777777" w:rsidTr="007A7F99">
        <w:trPr>
          <w:trHeight w:val="300"/>
        </w:trPr>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553F7A39" w14:textId="77777777" w:rsidR="007A7F99" w:rsidRPr="007A7F99" w:rsidRDefault="007A7F99" w:rsidP="007A7F99">
            <w:pPr>
              <w:spacing w:after="0" w:line="240" w:lineRule="auto"/>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color w:val="auto"/>
                <w:sz w:val="24"/>
                <w:szCs w:val="24"/>
                <w:lang w:eastAsia="en-GB"/>
              </w:rPr>
              <w:t>Date ITT Issued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7F40B1BF" w14:textId="291823F9" w:rsidR="007A7F99" w:rsidRPr="007A7F99" w:rsidRDefault="007A7F99" w:rsidP="007A7F99">
            <w:pPr>
              <w:spacing w:after="0" w:line="240" w:lineRule="auto"/>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color w:val="auto"/>
                <w:sz w:val="24"/>
                <w:szCs w:val="24"/>
                <w:lang w:eastAsia="en-GB"/>
              </w:rPr>
              <w:t>1</w:t>
            </w:r>
            <w:r w:rsidR="003207AC">
              <w:rPr>
                <w:rFonts w:ascii="Calibri" w:eastAsia="Times New Roman" w:hAnsi="Calibri" w:cs="Calibri"/>
                <w:color w:val="auto"/>
                <w:sz w:val="24"/>
                <w:szCs w:val="24"/>
                <w:lang w:eastAsia="en-GB"/>
              </w:rPr>
              <w:t>7</w:t>
            </w:r>
            <w:r w:rsidRPr="007A7F99">
              <w:rPr>
                <w:rFonts w:ascii="Calibri" w:eastAsia="Times New Roman" w:hAnsi="Calibri" w:cs="Calibri"/>
                <w:color w:val="auto"/>
                <w:sz w:val="24"/>
                <w:szCs w:val="24"/>
                <w:lang w:eastAsia="en-GB"/>
              </w:rPr>
              <w:t xml:space="preserve"> May 2023 </w:t>
            </w:r>
          </w:p>
        </w:tc>
      </w:tr>
      <w:tr w:rsidR="007A7F99" w:rsidRPr="007A7F99" w14:paraId="79758707" w14:textId="77777777" w:rsidTr="007A7F99">
        <w:trPr>
          <w:trHeight w:val="300"/>
        </w:trPr>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6342C3F1" w14:textId="77777777" w:rsidR="007A7F99" w:rsidRPr="007A7F99" w:rsidRDefault="007A7F99" w:rsidP="007A7F99">
            <w:pPr>
              <w:spacing w:after="0" w:line="240" w:lineRule="auto"/>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color w:val="auto"/>
                <w:sz w:val="24"/>
                <w:szCs w:val="24"/>
                <w:lang w:eastAsia="en-GB"/>
              </w:rPr>
              <w:t>Deadline for clarification questions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1363DF2D" w14:textId="77777777" w:rsidR="007A7F99" w:rsidRPr="007A7F99" w:rsidRDefault="007A7F99" w:rsidP="007A7F99">
            <w:pPr>
              <w:spacing w:after="0" w:line="240" w:lineRule="auto"/>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color w:val="auto"/>
                <w:sz w:val="24"/>
                <w:szCs w:val="24"/>
                <w:lang w:eastAsia="en-GB"/>
              </w:rPr>
              <w:t> 23 June 2023 </w:t>
            </w:r>
          </w:p>
        </w:tc>
      </w:tr>
      <w:tr w:rsidR="007A7F99" w:rsidRPr="007A7F99" w14:paraId="48195CDD" w14:textId="77777777" w:rsidTr="007A7F99">
        <w:trPr>
          <w:trHeight w:val="300"/>
        </w:trPr>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2CCA14E6" w14:textId="77777777" w:rsidR="007A7F99" w:rsidRPr="007A7F99" w:rsidRDefault="007A7F99" w:rsidP="007A7F99">
            <w:pPr>
              <w:spacing w:after="0" w:line="240" w:lineRule="auto"/>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color w:val="auto"/>
                <w:sz w:val="24"/>
                <w:szCs w:val="24"/>
                <w:lang w:eastAsia="en-GB"/>
              </w:rPr>
              <w:t>Deadline for response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5F90910C" w14:textId="77777777" w:rsidR="007A7F99" w:rsidRPr="007A7F99" w:rsidRDefault="007A7F99" w:rsidP="007A7F99">
            <w:pPr>
              <w:spacing w:after="0" w:line="240" w:lineRule="auto"/>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color w:val="auto"/>
                <w:sz w:val="24"/>
                <w:szCs w:val="24"/>
                <w:lang w:eastAsia="en-GB"/>
              </w:rPr>
              <w:t>30 June 2023 </w:t>
            </w:r>
          </w:p>
        </w:tc>
      </w:tr>
      <w:tr w:rsidR="007A7F99" w:rsidRPr="007A7F99" w14:paraId="28291DC1" w14:textId="77777777" w:rsidTr="007A7F99">
        <w:trPr>
          <w:trHeight w:val="300"/>
        </w:trPr>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100C6C85" w14:textId="77777777" w:rsidR="007A7F99" w:rsidRPr="007A7F99" w:rsidRDefault="007A7F99" w:rsidP="007A7F99">
            <w:pPr>
              <w:spacing w:after="0" w:line="240" w:lineRule="auto"/>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color w:val="auto"/>
                <w:sz w:val="24"/>
                <w:szCs w:val="24"/>
                <w:lang w:eastAsia="en-GB"/>
              </w:rPr>
              <w:t>Interviews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47ABE2D0" w14:textId="77777777" w:rsidR="007A7F99" w:rsidRPr="007A7F99" w:rsidRDefault="007A7F99" w:rsidP="007A7F99">
            <w:pPr>
              <w:spacing w:after="0" w:line="240" w:lineRule="auto"/>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color w:val="auto"/>
                <w:sz w:val="24"/>
                <w:szCs w:val="24"/>
                <w:lang w:eastAsia="en-GB"/>
              </w:rPr>
              <w:t>September 2023 </w:t>
            </w:r>
          </w:p>
        </w:tc>
      </w:tr>
      <w:tr w:rsidR="007A7F99" w:rsidRPr="007A7F99" w14:paraId="2CD96C27" w14:textId="77777777" w:rsidTr="007A7F99">
        <w:trPr>
          <w:trHeight w:val="300"/>
        </w:trPr>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4C6746EF" w14:textId="77777777" w:rsidR="007A7F99" w:rsidRPr="007A7F99" w:rsidRDefault="007A7F99" w:rsidP="007A7F99">
            <w:pPr>
              <w:spacing w:after="0" w:line="240" w:lineRule="auto"/>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color w:val="auto"/>
                <w:sz w:val="24"/>
                <w:szCs w:val="24"/>
                <w:lang w:eastAsia="en-GB"/>
              </w:rPr>
              <w:t>Contract start date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31192627" w14:textId="77777777" w:rsidR="007A7F99" w:rsidRPr="007A7F99" w:rsidRDefault="007A7F99" w:rsidP="007A7F99">
            <w:pPr>
              <w:spacing w:after="0" w:line="240" w:lineRule="auto"/>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color w:val="auto"/>
                <w:sz w:val="24"/>
                <w:szCs w:val="24"/>
                <w:lang w:eastAsia="en-GB"/>
              </w:rPr>
              <w:t>October 2023  </w:t>
            </w:r>
          </w:p>
        </w:tc>
      </w:tr>
      <w:tr w:rsidR="007A7F99" w:rsidRPr="007A7F99" w14:paraId="521545E8" w14:textId="77777777" w:rsidTr="007A7F99">
        <w:trPr>
          <w:trHeight w:val="300"/>
        </w:trPr>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2C16E0AC" w14:textId="77777777" w:rsidR="007A7F99" w:rsidRPr="007A7F99" w:rsidRDefault="007A7F99" w:rsidP="007A7F99">
            <w:pPr>
              <w:spacing w:after="0" w:line="240" w:lineRule="auto"/>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color w:val="auto"/>
                <w:sz w:val="24"/>
                <w:szCs w:val="24"/>
                <w:lang w:eastAsia="en-GB"/>
              </w:rPr>
              <w:t>Contract end date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04B5EB6C" w14:textId="77777777" w:rsidR="007A7F99" w:rsidRPr="007A7F99" w:rsidRDefault="007A7F99" w:rsidP="007A7F99">
            <w:pPr>
              <w:spacing w:after="0" w:line="240" w:lineRule="auto"/>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color w:val="auto"/>
                <w:sz w:val="24"/>
                <w:szCs w:val="24"/>
                <w:lang w:eastAsia="en-GB"/>
              </w:rPr>
              <w:t>March 31st 2028  </w:t>
            </w:r>
          </w:p>
        </w:tc>
      </w:tr>
    </w:tbl>
    <w:p w14:paraId="1527AD8D" w14:textId="77777777" w:rsidR="007A7F99" w:rsidRPr="007A7F99" w:rsidRDefault="007A7F99" w:rsidP="007A7F99">
      <w:pPr>
        <w:spacing w:after="0" w:line="240" w:lineRule="auto"/>
        <w:textAlignment w:val="baseline"/>
        <w:rPr>
          <w:rFonts w:ascii="Segoe UI" w:eastAsia="Times New Roman" w:hAnsi="Segoe UI" w:cs="Segoe UI"/>
          <w:color w:val="3C3C3B"/>
          <w:sz w:val="18"/>
          <w:szCs w:val="18"/>
          <w:lang w:eastAsia="en-GB"/>
        </w:rPr>
      </w:pPr>
      <w:r w:rsidRPr="007A7F99">
        <w:rPr>
          <w:rFonts w:ascii="Calibri" w:eastAsia="Times New Roman" w:hAnsi="Calibri" w:cs="Calibri"/>
          <w:color w:val="auto"/>
          <w:sz w:val="24"/>
          <w:szCs w:val="24"/>
          <w:lang w:eastAsia="en-GB"/>
        </w:rPr>
        <w:t>  </w:t>
      </w:r>
    </w:p>
    <w:p w14:paraId="2E39ACA7" w14:textId="77777777" w:rsidR="007A7F99" w:rsidRPr="007A7F99" w:rsidRDefault="007A7F99" w:rsidP="007A7F99">
      <w:pPr>
        <w:spacing w:after="0" w:line="240" w:lineRule="auto"/>
        <w:textAlignment w:val="baseline"/>
        <w:rPr>
          <w:rFonts w:ascii="Segoe UI" w:eastAsia="Times New Roman" w:hAnsi="Segoe UI" w:cs="Segoe UI"/>
          <w:color w:val="3C3C3B"/>
          <w:sz w:val="18"/>
          <w:szCs w:val="18"/>
          <w:lang w:eastAsia="en-GB"/>
        </w:rPr>
      </w:pPr>
      <w:r w:rsidRPr="007A7F99">
        <w:rPr>
          <w:rFonts w:ascii="Calibri" w:eastAsia="Times New Roman" w:hAnsi="Calibri" w:cs="Calibri"/>
          <w:color w:val="auto"/>
          <w:sz w:val="24"/>
          <w:szCs w:val="24"/>
          <w:lang w:eastAsia="en-GB"/>
        </w:rPr>
        <w:t>  </w:t>
      </w:r>
    </w:p>
    <w:p w14:paraId="75A13F82" w14:textId="77777777" w:rsidR="007A7F99" w:rsidRPr="007A7F99" w:rsidRDefault="007A7F99" w:rsidP="007A7F99">
      <w:pPr>
        <w:spacing w:after="0" w:line="240" w:lineRule="auto"/>
        <w:textAlignment w:val="baseline"/>
        <w:rPr>
          <w:rFonts w:ascii="Segoe UI" w:eastAsia="Times New Roman" w:hAnsi="Segoe UI" w:cs="Segoe UI"/>
          <w:color w:val="3C3C3B"/>
          <w:sz w:val="18"/>
          <w:szCs w:val="18"/>
          <w:lang w:eastAsia="en-GB"/>
        </w:rPr>
      </w:pPr>
      <w:r w:rsidRPr="007A7F99">
        <w:rPr>
          <w:rFonts w:ascii="Calibri" w:eastAsia="Times New Roman" w:hAnsi="Calibri" w:cs="Calibri"/>
          <w:b/>
          <w:bCs/>
          <w:color w:val="000000"/>
          <w:sz w:val="28"/>
          <w:szCs w:val="28"/>
          <w:lang w:eastAsia="en-GB"/>
        </w:rPr>
        <w:t>Appendix 2: Background about HDR UK and Capacity Building</w:t>
      </w:r>
      <w:r w:rsidRPr="007A7F99">
        <w:rPr>
          <w:rFonts w:ascii="Calibri" w:eastAsia="Times New Roman" w:hAnsi="Calibri" w:cs="Calibri"/>
          <w:b/>
          <w:bCs/>
          <w:color w:val="000000"/>
          <w:sz w:val="36"/>
          <w:szCs w:val="36"/>
          <w:lang w:eastAsia="en-GB"/>
        </w:rPr>
        <w:t> </w:t>
      </w:r>
      <w:r w:rsidRPr="007A7F99">
        <w:rPr>
          <w:rFonts w:ascii="Calibri" w:eastAsia="Times New Roman" w:hAnsi="Calibri" w:cs="Calibri"/>
          <w:color w:val="000000"/>
          <w:sz w:val="36"/>
          <w:szCs w:val="36"/>
          <w:lang w:eastAsia="en-GB"/>
        </w:rPr>
        <w:t>  </w:t>
      </w:r>
    </w:p>
    <w:p w14:paraId="460E4AF3" w14:textId="77777777" w:rsidR="007A7F99" w:rsidRPr="007A7F99" w:rsidRDefault="007A7F99" w:rsidP="007A7F99">
      <w:pPr>
        <w:spacing w:after="0" w:line="240" w:lineRule="auto"/>
        <w:textAlignment w:val="baseline"/>
        <w:rPr>
          <w:rFonts w:ascii="Segoe UI" w:eastAsia="Times New Roman" w:hAnsi="Segoe UI" w:cs="Segoe UI"/>
          <w:color w:val="3C3C3B"/>
          <w:sz w:val="18"/>
          <w:szCs w:val="18"/>
          <w:lang w:eastAsia="en-GB"/>
        </w:rPr>
      </w:pPr>
      <w:r w:rsidRPr="007A7F99">
        <w:rPr>
          <w:rFonts w:ascii="Calibri" w:eastAsia="Times New Roman" w:hAnsi="Calibri" w:cs="Calibri"/>
          <w:color w:val="000000"/>
          <w:sz w:val="28"/>
          <w:szCs w:val="28"/>
          <w:lang w:eastAsia="en-GB"/>
        </w:rPr>
        <w:t> </w:t>
      </w:r>
    </w:p>
    <w:p w14:paraId="2D5E1555" w14:textId="77777777" w:rsidR="007A7F99" w:rsidRPr="007A7F99" w:rsidRDefault="007A7F99" w:rsidP="007A7F99">
      <w:pPr>
        <w:spacing w:after="0" w:line="240" w:lineRule="auto"/>
        <w:textAlignment w:val="baseline"/>
        <w:rPr>
          <w:rFonts w:ascii="Segoe UI" w:eastAsia="Times New Roman" w:hAnsi="Segoe UI" w:cs="Segoe UI"/>
          <w:color w:val="3C3C3B"/>
          <w:sz w:val="18"/>
          <w:szCs w:val="18"/>
          <w:lang w:eastAsia="en-GB"/>
        </w:rPr>
      </w:pPr>
      <w:r w:rsidRPr="007A7F99">
        <w:rPr>
          <w:rFonts w:ascii="Calibri" w:eastAsia="Times New Roman" w:hAnsi="Calibri" w:cs="Calibri"/>
          <w:b/>
          <w:bCs/>
          <w:color w:val="000000"/>
          <w:sz w:val="28"/>
          <w:szCs w:val="28"/>
          <w:lang w:eastAsia="en-GB"/>
        </w:rPr>
        <w:t>About HDR UK</w:t>
      </w:r>
      <w:r w:rsidRPr="007A7F99">
        <w:rPr>
          <w:rFonts w:ascii="Calibri" w:eastAsia="Times New Roman" w:hAnsi="Calibri" w:cs="Calibri"/>
          <w:color w:val="000000"/>
          <w:sz w:val="28"/>
          <w:szCs w:val="28"/>
          <w:lang w:eastAsia="en-GB"/>
        </w:rPr>
        <w:t>  </w:t>
      </w:r>
    </w:p>
    <w:p w14:paraId="0D653B8B" w14:textId="77777777" w:rsidR="007A7F99" w:rsidRPr="007A7F99" w:rsidRDefault="007A7F99" w:rsidP="007A7F99">
      <w:pPr>
        <w:spacing w:after="0" w:line="240" w:lineRule="auto"/>
        <w:textAlignment w:val="baseline"/>
        <w:rPr>
          <w:rFonts w:ascii="Segoe UI" w:eastAsia="Times New Roman" w:hAnsi="Segoe UI" w:cs="Segoe UI"/>
          <w:color w:val="3C3C3B"/>
          <w:sz w:val="18"/>
          <w:szCs w:val="18"/>
          <w:lang w:eastAsia="en-GB"/>
        </w:rPr>
      </w:pPr>
      <w:r w:rsidRPr="007A7F99">
        <w:rPr>
          <w:rFonts w:ascii="Calibri" w:eastAsia="Times New Roman" w:hAnsi="Calibri" w:cs="Calibri"/>
          <w:color w:val="000000"/>
          <w:sz w:val="24"/>
          <w:szCs w:val="24"/>
          <w:lang w:eastAsia="en-GB"/>
        </w:rPr>
        <w:t> </w:t>
      </w:r>
    </w:p>
    <w:p w14:paraId="7FA9F8EB" w14:textId="77777777" w:rsidR="007A7F99" w:rsidRPr="007A7F99" w:rsidRDefault="007A7F99" w:rsidP="007A7F99">
      <w:pPr>
        <w:spacing w:after="0" w:line="240" w:lineRule="auto"/>
        <w:textAlignment w:val="baseline"/>
        <w:rPr>
          <w:rFonts w:ascii="Segoe UI" w:eastAsia="Times New Roman" w:hAnsi="Segoe UI" w:cs="Segoe UI"/>
          <w:color w:val="3C3C3B"/>
          <w:sz w:val="18"/>
          <w:szCs w:val="18"/>
          <w:lang w:eastAsia="en-GB"/>
        </w:rPr>
      </w:pPr>
      <w:r w:rsidRPr="007A7F99">
        <w:rPr>
          <w:rFonts w:ascii="Calibri" w:eastAsia="Times New Roman" w:hAnsi="Calibri" w:cs="Calibri"/>
          <w:color w:val="000000"/>
          <w:sz w:val="24"/>
          <w:szCs w:val="24"/>
          <w:lang w:eastAsia="en-GB"/>
        </w:rPr>
        <w:t xml:space="preserve">HDR UK is a charity funded by UK Research and Innovation, the Medical Research Council, the British Heart Foundation, the National Institute for Health Research, the Economic and Social Research Council, the Engineering and Physical Sciences Research Council, Health and Care Research Wales, Health and Social Care Research and Development Division (Public Health Agency, Northern Ireland) and Chief Scientist Office of the Scottish Government Health and Social Care Directorates. For more information, see the overview of our </w:t>
      </w:r>
      <w:hyperlink r:id="rId15" w:tgtFrame="_blank" w:history="1">
        <w:r w:rsidRPr="007A7F99">
          <w:rPr>
            <w:rFonts w:ascii="Calibri" w:eastAsia="Times New Roman" w:hAnsi="Calibri" w:cs="Calibri"/>
            <w:color w:val="0563C1"/>
            <w:sz w:val="24"/>
            <w:szCs w:val="24"/>
            <w:u w:val="single"/>
            <w:lang w:eastAsia="en-GB"/>
          </w:rPr>
          <w:t>2023-2028 Strategy.</w:t>
        </w:r>
      </w:hyperlink>
      <w:r w:rsidRPr="007A7F99">
        <w:rPr>
          <w:rFonts w:ascii="Calibri" w:eastAsia="Times New Roman" w:hAnsi="Calibri" w:cs="Calibri"/>
          <w:color w:val="auto"/>
          <w:sz w:val="24"/>
          <w:szCs w:val="24"/>
          <w:lang w:eastAsia="en-GB"/>
        </w:rPr>
        <w:t>  </w:t>
      </w:r>
    </w:p>
    <w:p w14:paraId="36BF3CC4" w14:textId="77777777" w:rsidR="007A7F99" w:rsidRPr="007A7F99" w:rsidRDefault="007A7F99" w:rsidP="007A7F99">
      <w:pPr>
        <w:spacing w:after="0" w:line="240" w:lineRule="auto"/>
        <w:textAlignment w:val="baseline"/>
        <w:rPr>
          <w:rFonts w:ascii="Segoe UI" w:eastAsia="Times New Roman" w:hAnsi="Segoe UI" w:cs="Segoe UI"/>
          <w:color w:val="3C3C3B"/>
          <w:sz w:val="18"/>
          <w:szCs w:val="18"/>
          <w:lang w:eastAsia="en-GB"/>
        </w:rPr>
      </w:pPr>
      <w:r w:rsidRPr="007A7F99">
        <w:rPr>
          <w:rFonts w:ascii="Calibri" w:eastAsia="Times New Roman" w:hAnsi="Calibri" w:cs="Calibri"/>
          <w:color w:val="000000"/>
          <w:sz w:val="28"/>
          <w:szCs w:val="28"/>
          <w:lang w:eastAsia="en-GB"/>
        </w:rPr>
        <w:t> </w:t>
      </w:r>
    </w:p>
    <w:p w14:paraId="41DB32D5" w14:textId="77777777" w:rsidR="007A7F99" w:rsidRDefault="007A7F99" w:rsidP="007A7F99">
      <w:pPr>
        <w:spacing w:after="0" w:line="240" w:lineRule="auto"/>
        <w:textAlignment w:val="baseline"/>
        <w:rPr>
          <w:rFonts w:ascii="Calibri" w:eastAsia="Times New Roman" w:hAnsi="Calibri" w:cs="Calibri"/>
          <w:b/>
          <w:bCs/>
          <w:color w:val="000000"/>
          <w:sz w:val="28"/>
          <w:szCs w:val="28"/>
          <w:lang w:eastAsia="en-GB"/>
        </w:rPr>
      </w:pPr>
    </w:p>
    <w:p w14:paraId="78D9EF26" w14:textId="77777777" w:rsidR="007A7F99" w:rsidRDefault="007A7F99" w:rsidP="007A7F99">
      <w:pPr>
        <w:spacing w:after="0" w:line="240" w:lineRule="auto"/>
        <w:textAlignment w:val="baseline"/>
        <w:rPr>
          <w:rFonts w:ascii="Calibri" w:eastAsia="Times New Roman" w:hAnsi="Calibri" w:cs="Calibri"/>
          <w:b/>
          <w:bCs/>
          <w:color w:val="000000"/>
          <w:sz w:val="28"/>
          <w:szCs w:val="28"/>
          <w:lang w:eastAsia="en-GB"/>
        </w:rPr>
      </w:pPr>
    </w:p>
    <w:p w14:paraId="618B0C89" w14:textId="703E6A89" w:rsidR="007A7F99" w:rsidRPr="007A7F99" w:rsidRDefault="007A7F99" w:rsidP="007A7F99">
      <w:pPr>
        <w:spacing w:after="0" w:line="240" w:lineRule="auto"/>
        <w:textAlignment w:val="baseline"/>
        <w:rPr>
          <w:rFonts w:ascii="Segoe UI" w:eastAsia="Times New Roman" w:hAnsi="Segoe UI" w:cs="Segoe UI"/>
          <w:color w:val="3C3C3B"/>
          <w:sz w:val="18"/>
          <w:szCs w:val="18"/>
          <w:lang w:eastAsia="en-GB"/>
        </w:rPr>
      </w:pPr>
      <w:r w:rsidRPr="007A7F99">
        <w:rPr>
          <w:rFonts w:ascii="Calibri" w:eastAsia="Times New Roman" w:hAnsi="Calibri" w:cs="Calibri"/>
          <w:b/>
          <w:bCs/>
          <w:color w:val="000000"/>
          <w:sz w:val="28"/>
          <w:szCs w:val="28"/>
          <w:lang w:eastAsia="en-GB"/>
        </w:rPr>
        <w:lastRenderedPageBreak/>
        <w:t>Capacity Building Programme </w:t>
      </w:r>
    </w:p>
    <w:p w14:paraId="2E6CBBBD" w14:textId="77777777" w:rsidR="007A7F99" w:rsidRPr="007A7F99" w:rsidRDefault="007A7F99" w:rsidP="007A7F99">
      <w:pPr>
        <w:spacing w:after="0" w:line="240" w:lineRule="auto"/>
        <w:textAlignment w:val="baseline"/>
        <w:rPr>
          <w:rFonts w:ascii="Segoe UI" w:eastAsia="Times New Roman" w:hAnsi="Segoe UI" w:cs="Segoe UI"/>
          <w:color w:val="3C3C3B"/>
          <w:sz w:val="18"/>
          <w:szCs w:val="18"/>
          <w:lang w:eastAsia="en-GB"/>
        </w:rPr>
      </w:pPr>
      <w:r w:rsidRPr="007A7F99">
        <w:rPr>
          <w:rFonts w:ascii="Calibri" w:eastAsia="Times New Roman" w:hAnsi="Calibri" w:cs="Calibri"/>
          <w:color w:val="000000"/>
          <w:sz w:val="24"/>
          <w:szCs w:val="24"/>
          <w:lang w:eastAsia="en-GB"/>
        </w:rPr>
        <w:t> </w:t>
      </w:r>
    </w:p>
    <w:p w14:paraId="1C6AFE94" w14:textId="77777777" w:rsidR="007A7F99" w:rsidRPr="007A7F99" w:rsidRDefault="007A7F99" w:rsidP="007A7F99">
      <w:pPr>
        <w:spacing w:after="0" w:line="240" w:lineRule="auto"/>
        <w:textAlignment w:val="baseline"/>
        <w:rPr>
          <w:rFonts w:ascii="Segoe UI" w:eastAsia="Times New Roman" w:hAnsi="Segoe UI" w:cs="Segoe UI"/>
          <w:color w:val="3C3C3B"/>
          <w:sz w:val="18"/>
          <w:szCs w:val="18"/>
          <w:lang w:eastAsia="en-GB"/>
        </w:rPr>
      </w:pPr>
      <w:r w:rsidRPr="007A7F99">
        <w:rPr>
          <w:rFonts w:ascii="Calibri" w:eastAsia="Times New Roman" w:hAnsi="Calibri" w:cs="Calibri"/>
          <w:color w:val="000000"/>
          <w:sz w:val="24"/>
          <w:szCs w:val="24"/>
          <w:lang w:eastAsia="en-GB"/>
        </w:rPr>
        <w:t>HDR UK’s Capacity Building programme’s ambition is to develop future leaders in health data science, both in the UK and globally, by supporting interdisciplinary training opportunities. Activities will support and be informed by the capabilities of the Research Data Infrastructure and Services, Driver Programmes and regional and global partnerships and programmes.  </w:t>
      </w:r>
    </w:p>
    <w:p w14:paraId="4FB54117" w14:textId="77777777" w:rsidR="007A7F99" w:rsidRPr="007A7F99" w:rsidRDefault="007A7F99" w:rsidP="007A7F99">
      <w:pPr>
        <w:spacing w:after="0" w:line="240" w:lineRule="auto"/>
        <w:textAlignment w:val="baseline"/>
        <w:rPr>
          <w:rFonts w:ascii="Segoe UI" w:eastAsia="Times New Roman" w:hAnsi="Segoe UI" w:cs="Segoe UI"/>
          <w:color w:val="3C3C3B"/>
          <w:sz w:val="18"/>
          <w:szCs w:val="18"/>
          <w:lang w:eastAsia="en-GB"/>
        </w:rPr>
      </w:pPr>
      <w:r w:rsidRPr="007A7F99">
        <w:rPr>
          <w:rFonts w:ascii="Calibri" w:eastAsia="Times New Roman" w:hAnsi="Calibri" w:cs="Calibri"/>
          <w:color w:val="000000"/>
          <w:sz w:val="24"/>
          <w:szCs w:val="24"/>
          <w:lang w:eastAsia="en-GB"/>
        </w:rPr>
        <w:t>HDR UK’s trainees will benefit from being part of a diverse, UK-wide and globally engaged cohort. By bringing together a wide range of academic and technical skills and experiences across sectors and disciplines, we will build future health data science and technical leaders able to apply their knowledge and skills to academia, industry, and the public sector including the NHS.  </w:t>
      </w:r>
    </w:p>
    <w:p w14:paraId="778EFA93" w14:textId="77777777" w:rsidR="007A7F99" w:rsidRPr="007A7F99" w:rsidRDefault="007A7F99" w:rsidP="007A7F99">
      <w:pPr>
        <w:spacing w:after="0" w:line="240" w:lineRule="auto"/>
        <w:textAlignment w:val="baseline"/>
        <w:rPr>
          <w:rFonts w:ascii="Segoe UI" w:eastAsia="Times New Roman" w:hAnsi="Segoe UI" w:cs="Segoe UI"/>
          <w:color w:val="3C3C3B"/>
          <w:sz w:val="18"/>
          <w:szCs w:val="18"/>
          <w:lang w:eastAsia="en-GB"/>
        </w:rPr>
      </w:pPr>
      <w:r w:rsidRPr="007A7F99">
        <w:rPr>
          <w:rFonts w:ascii="Calibri" w:eastAsia="Times New Roman" w:hAnsi="Calibri" w:cs="Calibri"/>
          <w:color w:val="000000"/>
          <w:sz w:val="24"/>
          <w:szCs w:val="24"/>
          <w:lang w:eastAsia="en-GB"/>
        </w:rPr>
        <w:t> </w:t>
      </w:r>
    </w:p>
    <w:p w14:paraId="432FD6D5" w14:textId="77777777" w:rsidR="007A7F99" w:rsidRPr="007A7F99" w:rsidRDefault="007A7F99" w:rsidP="007A7F99">
      <w:pPr>
        <w:spacing w:after="0" w:line="240" w:lineRule="auto"/>
        <w:textAlignment w:val="baseline"/>
        <w:rPr>
          <w:rFonts w:ascii="Segoe UI" w:eastAsia="Times New Roman" w:hAnsi="Segoe UI" w:cs="Segoe UI"/>
          <w:color w:val="3C3C3B"/>
          <w:sz w:val="18"/>
          <w:szCs w:val="18"/>
          <w:lang w:eastAsia="en-GB"/>
        </w:rPr>
      </w:pPr>
      <w:r w:rsidRPr="007A7F99">
        <w:rPr>
          <w:rFonts w:ascii="Calibri" w:eastAsia="Times New Roman" w:hAnsi="Calibri" w:cs="Calibri"/>
          <w:color w:val="000000"/>
          <w:sz w:val="24"/>
          <w:szCs w:val="24"/>
          <w:lang w:eastAsia="en-GB"/>
        </w:rPr>
        <w:t>The Capacity Building Infrastructure and Service will:  </w:t>
      </w:r>
    </w:p>
    <w:p w14:paraId="6E3EE3B9" w14:textId="77777777" w:rsidR="007A7F99" w:rsidRPr="007A7F99" w:rsidRDefault="007A7F99" w:rsidP="007A7F99">
      <w:pPr>
        <w:pStyle w:val="ListParagraph"/>
        <w:numPr>
          <w:ilvl w:val="0"/>
          <w:numId w:val="50"/>
        </w:numPr>
        <w:spacing w:after="0" w:line="240" w:lineRule="auto"/>
        <w:textAlignment w:val="baseline"/>
        <w:rPr>
          <w:rFonts w:ascii="Calibri" w:eastAsia="Times New Roman" w:hAnsi="Calibri" w:cs="Calibri"/>
          <w:color w:val="3C3C3B"/>
          <w:sz w:val="24"/>
          <w:szCs w:val="24"/>
          <w:lang w:eastAsia="en-GB"/>
        </w:rPr>
      </w:pPr>
      <w:r w:rsidRPr="007A7F99">
        <w:rPr>
          <w:rFonts w:ascii="Calibri" w:eastAsia="Times New Roman" w:hAnsi="Calibri" w:cs="Calibri"/>
          <w:color w:val="000000"/>
          <w:sz w:val="24"/>
          <w:szCs w:val="24"/>
          <w:lang w:eastAsia="en-GB"/>
        </w:rPr>
        <w:t>Create a distinctive health data science training programme, with content developed in collaboration with Institute partners and tailored to form learning pathways tailored to meet the needs of a wide range of users. HDR UK's training programme will be globally accessible through the HDR UK Futures platform, integrate and learn from The Global Health Network with its 500,000 learners, and democratise access to the latest scientific and technological advances  </w:t>
      </w:r>
    </w:p>
    <w:p w14:paraId="087FD6FE" w14:textId="2B67722A" w:rsidR="007A7F99" w:rsidRPr="007A7F99" w:rsidRDefault="007A7F99" w:rsidP="007A7F99">
      <w:pPr>
        <w:pStyle w:val="ListParagraph"/>
        <w:numPr>
          <w:ilvl w:val="0"/>
          <w:numId w:val="50"/>
        </w:numPr>
        <w:spacing w:after="0" w:line="240" w:lineRule="auto"/>
        <w:textAlignment w:val="baseline"/>
        <w:rPr>
          <w:rFonts w:ascii="Calibri" w:eastAsia="Times New Roman" w:hAnsi="Calibri" w:cs="Calibri"/>
          <w:color w:val="3C3C3B"/>
          <w:sz w:val="24"/>
          <w:szCs w:val="24"/>
          <w:lang w:eastAsia="en-GB"/>
        </w:rPr>
      </w:pPr>
      <w:r w:rsidRPr="007A7F99">
        <w:rPr>
          <w:rFonts w:ascii="Calibri" w:eastAsia="Times New Roman" w:hAnsi="Calibri" w:cs="Calibri"/>
          <w:color w:val="000000"/>
          <w:sz w:val="24"/>
          <w:szCs w:val="24"/>
          <w:lang w:eastAsia="en-GB"/>
        </w:rPr>
        <w:t>Widen and reinforce the existing career pathways available to the UK’s Health Data Science workforce. HDR UK will use its national platform to raise awareness of the multiple pathways into Health Data Science research careers, with particular support for non-traditional routes. The growth of a diverse, inclusive and internationally competitive Health Data Science workforce will be critical in reducing the upcoming data skills shortage.  </w:t>
      </w:r>
    </w:p>
    <w:p w14:paraId="0963CFE9" w14:textId="74700514" w:rsidR="007A7F99" w:rsidRPr="007A7F99" w:rsidRDefault="007A7F99" w:rsidP="007A7F99">
      <w:pPr>
        <w:pStyle w:val="ListParagraph"/>
        <w:numPr>
          <w:ilvl w:val="0"/>
          <w:numId w:val="50"/>
        </w:numPr>
        <w:spacing w:after="0" w:line="240" w:lineRule="auto"/>
        <w:textAlignment w:val="baseline"/>
        <w:rPr>
          <w:rFonts w:ascii="Calibri" w:eastAsia="Times New Roman" w:hAnsi="Calibri" w:cs="Calibri"/>
          <w:color w:val="3C3C3B"/>
          <w:sz w:val="24"/>
          <w:szCs w:val="24"/>
          <w:lang w:eastAsia="en-GB"/>
        </w:rPr>
      </w:pPr>
      <w:r w:rsidRPr="007A7F99">
        <w:rPr>
          <w:rFonts w:ascii="Calibri" w:eastAsia="Times New Roman" w:hAnsi="Calibri" w:cs="Calibri"/>
          <w:color w:val="000000"/>
          <w:sz w:val="24"/>
          <w:szCs w:val="24"/>
          <w:lang w:eastAsia="en-GB"/>
        </w:rPr>
        <w:t>Provide the critical training support that ensures the rapid dissemination of skills to support the success of the Driver Programmes and Research Data Infrastructure and Services  </w:t>
      </w:r>
    </w:p>
    <w:p w14:paraId="552BD2FE" w14:textId="77777777" w:rsidR="007A7F99" w:rsidRPr="007A7F99" w:rsidRDefault="007A7F99" w:rsidP="007A7F99">
      <w:pPr>
        <w:spacing w:after="0" w:line="240" w:lineRule="auto"/>
        <w:textAlignment w:val="baseline"/>
        <w:rPr>
          <w:rFonts w:ascii="Segoe UI" w:eastAsia="Times New Roman" w:hAnsi="Segoe UI" w:cs="Segoe UI"/>
          <w:color w:val="3C3C3B"/>
          <w:sz w:val="18"/>
          <w:szCs w:val="18"/>
          <w:lang w:eastAsia="en-GB"/>
        </w:rPr>
      </w:pPr>
      <w:r w:rsidRPr="007A7F99">
        <w:rPr>
          <w:rFonts w:ascii="Calibri" w:eastAsia="Times New Roman" w:hAnsi="Calibri" w:cs="Calibri"/>
          <w:color w:val="000000"/>
          <w:sz w:val="28"/>
          <w:szCs w:val="28"/>
          <w:lang w:eastAsia="en-GB"/>
        </w:rPr>
        <w:t> </w:t>
      </w:r>
    </w:p>
    <w:p w14:paraId="0D4A40B4" w14:textId="77777777" w:rsidR="007A7F99" w:rsidRPr="007A7F99" w:rsidRDefault="007A7F99" w:rsidP="007A7F99">
      <w:pPr>
        <w:spacing w:after="0" w:line="240" w:lineRule="auto"/>
        <w:textAlignment w:val="baseline"/>
        <w:rPr>
          <w:rFonts w:ascii="Segoe UI" w:eastAsia="Times New Roman" w:hAnsi="Segoe UI" w:cs="Segoe UI"/>
          <w:color w:val="3C3C3B"/>
          <w:sz w:val="18"/>
          <w:szCs w:val="18"/>
          <w:lang w:eastAsia="en-GB"/>
        </w:rPr>
      </w:pPr>
      <w:r w:rsidRPr="007A7F99">
        <w:rPr>
          <w:rFonts w:ascii="Calibri" w:eastAsia="Times New Roman" w:hAnsi="Calibri" w:cs="Calibri"/>
          <w:b/>
          <w:bCs/>
          <w:color w:val="000000"/>
          <w:sz w:val="28"/>
          <w:szCs w:val="28"/>
          <w:lang w:eastAsia="en-GB"/>
        </w:rPr>
        <w:t>Our strategic ambition</w:t>
      </w:r>
      <w:r w:rsidRPr="007A7F99">
        <w:rPr>
          <w:rFonts w:ascii="Calibri" w:eastAsia="Times New Roman" w:hAnsi="Calibri" w:cs="Calibri"/>
          <w:color w:val="000000"/>
          <w:sz w:val="28"/>
          <w:szCs w:val="28"/>
          <w:lang w:eastAsia="en-GB"/>
        </w:rPr>
        <w:t>  </w:t>
      </w:r>
    </w:p>
    <w:p w14:paraId="74A0F87A" w14:textId="77777777" w:rsidR="007A7F99" w:rsidRPr="007A7F99" w:rsidRDefault="007A7F99" w:rsidP="007A7F99">
      <w:pPr>
        <w:spacing w:after="0" w:line="240" w:lineRule="auto"/>
        <w:textAlignment w:val="baseline"/>
        <w:rPr>
          <w:rFonts w:ascii="Segoe UI" w:eastAsia="Times New Roman" w:hAnsi="Segoe UI" w:cs="Segoe UI"/>
          <w:color w:val="3C3C3B"/>
          <w:sz w:val="18"/>
          <w:szCs w:val="18"/>
          <w:lang w:eastAsia="en-GB"/>
        </w:rPr>
      </w:pPr>
      <w:r w:rsidRPr="007A7F99">
        <w:rPr>
          <w:rFonts w:ascii="Calibri" w:eastAsia="Times New Roman" w:hAnsi="Calibri" w:cs="Calibri"/>
          <w:color w:val="000000"/>
          <w:sz w:val="24"/>
          <w:szCs w:val="24"/>
          <w:lang w:eastAsia="en-GB"/>
        </w:rPr>
        <w:t> </w:t>
      </w:r>
    </w:p>
    <w:p w14:paraId="5E695E46" w14:textId="77777777" w:rsidR="007A7F99" w:rsidRPr="007A7F99" w:rsidRDefault="007A7F99" w:rsidP="007A7F99">
      <w:pPr>
        <w:spacing w:after="0" w:line="240" w:lineRule="auto"/>
        <w:textAlignment w:val="baseline"/>
        <w:rPr>
          <w:rFonts w:ascii="Segoe UI" w:eastAsia="Times New Roman" w:hAnsi="Segoe UI" w:cs="Segoe UI"/>
          <w:color w:val="3C3C3B"/>
          <w:sz w:val="18"/>
          <w:szCs w:val="18"/>
          <w:lang w:eastAsia="en-GB"/>
        </w:rPr>
      </w:pPr>
      <w:r w:rsidRPr="007A7F99">
        <w:rPr>
          <w:rFonts w:ascii="Calibri" w:eastAsia="Times New Roman" w:hAnsi="Calibri" w:cs="Calibri"/>
          <w:color w:val="000000"/>
          <w:sz w:val="24"/>
          <w:szCs w:val="24"/>
          <w:lang w:eastAsia="en-GB"/>
        </w:rPr>
        <w:t>HDR UK is a federated virtual institute. We have a small central team located in London and partners with research organisations, the NHS and industry across 32 locations in the UK.   </w:t>
      </w:r>
    </w:p>
    <w:p w14:paraId="0B528A4F" w14:textId="77777777" w:rsidR="007A7F99" w:rsidRPr="007A7F99" w:rsidRDefault="007A7F99" w:rsidP="007A7F99">
      <w:pPr>
        <w:spacing w:after="0" w:line="240" w:lineRule="auto"/>
        <w:textAlignment w:val="baseline"/>
        <w:rPr>
          <w:rFonts w:ascii="Segoe UI" w:eastAsia="Times New Roman" w:hAnsi="Segoe UI" w:cs="Segoe UI"/>
          <w:color w:val="3C3C3B"/>
          <w:sz w:val="18"/>
          <w:szCs w:val="18"/>
          <w:lang w:eastAsia="en-GB"/>
        </w:rPr>
      </w:pPr>
      <w:r w:rsidRPr="007A7F99">
        <w:rPr>
          <w:rFonts w:ascii="Calibri" w:eastAsia="Times New Roman" w:hAnsi="Calibri" w:cs="Calibri"/>
          <w:color w:val="000000"/>
          <w:sz w:val="24"/>
          <w:szCs w:val="24"/>
          <w:lang w:eastAsia="en-GB"/>
        </w:rPr>
        <w:t>HDR UK’s strategic ambition for the next five years is to:  </w:t>
      </w:r>
    </w:p>
    <w:p w14:paraId="7890BB3B" w14:textId="77777777" w:rsidR="007A7F99" w:rsidRPr="007A7F99" w:rsidRDefault="007A7F99" w:rsidP="007A7F99">
      <w:pPr>
        <w:spacing w:after="0" w:line="240" w:lineRule="auto"/>
        <w:textAlignment w:val="baseline"/>
        <w:rPr>
          <w:rFonts w:ascii="Segoe UI" w:eastAsia="Times New Roman" w:hAnsi="Segoe UI" w:cs="Segoe UI"/>
          <w:color w:val="3C3C3B"/>
          <w:sz w:val="18"/>
          <w:szCs w:val="18"/>
          <w:lang w:eastAsia="en-GB"/>
        </w:rPr>
      </w:pPr>
      <w:r w:rsidRPr="007A7F99">
        <w:rPr>
          <w:rFonts w:ascii="Calibri" w:eastAsia="Times New Roman" w:hAnsi="Calibri" w:cs="Calibri"/>
          <w:color w:val="000000"/>
          <w:sz w:val="24"/>
          <w:szCs w:val="24"/>
          <w:lang w:eastAsia="en-GB"/>
        </w:rPr>
        <w:t> </w:t>
      </w:r>
    </w:p>
    <w:p w14:paraId="1B3AD9B3" w14:textId="77777777" w:rsidR="007A7F99" w:rsidRPr="007A7F99" w:rsidRDefault="007A7F99" w:rsidP="007A7F99">
      <w:pPr>
        <w:pStyle w:val="ListParagraph"/>
        <w:numPr>
          <w:ilvl w:val="0"/>
          <w:numId w:val="51"/>
        </w:numPr>
        <w:spacing w:after="0" w:line="240" w:lineRule="auto"/>
        <w:textAlignment w:val="baseline"/>
        <w:rPr>
          <w:rFonts w:ascii="Segoe UI" w:eastAsia="Times New Roman" w:hAnsi="Segoe UI" w:cs="Segoe UI"/>
          <w:color w:val="3C3C3B"/>
          <w:sz w:val="18"/>
          <w:szCs w:val="18"/>
          <w:lang w:eastAsia="en-GB"/>
        </w:rPr>
      </w:pPr>
      <w:r w:rsidRPr="007A7F99">
        <w:rPr>
          <w:rFonts w:ascii="Calibri" w:eastAsia="Times New Roman" w:hAnsi="Calibri" w:cs="Calibri"/>
          <w:color w:val="000000"/>
          <w:sz w:val="24"/>
          <w:szCs w:val="24"/>
          <w:lang w:eastAsia="en-GB"/>
        </w:rPr>
        <w:t>Assemble Health Data Infrastructure and Services: Providing UK-wide and global leadership and coordination of health data infrastructure and services required to make health-relevant data Findable, Accessible, Interoperable and Reuseable (FAIR). This will be built on the convening, collaborative and coordinating role of the UK Health Data Research Alliance (the Alliance) and comprise four strategic pillars; assembling the Technology Services Ecosystem, maintaining trust and transparency, developing the tools required to make data useable and building skills and capacity  </w:t>
      </w:r>
    </w:p>
    <w:p w14:paraId="5D0762EC" w14:textId="77777777" w:rsidR="007A7F99" w:rsidRPr="007A7F99" w:rsidRDefault="007A7F99" w:rsidP="007A7F99">
      <w:pPr>
        <w:pStyle w:val="ListParagraph"/>
        <w:numPr>
          <w:ilvl w:val="0"/>
          <w:numId w:val="51"/>
        </w:numPr>
        <w:spacing w:after="0" w:line="240" w:lineRule="auto"/>
        <w:textAlignment w:val="baseline"/>
        <w:rPr>
          <w:rFonts w:ascii="Segoe UI" w:eastAsia="Times New Roman" w:hAnsi="Segoe UI" w:cs="Segoe UI"/>
          <w:color w:val="3C3C3B"/>
          <w:sz w:val="18"/>
          <w:szCs w:val="18"/>
          <w:lang w:eastAsia="en-GB"/>
        </w:rPr>
      </w:pPr>
      <w:r w:rsidRPr="007A7F99">
        <w:rPr>
          <w:rFonts w:ascii="Calibri" w:eastAsia="Times New Roman" w:hAnsi="Calibri" w:cs="Calibri"/>
          <w:color w:val="000000"/>
          <w:sz w:val="24"/>
          <w:szCs w:val="24"/>
          <w:lang w:eastAsia="en-GB"/>
        </w:rPr>
        <w:lastRenderedPageBreak/>
        <w:t>Deliver Research Driver Programmes: Advancing research discoveries through high impact UK-wide research programmes that address major health and societal challenges, guide the development of the infrastructure and services for the benefit of other researchers, and are outward-looking with global reach  </w:t>
      </w:r>
    </w:p>
    <w:p w14:paraId="5388991B" w14:textId="3E87063F" w:rsidR="007A7F99" w:rsidRPr="007A7F99" w:rsidRDefault="007A7F99" w:rsidP="007A7F99">
      <w:pPr>
        <w:pStyle w:val="ListParagraph"/>
        <w:numPr>
          <w:ilvl w:val="0"/>
          <w:numId w:val="51"/>
        </w:numPr>
        <w:spacing w:after="0" w:line="240" w:lineRule="auto"/>
        <w:textAlignment w:val="baseline"/>
        <w:rPr>
          <w:rFonts w:ascii="Segoe UI" w:eastAsia="Times New Roman" w:hAnsi="Segoe UI" w:cs="Segoe UI"/>
          <w:color w:val="3C3C3B"/>
          <w:sz w:val="18"/>
          <w:szCs w:val="18"/>
          <w:lang w:eastAsia="en-GB"/>
        </w:rPr>
      </w:pPr>
      <w:r w:rsidRPr="007A7F99">
        <w:rPr>
          <w:rFonts w:ascii="Calibri" w:eastAsia="Times New Roman" w:hAnsi="Calibri" w:cs="Calibri"/>
          <w:color w:val="000000"/>
          <w:sz w:val="24"/>
          <w:szCs w:val="24"/>
          <w:lang w:eastAsia="en-GB"/>
        </w:rPr>
        <w:t>Build One Institute Partnerships: Through national leadership with a clear vision and ambition to assemble an ambitious health data research ecosystem with enduring benefits for all researchers. As a distributed UK-wide and increasingly global Institute, HDR UK will act as a flagship for team science, drawing on skills, resources, and expertise from academic, NHS, industry and government partners.  </w:t>
      </w:r>
    </w:p>
    <w:p w14:paraId="3A667D7F" w14:textId="77777777" w:rsidR="007A7F99" w:rsidRPr="007A7F99" w:rsidRDefault="007A7F99" w:rsidP="007A7F99">
      <w:pPr>
        <w:spacing w:after="0" w:line="240" w:lineRule="auto"/>
        <w:textAlignment w:val="baseline"/>
        <w:rPr>
          <w:rFonts w:ascii="Segoe UI" w:eastAsia="Times New Roman" w:hAnsi="Segoe UI" w:cs="Segoe UI"/>
          <w:color w:val="3C3C3B"/>
          <w:sz w:val="18"/>
          <w:szCs w:val="18"/>
          <w:lang w:eastAsia="en-GB"/>
        </w:rPr>
      </w:pPr>
      <w:r w:rsidRPr="007A7F99">
        <w:rPr>
          <w:rFonts w:ascii="Calibri" w:eastAsia="Times New Roman" w:hAnsi="Calibri" w:cs="Calibri"/>
          <w:color w:val="000000"/>
          <w:sz w:val="28"/>
          <w:szCs w:val="28"/>
          <w:lang w:eastAsia="en-GB"/>
        </w:rPr>
        <w:t> </w:t>
      </w:r>
    </w:p>
    <w:p w14:paraId="3F8F4ABB" w14:textId="77777777" w:rsidR="007A7F99" w:rsidRDefault="007A7F99" w:rsidP="007A7F99">
      <w:pPr>
        <w:spacing w:after="0" w:line="240" w:lineRule="auto"/>
        <w:textAlignment w:val="baseline"/>
        <w:rPr>
          <w:rFonts w:ascii="Calibri" w:eastAsia="Times New Roman" w:hAnsi="Calibri" w:cs="Calibri"/>
          <w:b/>
          <w:bCs/>
          <w:color w:val="000000"/>
          <w:sz w:val="28"/>
          <w:szCs w:val="28"/>
          <w:lang w:eastAsia="en-GB"/>
        </w:rPr>
      </w:pPr>
      <w:r w:rsidRPr="007A7F99">
        <w:rPr>
          <w:rFonts w:ascii="Calibri" w:eastAsia="Times New Roman" w:hAnsi="Calibri" w:cs="Calibri"/>
          <w:b/>
          <w:bCs/>
          <w:color w:val="000000"/>
          <w:sz w:val="28"/>
          <w:szCs w:val="28"/>
          <w:lang w:eastAsia="en-GB"/>
        </w:rPr>
        <w:t>HDR UK’s values</w:t>
      </w:r>
    </w:p>
    <w:p w14:paraId="08E93F11" w14:textId="7F6ACEDF" w:rsidR="007A7F99" w:rsidRPr="007A7F99" w:rsidRDefault="007A7F99" w:rsidP="007A7F99">
      <w:pPr>
        <w:spacing w:after="0" w:line="240" w:lineRule="auto"/>
        <w:textAlignment w:val="baseline"/>
        <w:rPr>
          <w:rFonts w:ascii="Segoe UI" w:eastAsia="Times New Roman" w:hAnsi="Segoe UI" w:cs="Segoe UI"/>
          <w:color w:val="3C3C3B"/>
          <w:sz w:val="18"/>
          <w:szCs w:val="18"/>
          <w:lang w:eastAsia="en-GB"/>
        </w:rPr>
      </w:pPr>
      <w:r w:rsidRPr="007A7F99">
        <w:rPr>
          <w:rFonts w:ascii="Calibri" w:eastAsia="Times New Roman" w:hAnsi="Calibri" w:cs="Calibri"/>
          <w:color w:val="000000"/>
          <w:sz w:val="28"/>
          <w:szCs w:val="28"/>
          <w:lang w:eastAsia="en-GB"/>
        </w:rPr>
        <w:t>  </w:t>
      </w:r>
    </w:p>
    <w:p w14:paraId="77251F0D" w14:textId="77777777" w:rsidR="007A7F99" w:rsidRPr="007A7F99" w:rsidRDefault="007A7F99" w:rsidP="007A7F99">
      <w:pPr>
        <w:spacing w:after="0" w:line="240" w:lineRule="auto"/>
        <w:textAlignment w:val="baseline"/>
        <w:rPr>
          <w:rFonts w:ascii="Segoe UI" w:eastAsia="Times New Roman" w:hAnsi="Segoe UI" w:cs="Segoe UI"/>
          <w:color w:val="3C3C3B"/>
          <w:sz w:val="18"/>
          <w:szCs w:val="18"/>
          <w:lang w:eastAsia="en-GB"/>
        </w:rPr>
      </w:pPr>
      <w:r w:rsidRPr="007A7F99">
        <w:rPr>
          <w:rFonts w:ascii="Calibri" w:eastAsia="Times New Roman" w:hAnsi="Calibri" w:cs="Calibri"/>
          <w:color w:val="000000"/>
          <w:sz w:val="24"/>
          <w:szCs w:val="24"/>
          <w:lang w:eastAsia="en-GB"/>
        </w:rPr>
        <w:t>HDR UK’s values guide how we work together within HDR UK and with our partners and other stakeholders:  </w:t>
      </w:r>
    </w:p>
    <w:p w14:paraId="6625388C" w14:textId="77777777" w:rsidR="007A7F99" w:rsidRPr="007A7F99" w:rsidRDefault="007A7F99" w:rsidP="007A7F99">
      <w:pPr>
        <w:pStyle w:val="ListParagraph"/>
        <w:numPr>
          <w:ilvl w:val="0"/>
          <w:numId w:val="51"/>
        </w:numPr>
        <w:spacing w:after="0" w:line="240" w:lineRule="auto"/>
        <w:textAlignment w:val="baseline"/>
        <w:rPr>
          <w:rFonts w:ascii="Calibri" w:eastAsia="Times New Roman" w:hAnsi="Calibri" w:cs="Calibri"/>
          <w:color w:val="000000"/>
          <w:sz w:val="24"/>
          <w:szCs w:val="24"/>
          <w:lang w:eastAsia="en-GB"/>
        </w:rPr>
      </w:pPr>
      <w:r w:rsidRPr="007A7F99">
        <w:rPr>
          <w:rFonts w:ascii="Calibri" w:eastAsia="Times New Roman" w:hAnsi="Calibri" w:cs="Calibri"/>
          <w:color w:val="000000"/>
          <w:sz w:val="24"/>
          <w:szCs w:val="24"/>
          <w:lang w:eastAsia="en-GB"/>
        </w:rPr>
        <w:t>Transparency: we will share information, insights and innovations so that we learn faster together.   </w:t>
      </w:r>
    </w:p>
    <w:p w14:paraId="3CF73265" w14:textId="77777777" w:rsidR="007A7F99" w:rsidRPr="007A7F99" w:rsidRDefault="007A7F99" w:rsidP="007A7F99">
      <w:pPr>
        <w:pStyle w:val="ListParagraph"/>
        <w:numPr>
          <w:ilvl w:val="0"/>
          <w:numId w:val="51"/>
        </w:numPr>
        <w:spacing w:after="0" w:line="240" w:lineRule="auto"/>
        <w:textAlignment w:val="baseline"/>
        <w:rPr>
          <w:rFonts w:ascii="Calibri" w:eastAsia="Times New Roman" w:hAnsi="Calibri" w:cs="Calibri"/>
          <w:color w:val="000000"/>
          <w:sz w:val="24"/>
          <w:szCs w:val="24"/>
          <w:lang w:eastAsia="en-GB"/>
        </w:rPr>
      </w:pPr>
      <w:r w:rsidRPr="007A7F99">
        <w:rPr>
          <w:rFonts w:ascii="Calibri" w:eastAsia="Times New Roman" w:hAnsi="Calibri" w:cs="Calibri"/>
          <w:color w:val="000000"/>
          <w:sz w:val="24"/>
          <w:szCs w:val="24"/>
          <w:lang w:eastAsia="en-GB"/>
        </w:rPr>
        <w:t>Optimism: we believe that we can make things better, that we can do things differently and that we can overcome challenges to create a new and thriving health data ecosystem that benefits patients and the public, the NHS, scientific discovery and industry.  </w:t>
      </w:r>
    </w:p>
    <w:p w14:paraId="725516DE" w14:textId="77777777" w:rsidR="007A7F99" w:rsidRPr="007A7F99" w:rsidRDefault="007A7F99" w:rsidP="007A7F99">
      <w:pPr>
        <w:pStyle w:val="ListParagraph"/>
        <w:numPr>
          <w:ilvl w:val="0"/>
          <w:numId w:val="51"/>
        </w:numPr>
        <w:spacing w:after="0" w:line="240" w:lineRule="auto"/>
        <w:textAlignment w:val="baseline"/>
        <w:rPr>
          <w:rFonts w:ascii="Calibri" w:eastAsia="Times New Roman" w:hAnsi="Calibri" w:cs="Calibri"/>
          <w:color w:val="000000"/>
          <w:sz w:val="24"/>
          <w:szCs w:val="24"/>
          <w:lang w:eastAsia="en-GB"/>
        </w:rPr>
      </w:pPr>
      <w:r w:rsidRPr="007A7F99">
        <w:rPr>
          <w:rFonts w:ascii="Calibri" w:eastAsia="Times New Roman" w:hAnsi="Calibri" w:cs="Calibri"/>
          <w:color w:val="000000"/>
          <w:sz w:val="24"/>
          <w:szCs w:val="24"/>
          <w:lang w:eastAsia="en-GB"/>
        </w:rPr>
        <w:t>Respect: we deliver better results when we work in a truly interdisciplinary way. We listen, share and respect a diversity of thought and opinion, perspective and experience. We are inclusive - leveraging and fairly attributing the expertise and capabilities of others.   </w:t>
      </w:r>
    </w:p>
    <w:p w14:paraId="455B3C1B" w14:textId="77777777" w:rsidR="007A7F99" w:rsidRPr="007A7F99" w:rsidRDefault="007A7F99" w:rsidP="007A7F99">
      <w:pPr>
        <w:pStyle w:val="ListParagraph"/>
        <w:numPr>
          <w:ilvl w:val="0"/>
          <w:numId w:val="51"/>
        </w:numPr>
        <w:spacing w:after="0" w:line="240" w:lineRule="auto"/>
        <w:textAlignment w:val="baseline"/>
        <w:rPr>
          <w:rFonts w:ascii="Calibri" w:eastAsia="Times New Roman" w:hAnsi="Calibri" w:cs="Calibri"/>
          <w:color w:val="000000"/>
          <w:sz w:val="24"/>
          <w:szCs w:val="24"/>
          <w:lang w:eastAsia="en-GB"/>
        </w:rPr>
      </w:pPr>
      <w:r w:rsidRPr="007A7F99">
        <w:rPr>
          <w:rFonts w:ascii="Calibri" w:eastAsia="Times New Roman" w:hAnsi="Calibri" w:cs="Calibri"/>
          <w:color w:val="000000"/>
          <w:sz w:val="24"/>
          <w:szCs w:val="24"/>
          <w:lang w:eastAsia="en-GB"/>
        </w:rPr>
        <w:t>Courage: we are leading the way and will be prepared to try new things, take risks, embrace ambiguity and challenge the status quo. We will contribute opinions to shape the future of health data research.   </w:t>
      </w:r>
    </w:p>
    <w:p w14:paraId="581DC295" w14:textId="77777777" w:rsidR="007A7F99" w:rsidRPr="007A7F99" w:rsidRDefault="007A7F99" w:rsidP="007A7F99">
      <w:pPr>
        <w:pStyle w:val="ListParagraph"/>
        <w:numPr>
          <w:ilvl w:val="0"/>
          <w:numId w:val="51"/>
        </w:numPr>
        <w:spacing w:after="0" w:line="240" w:lineRule="auto"/>
        <w:textAlignment w:val="baseline"/>
        <w:rPr>
          <w:rFonts w:ascii="Calibri" w:eastAsia="Times New Roman" w:hAnsi="Calibri" w:cs="Calibri"/>
          <w:color w:val="000000"/>
          <w:sz w:val="24"/>
          <w:szCs w:val="24"/>
          <w:lang w:eastAsia="en-GB"/>
        </w:rPr>
      </w:pPr>
      <w:r w:rsidRPr="007A7F99">
        <w:rPr>
          <w:rFonts w:ascii="Calibri" w:eastAsia="Times New Roman" w:hAnsi="Calibri" w:cs="Calibri"/>
          <w:color w:val="000000"/>
          <w:sz w:val="24"/>
          <w:szCs w:val="24"/>
          <w:lang w:eastAsia="en-GB"/>
        </w:rPr>
        <w:t>Humility: we have a lot to learn from others; and aim to be free from pride and arrogance.  </w:t>
      </w:r>
    </w:p>
    <w:p w14:paraId="08BEA1C1" w14:textId="77777777" w:rsidR="007A7F99" w:rsidRPr="007A7F99" w:rsidRDefault="007A7F99" w:rsidP="007A7F99">
      <w:pPr>
        <w:spacing w:after="0" w:line="240" w:lineRule="auto"/>
        <w:textAlignment w:val="baseline"/>
        <w:rPr>
          <w:rFonts w:ascii="Segoe UI" w:eastAsia="Times New Roman" w:hAnsi="Segoe UI" w:cs="Segoe UI"/>
          <w:color w:val="3C3C3B"/>
          <w:sz w:val="18"/>
          <w:szCs w:val="18"/>
          <w:lang w:eastAsia="en-GB"/>
        </w:rPr>
      </w:pPr>
      <w:r w:rsidRPr="007A7F99">
        <w:rPr>
          <w:rFonts w:ascii="Calibri" w:eastAsia="Times New Roman" w:hAnsi="Calibri" w:cs="Calibri"/>
          <w:color w:val="000000"/>
          <w:sz w:val="28"/>
          <w:szCs w:val="28"/>
          <w:lang w:eastAsia="en-GB"/>
        </w:rPr>
        <w:t> </w:t>
      </w:r>
    </w:p>
    <w:p w14:paraId="314DEE33" w14:textId="77777777" w:rsidR="007A7F99" w:rsidRDefault="007A7F99" w:rsidP="007A7F99">
      <w:pPr>
        <w:spacing w:after="0" w:line="240" w:lineRule="auto"/>
        <w:textAlignment w:val="baseline"/>
        <w:rPr>
          <w:rFonts w:ascii="Calibri" w:eastAsia="Times New Roman" w:hAnsi="Calibri" w:cs="Calibri"/>
          <w:b/>
          <w:bCs/>
          <w:color w:val="000000"/>
          <w:sz w:val="28"/>
          <w:szCs w:val="28"/>
          <w:lang w:eastAsia="en-GB"/>
        </w:rPr>
      </w:pPr>
    </w:p>
    <w:p w14:paraId="4B9CBD8A" w14:textId="77777777" w:rsidR="007A7F99" w:rsidRDefault="007A7F99" w:rsidP="007A7F99">
      <w:pPr>
        <w:spacing w:after="0" w:line="240" w:lineRule="auto"/>
        <w:textAlignment w:val="baseline"/>
        <w:rPr>
          <w:rFonts w:ascii="Calibri" w:eastAsia="Times New Roman" w:hAnsi="Calibri" w:cs="Calibri"/>
          <w:b/>
          <w:bCs/>
          <w:color w:val="000000"/>
          <w:sz w:val="28"/>
          <w:szCs w:val="28"/>
          <w:lang w:eastAsia="en-GB"/>
        </w:rPr>
      </w:pPr>
    </w:p>
    <w:p w14:paraId="075185A9" w14:textId="77777777" w:rsidR="007A7F99" w:rsidRDefault="007A7F99" w:rsidP="007A7F99">
      <w:pPr>
        <w:spacing w:after="0" w:line="240" w:lineRule="auto"/>
        <w:textAlignment w:val="baseline"/>
        <w:rPr>
          <w:rFonts w:ascii="Calibri" w:eastAsia="Times New Roman" w:hAnsi="Calibri" w:cs="Calibri"/>
          <w:b/>
          <w:bCs/>
          <w:color w:val="000000"/>
          <w:sz w:val="28"/>
          <w:szCs w:val="28"/>
          <w:lang w:eastAsia="en-GB"/>
        </w:rPr>
      </w:pPr>
    </w:p>
    <w:p w14:paraId="474869D8" w14:textId="77777777" w:rsidR="007A7F99" w:rsidRDefault="007A7F99" w:rsidP="007A7F99">
      <w:pPr>
        <w:spacing w:after="0" w:line="240" w:lineRule="auto"/>
        <w:textAlignment w:val="baseline"/>
        <w:rPr>
          <w:rFonts w:ascii="Calibri" w:eastAsia="Times New Roman" w:hAnsi="Calibri" w:cs="Calibri"/>
          <w:b/>
          <w:bCs/>
          <w:color w:val="000000"/>
          <w:sz w:val="28"/>
          <w:szCs w:val="28"/>
          <w:lang w:eastAsia="en-GB"/>
        </w:rPr>
      </w:pPr>
    </w:p>
    <w:p w14:paraId="780CB0A6" w14:textId="77777777" w:rsidR="007A7F99" w:rsidRDefault="007A7F99" w:rsidP="007A7F99">
      <w:pPr>
        <w:spacing w:after="0" w:line="240" w:lineRule="auto"/>
        <w:textAlignment w:val="baseline"/>
        <w:rPr>
          <w:rFonts w:ascii="Calibri" w:eastAsia="Times New Roman" w:hAnsi="Calibri" w:cs="Calibri"/>
          <w:b/>
          <w:bCs/>
          <w:color w:val="000000"/>
          <w:sz w:val="28"/>
          <w:szCs w:val="28"/>
          <w:lang w:eastAsia="en-GB"/>
        </w:rPr>
      </w:pPr>
    </w:p>
    <w:p w14:paraId="05F20999" w14:textId="77777777" w:rsidR="007A7F99" w:rsidRDefault="007A7F99" w:rsidP="007A7F99">
      <w:pPr>
        <w:spacing w:after="0" w:line="240" w:lineRule="auto"/>
        <w:textAlignment w:val="baseline"/>
        <w:rPr>
          <w:rFonts w:ascii="Calibri" w:eastAsia="Times New Roman" w:hAnsi="Calibri" w:cs="Calibri"/>
          <w:b/>
          <w:bCs/>
          <w:color w:val="000000"/>
          <w:sz w:val="28"/>
          <w:szCs w:val="28"/>
          <w:lang w:eastAsia="en-GB"/>
        </w:rPr>
      </w:pPr>
    </w:p>
    <w:p w14:paraId="52444E40" w14:textId="77777777" w:rsidR="007A7F99" w:rsidRDefault="007A7F99" w:rsidP="007A7F99">
      <w:pPr>
        <w:spacing w:after="0" w:line="240" w:lineRule="auto"/>
        <w:textAlignment w:val="baseline"/>
        <w:rPr>
          <w:rFonts w:ascii="Calibri" w:eastAsia="Times New Roman" w:hAnsi="Calibri" w:cs="Calibri"/>
          <w:b/>
          <w:bCs/>
          <w:color w:val="000000"/>
          <w:sz w:val="28"/>
          <w:szCs w:val="28"/>
          <w:lang w:eastAsia="en-GB"/>
        </w:rPr>
      </w:pPr>
    </w:p>
    <w:p w14:paraId="0167CA2C" w14:textId="77777777" w:rsidR="007A7F99" w:rsidRDefault="007A7F99" w:rsidP="007A7F99">
      <w:pPr>
        <w:spacing w:after="0" w:line="240" w:lineRule="auto"/>
        <w:textAlignment w:val="baseline"/>
        <w:rPr>
          <w:rFonts w:ascii="Calibri" w:eastAsia="Times New Roman" w:hAnsi="Calibri" w:cs="Calibri"/>
          <w:b/>
          <w:bCs/>
          <w:color w:val="000000"/>
          <w:sz w:val="28"/>
          <w:szCs w:val="28"/>
          <w:lang w:eastAsia="en-GB"/>
        </w:rPr>
      </w:pPr>
    </w:p>
    <w:p w14:paraId="410760D7" w14:textId="77777777" w:rsidR="007A7F99" w:rsidRDefault="007A7F99" w:rsidP="007A7F99">
      <w:pPr>
        <w:spacing w:after="0" w:line="240" w:lineRule="auto"/>
        <w:textAlignment w:val="baseline"/>
        <w:rPr>
          <w:rFonts w:ascii="Calibri" w:eastAsia="Times New Roman" w:hAnsi="Calibri" w:cs="Calibri"/>
          <w:b/>
          <w:bCs/>
          <w:color w:val="000000"/>
          <w:sz w:val="28"/>
          <w:szCs w:val="28"/>
          <w:lang w:eastAsia="en-GB"/>
        </w:rPr>
      </w:pPr>
    </w:p>
    <w:p w14:paraId="4A6EB3D0" w14:textId="77777777" w:rsidR="007A7F99" w:rsidRDefault="007A7F99" w:rsidP="007A7F99">
      <w:pPr>
        <w:spacing w:after="0" w:line="240" w:lineRule="auto"/>
        <w:textAlignment w:val="baseline"/>
        <w:rPr>
          <w:rFonts w:ascii="Calibri" w:eastAsia="Times New Roman" w:hAnsi="Calibri" w:cs="Calibri"/>
          <w:b/>
          <w:bCs/>
          <w:color w:val="000000"/>
          <w:sz w:val="28"/>
          <w:szCs w:val="28"/>
          <w:lang w:eastAsia="en-GB"/>
        </w:rPr>
      </w:pPr>
    </w:p>
    <w:p w14:paraId="3BE97195" w14:textId="77777777" w:rsidR="007A7F99" w:rsidRDefault="007A7F99" w:rsidP="007A7F99">
      <w:pPr>
        <w:spacing w:after="0" w:line="240" w:lineRule="auto"/>
        <w:textAlignment w:val="baseline"/>
        <w:rPr>
          <w:rFonts w:ascii="Calibri" w:eastAsia="Times New Roman" w:hAnsi="Calibri" w:cs="Calibri"/>
          <w:b/>
          <w:bCs/>
          <w:color w:val="000000"/>
          <w:sz w:val="28"/>
          <w:szCs w:val="28"/>
          <w:lang w:eastAsia="en-GB"/>
        </w:rPr>
      </w:pPr>
    </w:p>
    <w:p w14:paraId="5E13D3A8" w14:textId="77777777" w:rsidR="007A7F99" w:rsidRDefault="007A7F99" w:rsidP="007A7F99">
      <w:pPr>
        <w:spacing w:after="0" w:line="240" w:lineRule="auto"/>
        <w:textAlignment w:val="baseline"/>
        <w:rPr>
          <w:rFonts w:ascii="Calibri" w:eastAsia="Times New Roman" w:hAnsi="Calibri" w:cs="Calibri"/>
          <w:b/>
          <w:bCs/>
          <w:color w:val="000000"/>
          <w:sz w:val="28"/>
          <w:szCs w:val="28"/>
          <w:lang w:eastAsia="en-GB"/>
        </w:rPr>
      </w:pPr>
    </w:p>
    <w:p w14:paraId="14501181" w14:textId="05B72505" w:rsidR="007A7F99" w:rsidRPr="007A7F99" w:rsidRDefault="007A7F99" w:rsidP="007A7F99">
      <w:pPr>
        <w:spacing w:after="0" w:line="240" w:lineRule="auto"/>
        <w:textAlignment w:val="baseline"/>
        <w:rPr>
          <w:rFonts w:ascii="Segoe UI" w:eastAsia="Times New Roman" w:hAnsi="Segoe UI" w:cs="Segoe UI"/>
          <w:color w:val="3C3C3B"/>
          <w:sz w:val="18"/>
          <w:szCs w:val="18"/>
          <w:lang w:eastAsia="en-GB"/>
        </w:rPr>
      </w:pPr>
      <w:r w:rsidRPr="007A7F99">
        <w:rPr>
          <w:rFonts w:ascii="Calibri" w:eastAsia="Times New Roman" w:hAnsi="Calibri" w:cs="Calibri"/>
          <w:b/>
          <w:bCs/>
          <w:color w:val="000000"/>
          <w:sz w:val="28"/>
          <w:szCs w:val="28"/>
          <w:lang w:eastAsia="en-GB"/>
        </w:rPr>
        <w:t>Appendix 3</w:t>
      </w:r>
      <w:r w:rsidRPr="007A7F99">
        <w:rPr>
          <w:rFonts w:ascii="Calibri" w:eastAsia="Times New Roman" w:hAnsi="Calibri" w:cs="Calibri"/>
          <w:color w:val="000000"/>
          <w:sz w:val="28"/>
          <w:szCs w:val="28"/>
          <w:lang w:eastAsia="en-GB"/>
        </w:rPr>
        <w:t> </w:t>
      </w:r>
    </w:p>
    <w:p w14:paraId="5EBC31AA" w14:textId="77777777" w:rsidR="007A7F99" w:rsidRPr="007A7F99" w:rsidRDefault="007A7F99" w:rsidP="007A7F99">
      <w:pPr>
        <w:spacing w:after="0" w:line="240" w:lineRule="auto"/>
        <w:textAlignment w:val="baseline"/>
        <w:rPr>
          <w:rFonts w:ascii="Segoe UI" w:eastAsia="Times New Roman" w:hAnsi="Segoe UI" w:cs="Segoe UI"/>
          <w:color w:val="3C3C3B"/>
          <w:sz w:val="18"/>
          <w:szCs w:val="18"/>
          <w:lang w:eastAsia="en-GB"/>
        </w:rPr>
      </w:pPr>
      <w:r w:rsidRPr="007A7F99">
        <w:rPr>
          <w:rFonts w:ascii="Calibri" w:eastAsia="Times New Roman" w:hAnsi="Calibri" w:cs="Calibri"/>
          <w:color w:val="3B3B3B"/>
          <w:szCs w:val="22"/>
          <w:lang w:eastAsia="en-GB"/>
        </w:rPr>
        <w:t> </w:t>
      </w:r>
    </w:p>
    <w:p w14:paraId="74CA429D" w14:textId="77777777" w:rsidR="007A7F99" w:rsidRPr="007A7F99" w:rsidRDefault="007A7F99" w:rsidP="007A7F99">
      <w:pPr>
        <w:spacing w:after="0" w:line="240" w:lineRule="auto"/>
        <w:jc w:val="center"/>
        <w:textAlignment w:val="baseline"/>
        <w:rPr>
          <w:rFonts w:ascii="Segoe UI" w:eastAsia="Times New Roman" w:hAnsi="Segoe UI" w:cs="Segoe UI"/>
          <w:color w:val="3C3C3B"/>
          <w:sz w:val="18"/>
          <w:szCs w:val="18"/>
          <w:lang w:eastAsia="en-GB"/>
        </w:rPr>
      </w:pPr>
      <w:r w:rsidRPr="007A7F99">
        <w:rPr>
          <w:rFonts w:ascii="Calibri" w:eastAsia="Times New Roman" w:hAnsi="Calibri" w:cs="Calibri"/>
          <w:b/>
          <w:bCs/>
          <w:color w:val="000000"/>
          <w:sz w:val="16"/>
          <w:szCs w:val="16"/>
          <w:lang w:eastAsia="en-GB"/>
        </w:rPr>
        <w:t>Master Services Agreement</w:t>
      </w:r>
      <w:r w:rsidRPr="007A7F99">
        <w:rPr>
          <w:rFonts w:ascii="Calibri" w:eastAsia="Times New Roman" w:hAnsi="Calibri" w:cs="Calibri"/>
          <w:color w:val="000000"/>
          <w:sz w:val="16"/>
          <w:szCs w:val="16"/>
          <w:lang w:eastAsia="en-GB"/>
        </w:rPr>
        <w:t> </w:t>
      </w:r>
    </w:p>
    <w:p w14:paraId="0E6A648B" w14:textId="77777777" w:rsidR="007A7F99" w:rsidRPr="007A7F99" w:rsidRDefault="007A7F99" w:rsidP="007A7F99">
      <w:pPr>
        <w:spacing w:after="0" w:line="240" w:lineRule="auto"/>
        <w:jc w:val="both"/>
        <w:textAlignment w:val="baseline"/>
        <w:rPr>
          <w:rFonts w:ascii="Segoe UI" w:eastAsia="Times New Roman" w:hAnsi="Segoe UI" w:cs="Segoe UI"/>
          <w:color w:val="3C3C3B"/>
          <w:sz w:val="18"/>
          <w:szCs w:val="18"/>
          <w:lang w:eastAsia="en-GB"/>
        </w:rPr>
      </w:pPr>
      <w:r w:rsidRPr="007A7F99">
        <w:rPr>
          <w:rFonts w:ascii="Calibri" w:eastAsia="Times New Roman" w:hAnsi="Calibri" w:cs="Calibri"/>
          <w:color w:val="000000"/>
          <w:sz w:val="16"/>
          <w:szCs w:val="16"/>
          <w:lang w:eastAsia="en-GB"/>
        </w:rPr>
        <w:t>This master services agreement comprises: (a) the key terms set out in the table below, including any referenced appendices ("</w:t>
      </w:r>
      <w:r w:rsidRPr="007A7F99">
        <w:rPr>
          <w:rFonts w:ascii="Calibri" w:eastAsia="Times New Roman" w:hAnsi="Calibri" w:cs="Calibri"/>
          <w:b/>
          <w:bCs/>
          <w:color w:val="000000"/>
          <w:sz w:val="16"/>
          <w:szCs w:val="16"/>
          <w:lang w:eastAsia="en-GB"/>
        </w:rPr>
        <w:t>Key Terms</w:t>
      </w:r>
      <w:r w:rsidRPr="007A7F99">
        <w:rPr>
          <w:rFonts w:ascii="Calibri" w:eastAsia="Times New Roman" w:hAnsi="Calibri" w:cs="Calibri"/>
          <w:color w:val="000000"/>
          <w:sz w:val="16"/>
          <w:szCs w:val="16"/>
          <w:lang w:eastAsia="en-GB"/>
        </w:rPr>
        <w:t>"); (b) the terms and conditions appended in Appendix 1 hereto (the "</w:t>
      </w:r>
      <w:r w:rsidRPr="007A7F99">
        <w:rPr>
          <w:rFonts w:ascii="Calibri" w:eastAsia="Times New Roman" w:hAnsi="Calibri" w:cs="Calibri"/>
          <w:b/>
          <w:bCs/>
          <w:color w:val="000000"/>
          <w:sz w:val="16"/>
          <w:szCs w:val="16"/>
          <w:lang w:eastAsia="en-GB"/>
        </w:rPr>
        <w:t>T&amp;Cs</w:t>
      </w:r>
      <w:r w:rsidRPr="007A7F99">
        <w:rPr>
          <w:rFonts w:ascii="Calibri" w:eastAsia="Times New Roman" w:hAnsi="Calibri" w:cs="Calibri"/>
          <w:color w:val="000000"/>
          <w:sz w:val="16"/>
          <w:szCs w:val="16"/>
          <w:lang w:eastAsia="en-GB"/>
        </w:rPr>
        <w:t>"), and (c) individual statement(s) of work (“</w:t>
      </w:r>
      <w:r w:rsidRPr="007A7F99">
        <w:rPr>
          <w:rFonts w:ascii="Calibri" w:eastAsia="Times New Roman" w:hAnsi="Calibri" w:cs="Calibri"/>
          <w:b/>
          <w:bCs/>
          <w:color w:val="000000"/>
          <w:sz w:val="16"/>
          <w:szCs w:val="16"/>
          <w:lang w:eastAsia="en-GB"/>
        </w:rPr>
        <w:t>Statement(s) of Work</w:t>
      </w:r>
      <w:r w:rsidRPr="007A7F99">
        <w:rPr>
          <w:rFonts w:ascii="Calibri" w:eastAsia="Times New Roman" w:hAnsi="Calibri" w:cs="Calibri"/>
          <w:color w:val="000000"/>
          <w:sz w:val="16"/>
          <w:szCs w:val="16"/>
          <w:lang w:eastAsia="en-GB"/>
        </w:rPr>
        <w:t>” or “</w:t>
      </w:r>
      <w:r w:rsidRPr="007A7F99">
        <w:rPr>
          <w:rFonts w:ascii="Calibri" w:eastAsia="Times New Roman" w:hAnsi="Calibri" w:cs="Calibri"/>
          <w:b/>
          <w:bCs/>
          <w:color w:val="000000"/>
          <w:sz w:val="16"/>
          <w:szCs w:val="16"/>
          <w:lang w:eastAsia="en-GB"/>
        </w:rPr>
        <w:t>SOW(s)</w:t>
      </w:r>
      <w:r w:rsidRPr="007A7F99">
        <w:rPr>
          <w:rFonts w:ascii="Calibri" w:eastAsia="Times New Roman" w:hAnsi="Calibri" w:cs="Calibri"/>
          <w:color w:val="000000"/>
          <w:sz w:val="16"/>
          <w:szCs w:val="16"/>
          <w:lang w:eastAsia="en-GB"/>
        </w:rPr>
        <w:t>”) executed under this master services agreement, together this "</w:t>
      </w:r>
      <w:r w:rsidRPr="007A7F99">
        <w:rPr>
          <w:rFonts w:ascii="Calibri" w:eastAsia="Times New Roman" w:hAnsi="Calibri" w:cs="Calibri"/>
          <w:b/>
          <w:bCs/>
          <w:color w:val="000000"/>
          <w:sz w:val="16"/>
          <w:szCs w:val="16"/>
          <w:lang w:eastAsia="en-GB"/>
        </w:rPr>
        <w:t>Agreement</w:t>
      </w:r>
      <w:r w:rsidRPr="007A7F99">
        <w:rPr>
          <w:rFonts w:ascii="Calibri" w:eastAsia="Times New Roman" w:hAnsi="Calibri" w:cs="Calibri"/>
          <w:color w:val="000000"/>
          <w:sz w:val="16"/>
          <w:szCs w:val="16"/>
          <w:lang w:eastAsia="en-GB"/>
        </w:rPr>
        <w:t>" or “</w:t>
      </w:r>
      <w:r w:rsidRPr="007A7F99">
        <w:rPr>
          <w:rFonts w:ascii="Calibri" w:eastAsia="Times New Roman" w:hAnsi="Calibri" w:cs="Calibri"/>
          <w:b/>
          <w:bCs/>
          <w:color w:val="000000"/>
          <w:sz w:val="16"/>
          <w:szCs w:val="16"/>
          <w:lang w:eastAsia="en-GB"/>
        </w:rPr>
        <w:t>Master Services Agreement</w:t>
      </w:r>
      <w:r w:rsidRPr="007A7F99">
        <w:rPr>
          <w:rFonts w:ascii="Calibri" w:eastAsia="Times New Roman" w:hAnsi="Calibri" w:cs="Calibri"/>
          <w:color w:val="000000"/>
          <w:sz w:val="16"/>
          <w:szCs w:val="16"/>
          <w:lang w:eastAsia="en-GB"/>
        </w:rPr>
        <w:t>” or “</w:t>
      </w:r>
      <w:r w:rsidRPr="007A7F99">
        <w:rPr>
          <w:rFonts w:ascii="Calibri" w:eastAsia="Times New Roman" w:hAnsi="Calibri" w:cs="Calibri"/>
          <w:b/>
          <w:bCs/>
          <w:color w:val="000000"/>
          <w:sz w:val="16"/>
          <w:szCs w:val="16"/>
          <w:lang w:eastAsia="en-GB"/>
        </w:rPr>
        <w:t>MSA</w:t>
      </w:r>
      <w:r w:rsidRPr="007A7F99">
        <w:rPr>
          <w:rFonts w:ascii="Calibri" w:eastAsia="Times New Roman" w:hAnsi="Calibri" w:cs="Calibri"/>
          <w:color w:val="000000"/>
          <w:sz w:val="16"/>
          <w:szCs w:val="16"/>
          <w:lang w:eastAsia="en-GB"/>
        </w:rPr>
        <w:t>”. To the extent that there is any conflict or ambiguity between the Key Terms, the T&amp;Cs, and an SOW, a term contained in an SOW shall have priority over the Key Terms and the T&amp;Cs and a term contained in the Key Terms shall have priority over one contained in the T&amp;Cs. All defined terms not defined in the Key Terms below are defined in the T&amp;Cs.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98"/>
        <w:gridCol w:w="7224"/>
      </w:tblGrid>
      <w:tr w:rsidR="007A7F99" w:rsidRPr="007A7F99" w14:paraId="6B08A2A4" w14:textId="77777777" w:rsidTr="007A7F99">
        <w:trPr>
          <w:trHeight w:val="300"/>
        </w:trPr>
        <w:tc>
          <w:tcPr>
            <w:tcW w:w="9630" w:type="dxa"/>
            <w:gridSpan w:val="2"/>
            <w:tcBorders>
              <w:top w:val="single" w:sz="6" w:space="0" w:color="auto"/>
              <w:left w:val="single" w:sz="6" w:space="0" w:color="auto"/>
              <w:bottom w:val="single" w:sz="6" w:space="0" w:color="auto"/>
              <w:right w:val="single" w:sz="6" w:space="0" w:color="auto"/>
            </w:tcBorders>
            <w:shd w:val="clear" w:color="auto" w:fill="0070C0"/>
            <w:hideMark/>
          </w:tcPr>
          <w:p w14:paraId="229FE45E" w14:textId="77777777" w:rsidR="007A7F99" w:rsidRPr="007A7F99" w:rsidRDefault="007A7F99" w:rsidP="007A7F99">
            <w:pPr>
              <w:spacing w:after="0" w:line="240" w:lineRule="auto"/>
              <w:jc w:val="center"/>
              <w:textAlignment w:val="baseline"/>
              <w:divId w:val="1987473120"/>
              <w:rPr>
                <w:rFonts w:ascii="Times New Roman" w:eastAsia="Times New Roman" w:hAnsi="Times New Roman" w:cs="Times New Roman"/>
                <w:color w:val="3C3C3B"/>
                <w:sz w:val="24"/>
                <w:szCs w:val="24"/>
                <w:lang w:eastAsia="en-GB"/>
              </w:rPr>
            </w:pPr>
            <w:r w:rsidRPr="007A7F99">
              <w:rPr>
                <w:rFonts w:ascii="Calibri" w:eastAsia="Times New Roman" w:hAnsi="Calibri" w:cs="Calibri"/>
                <w:b/>
                <w:bCs/>
                <w:color w:val="FFFFFF"/>
                <w:sz w:val="16"/>
                <w:szCs w:val="16"/>
                <w:lang w:eastAsia="en-GB"/>
              </w:rPr>
              <w:t>Key Terms</w:t>
            </w:r>
            <w:r w:rsidRPr="007A7F99">
              <w:rPr>
                <w:rFonts w:ascii="Calibri" w:eastAsia="Times New Roman" w:hAnsi="Calibri" w:cs="Calibri"/>
                <w:color w:val="FFFFFF"/>
                <w:sz w:val="16"/>
                <w:szCs w:val="16"/>
                <w:lang w:eastAsia="en-GB"/>
              </w:rPr>
              <w:t> </w:t>
            </w:r>
          </w:p>
        </w:tc>
      </w:tr>
      <w:tr w:rsidR="007A7F99" w:rsidRPr="007A7F99" w14:paraId="52C5263F" w14:textId="77777777" w:rsidTr="007A7F99">
        <w:trPr>
          <w:trHeight w:val="300"/>
        </w:trPr>
        <w:tc>
          <w:tcPr>
            <w:tcW w:w="9630" w:type="dxa"/>
            <w:gridSpan w:val="2"/>
            <w:tcBorders>
              <w:top w:val="single" w:sz="6" w:space="0" w:color="auto"/>
              <w:left w:val="single" w:sz="6" w:space="0" w:color="auto"/>
              <w:bottom w:val="single" w:sz="6" w:space="0" w:color="auto"/>
              <w:right w:val="single" w:sz="6" w:space="0" w:color="auto"/>
            </w:tcBorders>
            <w:shd w:val="clear" w:color="auto" w:fill="DBE5F1"/>
            <w:hideMark/>
          </w:tcPr>
          <w:p w14:paraId="45546C22" w14:textId="77777777" w:rsidR="007A7F99" w:rsidRPr="007A7F99" w:rsidRDefault="007A7F99" w:rsidP="007A7F99">
            <w:pPr>
              <w:spacing w:after="0" w:line="240" w:lineRule="auto"/>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b/>
                <w:bCs/>
                <w:color w:val="000000"/>
                <w:sz w:val="16"/>
                <w:szCs w:val="16"/>
                <w:lang w:eastAsia="en-GB"/>
              </w:rPr>
              <w:t>Party details (each a "Party" and together the "Parties")</w:t>
            </w:r>
            <w:r w:rsidRPr="007A7F99">
              <w:rPr>
                <w:rFonts w:ascii="Calibri" w:eastAsia="Times New Roman" w:hAnsi="Calibri" w:cs="Calibri"/>
                <w:color w:val="000000"/>
                <w:sz w:val="16"/>
                <w:szCs w:val="16"/>
                <w:lang w:eastAsia="en-GB"/>
              </w:rPr>
              <w:t> </w:t>
            </w:r>
          </w:p>
        </w:tc>
      </w:tr>
      <w:tr w:rsidR="007A7F99" w:rsidRPr="007A7F99" w14:paraId="00E73525" w14:textId="77777777" w:rsidTr="007A7F99">
        <w:trPr>
          <w:trHeight w:val="300"/>
        </w:trPr>
        <w:tc>
          <w:tcPr>
            <w:tcW w:w="2400" w:type="dxa"/>
            <w:tcBorders>
              <w:top w:val="single" w:sz="6" w:space="0" w:color="auto"/>
              <w:left w:val="single" w:sz="6" w:space="0" w:color="auto"/>
              <w:bottom w:val="single" w:sz="6" w:space="0" w:color="auto"/>
              <w:right w:val="single" w:sz="6" w:space="0" w:color="auto"/>
            </w:tcBorders>
            <w:shd w:val="clear" w:color="auto" w:fill="FFFFFF"/>
            <w:hideMark/>
          </w:tcPr>
          <w:p w14:paraId="70592D2E" w14:textId="77777777" w:rsidR="007A7F99" w:rsidRPr="007A7F99" w:rsidRDefault="007A7F99" w:rsidP="007A7F99">
            <w:pPr>
              <w:spacing w:after="0" w:line="240" w:lineRule="auto"/>
              <w:jc w:val="both"/>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color w:val="000000"/>
                <w:sz w:val="16"/>
                <w:szCs w:val="16"/>
                <w:lang w:eastAsia="en-GB"/>
              </w:rPr>
              <w:t>Supplier: </w:t>
            </w:r>
          </w:p>
        </w:tc>
        <w:tc>
          <w:tcPr>
            <w:tcW w:w="7215" w:type="dxa"/>
            <w:tcBorders>
              <w:top w:val="nil"/>
              <w:left w:val="single" w:sz="6" w:space="0" w:color="auto"/>
              <w:bottom w:val="single" w:sz="6" w:space="0" w:color="auto"/>
              <w:right w:val="single" w:sz="6" w:space="0" w:color="auto"/>
            </w:tcBorders>
            <w:shd w:val="clear" w:color="auto" w:fill="FFFFFF"/>
            <w:hideMark/>
          </w:tcPr>
          <w:p w14:paraId="282725F0" w14:textId="77777777" w:rsidR="007A7F99" w:rsidRPr="007A7F99" w:rsidRDefault="007A7F99" w:rsidP="007A7F99">
            <w:pPr>
              <w:spacing w:after="0" w:line="240" w:lineRule="auto"/>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b/>
                <w:bCs/>
                <w:color w:val="000000"/>
                <w:sz w:val="16"/>
                <w:szCs w:val="16"/>
                <w:lang w:val="en-US" w:eastAsia="en-GB"/>
              </w:rPr>
              <w:t>[Supplier]</w:t>
            </w:r>
            <w:r w:rsidRPr="007A7F99">
              <w:rPr>
                <w:rFonts w:ascii="Calibri" w:eastAsia="Times New Roman" w:hAnsi="Calibri" w:cs="Calibri"/>
                <w:color w:val="000000"/>
                <w:sz w:val="16"/>
                <w:szCs w:val="16"/>
                <w:lang w:val="en-US" w:eastAsia="en-GB"/>
              </w:rPr>
              <w:t>, of [Registered Address] (the “</w:t>
            </w:r>
            <w:r w:rsidRPr="007A7F99">
              <w:rPr>
                <w:rFonts w:ascii="Calibri" w:eastAsia="Times New Roman" w:hAnsi="Calibri" w:cs="Calibri"/>
                <w:b/>
                <w:bCs/>
                <w:color w:val="000000"/>
                <w:sz w:val="16"/>
                <w:szCs w:val="16"/>
                <w:lang w:val="en-US" w:eastAsia="en-GB"/>
              </w:rPr>
              <w:t>Supplier</w:t>
            </w:r>
            <w:r w:rsidRPr="007A7F99">
              <w:rPr>
                <w:rFonts w:ascii="Calibri" w:eastAsia="Times New Roman" w:hAnsi="Calibri" w:cs="Calibri"/>
                <w:color w:val="000000"/>
                <w:sz w:val="16"/>
                <w:szCs w:val="16"/>
                <w:lang w:val="en-US" w:eastAsia="en-GB"/>
              </w:rPr>
              <w:t>”)</w:t>
            </w:r>
            <w:r w:rsidRPr="007A7F99">
              <w:rPr>
                <w:rFonts w:ascii="Calibri" w:eastAsia="Times New Roman" w:hAnsi="Calibri" w:cs="Calibri"/>
                <w:color w:val="000000"/>
                <w:sz w:val="16"/>
                <w:szCs w:val="16"/>
                <w:lang w:eastAsia="en-GB"/>
              </w:rPr>
              <w:t> </w:t>
            </w:r>
          </w:p>
        </w:tc>
      </w:tr>
      <w:tr w:rsidR="007A7F99" w:rsidRPr="007A7F99" w14:paraId="0EC62654" w14:textId="77777777" w:rsidTr="007A7F99">
        <w:trPr>
          <w:trHeight w:val="300"/>
        </w:trPr>
        <w:tc>
          <w:tcPr>
            <w:tcW w:w="2400" w:type="dxa"/>
            <w:tcBorders>
              <w:top w:val="single" w:sz="6" w:space="0" w:color="auto"/>
              <w:left w:val="single" w:sz="6" w:space="0" w:color="auto"/>
              <w:bottom w:val="single" w:sz="6" w:space="0" w:color="auto"/>
              <w:right w:val="single" w:sz="6" w:space="0" w:color="auto"/>
            </w:tcBorders>
            <w:shd w:val="clear" w:color="auto" w:fill="FFFFFF"/>
            <w:hideMark/>
          </w:tcPr>
          <w:p w14:paraId="40EE6E76" w14:textId="77777777" w:rsidR="007A7F99" w:rsidRPr="007A7F99" w:rsidRDefault="007A7F99" w:rsidP="007A7F99">
            <w:pPr>
              <w:spacing w:after="0" w:line="240" w:lineRule="auto"/>
              <w:jc w:val="both"/>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color w:val="000000"/>
                <w:sz w:val="16"/>
                <w:szCs w:val="16"/>
                <w:lang w:eastAsia="en-GB"/>
              </w:rPr>
              <w:t>HDR UK: </w:t>
            </w:r>
          </w:p>
        </w:tc>
        <w:tc>
          <w:tcPr>
            <w:tcW w:w="7215" w:type="dxa"/>
            <w:tcBorders>
              <w:top w:val="single" w:sz="6" w:space="0" w:color="auto"/>
              <w:left w:val="single" w:sz="6" w:space="0" w:color="auto"/>
              <w:bottom w:val="single" w:sz="6" w:space="0" w:color="auto"/>
              <w:right w:val="single" w:sz="6" w:space="0" w:color="auto"/>
            </w:tcBorders>
            <w:shd w:val="clear" w:color="auto" w:fill="FFFFFF"/>
            <w:hideMark/>
          </w:tcPr>
          <w:p w14:paraId="16106A2E" w14:textId="77777777" w:rsidR="007A7F99" w:rsidRPr="007A7F99" w:rsidRDefault="007A7F99" w:rsidP="007A7F99">
            <w:pPr>
              <w:spacing w:after="0" w:line="240" w:lineRule="auto"/>
              <w:jc w:val="both"/>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b/>
                <w:bCs/>
                <w:color w:val="000000"/>
                <w:sz w:val="16"/>
                <w:szCs w:val="16"/>
                <w:lang w:eastAsia="en-GB"/>
              </w:rPr>
              <w:t>Health Data Research UK</w:t>
            </w:r>
            <w:r w:rsidRPr="007A7F99">
              <w:rPr>
                <w:rFonts w:ascii="Calibri" w:eastAsia="Times New Roman" w:hAnsi="Calibri" w:cs="Calibri"/>
                <w:color w:val="000000"/>
                <w:sz w:val="16"/>
                <w:szCs w:val="16"/>
                <w:lang w:eastAsia="en-GB"/>
              </w:rPr>
              <w:t>, a company incorporated in England and Wales (company number 10887014), and a charity registered with the Charity Commission (charity number 1194431) with its registered office at 215 Euston Road, London, NW1 2BE ("</w:t>
            </w:r>
            <w:r w:rsidRPr="007A7F99">
              <w:rPr>
                <w:rFonts w:ascii="Calibri" w:eastAsia="Times New Roman" w:hAnsi="Calibri" w:cs="Calibri"/>
                <w:b/>
                <w:bCs/>
                <w:color w:val="000000"/>
                <w:sz w:val="16"/>
                <w:szCs w:val="16"/>
                <w:lang w:eastAsia="en-GB"/>
              </w:rPr>
              <w:t>HDR UK</w:t>
            </w:r>
            <w:r w:rsidRPr="007A7F99">
              <w:rPr>
                <w:rFonts w:ascii="Calibri" w:eastAsia="Times New Roman" w:hAnsi="Calibri" w:cs="Calibri"/>
                <w:color w:val="000000"/>
                <w:sz w:val="16"/>
                <w:szCs w:val="16"/>
                <w:lang w:eastAsia="en-GB"/>
              </w:rPr>
              <w:t>"). </w:t>
            </w:r>
          </w:p>
        </w:tc>
      </w:tr>
      <w:tr w:rsidR="007A7F99" w:rsidRPr="007A7F99" w14:paraId="2D1103E3" w14:textId="77777777" w:rsidTr="007A7F99">
        <w:trPr>
          <w:trHeight w:val="300"/>
        </w:trPr>
        <w:tc>
          <w:tcPr>
            <w:tcW w:w="2400" w:type="dxa"/>
            <w:tcBorders>
              <w:top w:val="single" w:sz="6" w:space="0" w:color="auto"/>
              <w:left w:val="single" w:sz="6" w:space="0" w:color="auto"/>
              <w:bottom w:val="single" w:sz="6" w:space="0" w:color="auto"/>
              <w:right w:val="single" w:sz="6" w:space="0" w:color="auto"/>
            </w:tcBorders>
            <w:shd w:val="clear" w:color="auto" w:fill="FFFFFF"/>
            <w:hideMark/>
          </w:tcPr>
          <w:p w14:paraId="62B92028" w14:textId="77777777" w:rsidR="007A7F99" w:rsidRPr="007A7F99" w:rsidRDefault="007A7F99" w:rsidP="007A7F99">
            <w:pPr>
              <w:spacing w:after="0" w:line="240" w:lineRule="auto"/>
              <w:jc w:val="both"/>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color w:val="000000"/>
                <w:sz w:val="16"/>
                <w:szCs w:val="16"/>
                <w:lang w:eastAsia="en-GB"/>
              </w:rPr>
              <w:t>Supplier Notice Details: </w:t>
            </w:r>
          </w:p>
        </w:tc>
        <w:tc>
          <w:tcPr>
            <w:tcW w:w="7215" w:type="dxa"/>
            <w:tcBorders>
              <w:top w:val="single" w:sz="6" w:space="0" w:color="auto"/>
              <w:left w:val="single" w:sz="6" w:space="0" w:color="auto"/>
              <w:bottom w:val="single" w:sz="6" w:space="0" w:color="auto"/>
              <w:right w:val="single" w:sz="6" w:space="0" w:color="auto"/>
            </w:tcBorders>
            <w:shd w:val="clear" w:color="auto" w:fill="FFFFFF"/>
            <w:hideMark/>
          </w:tcPr>
          <w:p w14:paraId="73138ED9" w14:textId="77777777" w:rsidR="007A7F99" w:rsidRPr="007A7F99" w:rsidRDefault="007A7F99" w:rsidP="007A7F99">
            <w:pPr>
              <w:spacing w:after="0" w:line="240" w:lineRule="auto"/>
              <w:jc w:val="both"/>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color w:val="000000"/>
                <w:sz w:val="16"/>
                <w:szCs w:val="16"/>
                <w:lang w:eastAsia="en-GB"/>
              </w:rPr>
              <w:t>For the attention of: [insert] </w:t>
            </w:r>
          </w:p>
          <w:p w14:paraId="505BFF63" w14:textId="77777777" w:rsidR="007A7F99" w:rsidRPr="007A7F99" w:rsidRDefault="007A7F99" w:rsidP="007A7F99">
            <w:pPr>
              <w:spacing w:after="0" w:line="240" w:lineRule="auto"/>
              <w:jc w:val="both"/>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color w:val="000000"/>
                <w:sz w:val="16"/>
                <w:szCs w:val="16"/>
                <w:lang w:eastAsia="en-GB"/>
              </w:rPr>
              <w:t>Address: [insert] </w:t>
            </w:r>
          </w:p>
          <w:p w14:paraId="746149CF" w14:textId="77777777" w:rsidR="007A7F99" w:rsidRPr="007A7F99" w:rsidRDefault="007A7F99" w:rsidP="007A7F99">
            <w:pPr>
              <w:spacing w:after="0" w:line="240" w:lineRule="auto"/>
              <w:jc w:val="both"/>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color w:val="000000"/>
                <w:sz w:val="16"/>
                <w:szCs w:val="16"/>
                <w:lang w:eastAsia="en-GB"/>
              </w:rPr>
              <w:t>Email: [insert] </w:t>
            </w:r>
          </w:p>
          <w:p w14:paraId="53598A07" w14:textId="77777777" w:rsidR="007A7F99" w:rsidRPr="007A7F99" w:rsidRDefault="007A7F99" w:rsidP="007A7F99">
            <w:pPr>
              <w:spacing w:after="0" w:line="240" w:lineRule="auto"/>
              <w:jc w:val="both"/>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color w:val="000000"/>
                <w:sz w:val="16"/>
                <w:szCs w:val="16"/>
                <w:lang w:eastAsia="en-GB"/>
              </w:rPr>
              <w:t>Phone: [insert] </w:t>
            </w:r>
          </w:p>
        </w:tc>
      </w:tr>
      <w:tr w:rsidR="007A7F99" w:rsidRPr="007A7F99" w14:paraId="36A63D88" w14:textId="77777777" w:rsidTr="007A7F99">
        <w:trPr>
          <w:trHeight w:val="300"/>
        </w:trPr>
        <w:tc>
          <w:tcPr>
            <w:tcW w:w="2400" w:type="dxa"/>
            <w:tcBorders>
              <w:top w:val="single" w:sz="6" w:space="0" w:color="auto"/>
              <w:left w:val="single" w:sz="6" w:space="0" w:color="auto"/>
              <w:bottom w:val="single" w:sz="6" w:space="0" w:color="auto"/>
              <w:right w:val="single" w:sz="6" w:space="0" w:color="auto"/>
            </w:tcBorders>
            <w:shd w:val="clear" w:color="auto" w:fill="FFFFFF"/>
            <w:hideMark/>
          </w:tcPr>
          <w:p w14:paraId="00CEF10A" w14:textId="77777777" w:rsidR="007A7F99" w:rsidRPr="007A7F99" w:rsidRDefault="007A7F99" w:rsidP="007A7F99">
            <w:pPr>
              <w:spacing w:after="0" w:line="240" w:lineRule="auto"/>
              <w:jc w:val="both"/>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color w:val="000000"/>
                <w:sz w:val="16"/>
                <w:szCs w:val="16"/>
                <w:lang w:eastAsia="en-GB"/>
              </w:rPr>
              <w:t>HDR UK Notice Details: </w:t>
            </w:r>
          </w:p>
        </w:tc>
        <w:tc>
          <w:tcPr>
            <w:tcW w:w="7215" w:type="dxa"/>
            <w:tcBorders>
              <w:top w:val="single" w:sz="6" w:space="0" w:color="auto"/>
              <w:left w:val="single" w:sz="6" w:space="0" w:color="auto"/>
              <w:bottom w:val="single" w:sz="6" w:space="0" w:color="auto"/>
              <w:right w:val="single" w:sz="6" w:space="0" w:color="auto"/>
            </w:tcBorders>
            <w:shd w:val="clear" w:color="auto" w:fill="FFFFFF"/>
            <w:hideMark/>
          </w:tcPr>
          <w:p w14:paraId="1E01AA62" w14:textId="77777777" w:rsidR="007A7F99" w:rsidRPr="007A7F99" w:rsidRDefault="007A7F99" w:rsidP="007A7F99">
            <w:pPr>
              <w:spacing w:after="0" w:line="240" w:lineRule="auto"/>
              <w:jc w:val="both"/>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color w:val="000000"/>
                <w:sz w:val="16"/>
                <w:szCs w:val="16"/>
                <w:lang w:eastAsia="en-GB"/>
              </w:rPr>
              <w:t>For the attention of: Senior Contracts Manager </w:t>
            </w:r>
          </w:p>
          <w:p w14:paraId="40F2295A" w14:textId="77777777" w:rsidR="007A7F99" w:rsidRPr="007A7F99" w:rsidRDefault="007A7F99" w:rsidP="007A7F99">
            <w:pPr>
              <w:spacing w:after="0" w:line="240" w:lineRule="auto"/>
              <w:jc w:val="both"/>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color w:val="000000"/>
                <w:sz w:val="16"/>
                <w:szCs w:val="16"/>
                <w:lang w:eastAsia="en-GB"/>
              </w:rPr>
              <w:t>Address: 215 Euston Road, London, NW1 2BE </w:t>
            </w:r>
          </w:p>
          <w:p w14:paraId="25292612" w14:textId="77777777" w:rsidR="007A7F99" w:rsidRPr="007A7F99" w:rsidRDefault="007A7F99" w:rsidP="007A7F99">
            <w:pPr>
              <w:spacing w:after="0" w:line="240" w:lineRule="auto"/>
              <w:jc w:val="both"/>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color w:val="000000"/>
                <w:sz w:val="16"/>
                <w:szCs w:val="16"/>
                <w:lang w:eastAsia="en-GB"/>
              </w:rPr>
              <w:t xml:space="preserve">Email: </w:t>
            </w:r>
            <w:hyperlink r:id="rId16" w:tgtFrame="_blank" w:history="1">
              <w:r w:rsidRPr="007A7F99">
                <w:rPr>
                  <w:rFonts w:ascii="Calibri" w:eastAsia="Times New Roman" w:hAnsi="Calibri" w:cs="Calibri"/>
                  <w:color w:val="0000FF"/>
                  <w:sz w:val="16"/>
                  <w:szCs w:val="16"/>
                  <w:u w:val="single"/>
                  <w:lang w:eastAsia="en-GB"/>
                </w:rPr>
                <w:t>Contracts@hdruk.ac.uk</w:t>
              </w:r>
            </w:hyperlink>
            <w:r w:rsidRPr="007A7F99">
              <w:rPr>
                <w:rFonts w:ascii="Calibri" w:eastAsia="Times New Roman" w:hAnsi="Calibri" w:cs="Calibri"/>
                <w:color w:val="3C3C3B"/>
                <w:szCs w:val="22"/>
                <w:lang w:eastAsia="en-GB"/>
              </w:rPr>
              <w:t> </w:t>
            </w:r>
          </w:p>
        </w:tc>
      </w:tr>
      <w:tr w:rsidR="007A7F99" w:rsidRPr="007A7F99" w14:paraId="0AA4E022" w14:textId="77777777" w:rsidTr="007A7F99">
        <w:trPr>
          <w:trHeight w:val="300"/>
        </w:trPr>
        <w:tc>
          <w:tcPr>
            <w:tcW w:w="9630" w:type="dxa"/>
            <w:gridSpan w:val="2"/>
            <w:tcBorders>
              <w:top w:val="single" w:sz="6" w:space="0" w:color="auto"/>
              <w:left w:val="single" w:sz="6" w:space="0" w:color="auto"/>
              <w:bottom w:val="single" w:sz="6" w:space="0" w:color="auto"/>
              <w:right w:val="single" w:sz="6" w:space="0" w:color="auto"/>
            </w:tcBorders>
            <w:shd w:val="clear" w:color="auto" w:fill="DBE5F1"/>
            <w:hideMark/>
          </w:tcPr>
          <w:p w14:paraId="22935EB4" w14:textId="77777777" w:rsidR="007A7F99" w:rsidRPr="007A7F99" w:rsidRDefault="007A7F99" w:rsidP="007A7F99">
            <w:pPr>
              <w:spacing w:after="0" w:line="240" w:lineRule="auto"/>
              <w:jc w:val="both"/>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b/>
                <w:bCs/>
                <w:color w:val="000000"/>
                <w:sz w:val="16"/>
                <w:szCs w:val="16"/>
                <w:lang w:eastAsia="en-GB"/>
              </w:rPr>
              <w:t>Background</w:t>
            </w:r>
            <w:r w:rsidRPr="007A7F99">
              <w:rPr>
                <w:rFonts w:ascii="Calibri" w:eastAsia="Times New Roman" w:hAnsi="Calibri" w:cs="Calibri"/>
                <w:color w:val="000000"/>
                <w:sz w:val="16"/>
                <w:szCs w:val="16"/>
                <w:lang w:eastAsia="en-GB"/>
              </w:rPr>
              <w:t> </w:t>
            </w:r>
          </w:p>
        </w:tc>
      </w:tr>
      <w:tr w:rsidR="007A7F99" w:rsidRPr="007A7F99" w14:paraId="06A039BF" w14:textId="77777777" w:rsidTr="007A7F99">
        <w:trPr>
          <w:trHeight w:val="300"/>
        </w:trPr>
        <w:tc>
          <w:tcPr>
            <w:tcW w:w="963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237296D" w14:textId="77777777" w:rsidR="007A7F99" w:rsidRPr="007A7F99" w:rsidRDefault="007A7F99" w:rsidP="007A7F99">
            <w:pPr>
              <w:spacing w:after="0" w:line="240" w:lineRule="auto"/>
              <w:jc w:val="both"/>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color w:val="3C3C3B"/>
                <w:sz w:val="16"/>
                <w:szCs w:val="16"/>
                <w:lang w:eastAsia="en-GB"/>
              </w:rPr>
              <w:t>Whereas: </w:t>
            </w:r>
          </w:p>
          <w:p w14:paraId="493D39D3" w14:textId="77777777" w:rsidR="007A7F99" w:rsidRPr="007A7F99" w:rsidRDefault="007A7F99" w:rsidP="007A7F99">
            <w:pPr>
              <w:numPr>
                <w:ilvl w:val="0"/>
                <w:numId w:val="36"/>
              </w:numPr>
              <w:spacing w:after="0" w:line="240" w:lineRule="auto"/>
              <w:ind w:left="1080" w:firstLine="0"/>
              <w:textAlignment w:val="baseline"/>
              <w:rPr>
                <w:rFonts w:ascii="Calibri" w:eastAsia="Times New Roman" w:hAnsi="Calibri" w:cs="Calibri"/>
                <w:color w:val="3C3C3B"/>
                <w:sz w:val="16"/>
                <w:szCs w:val="16"/>
                <w:lang w:eastAsia="en-GB"/>
              </w:rPr>
            </w:pPr>
            <w:r w:rsidRPr="007A7F99">
              <w:rPr>
                <w:rFonts w:ascii="Calibri" w:eastAsia="Times New Roman" w:hAnsi="Calibri" w:cs="Calibri"/>
                <w:color w:val="3C3C3B"/>
                <w:sz w:val="16"/>
                <w:szCs w:val="16"/>
                <w:lang w:eastAsia="en-GB"/>
              </w:rPr>
              <w:t>HDR UK issued an invitation to tender for the appointment of multiple suppliers to provide services for [insert].  </w:t>
            </w:r>
          </w:p>
          <w:p w14:paraId="4CE03DFA" w14:textId="77777777" w:rsidR="007A7F99" w:rsidRPr="007A7F99" w:rsidRDefault="007A7F99" w:rsidP="007A7F99">
            <w:pPr>
              <w:numPr>
                <w:ilvl w:val="0"/>
                <w:numId w:val="37"/>
              </w:numPr>
              <w:spacing w:after="0" w:line="240" w:lineRule="auto"/>
              <w:ind w:left="1080" w:firstLine="0"/>
              <w:textAlignment w:val="baseline"/>
              <w:rPr>
                <w:rFonts w:ascii="Calibri" w:eastAsia="Times New Roman" w:hAnsi="Calibri" w:cs="Calibri"/>
                <w:color w:val="3C3C3B"/>
                <w:sz w:val="16"/>
                <w:szCs w:val="16"/>
                <w:lang w:eastAsia="en-GB"/>
              </w:rPr>
            </w:pPr>
            <w:r w:rsidRPr="007A7F99">
              <w:rPr>
                <w:rFonts w:ascii="Calibri" w:eastAsia="Times New Roman" w:hAnsi="Calibri" w:cs="Calibri"/>
                <w:color w:val="3C3C3B"/>
                <w:sz w:val="16"/>
                <w:szCs w:val="16"/>
                <w:lang w:eastAsia="en-GB"/>
              </w:rPr>
              <w:t>Successful applicants enter into a master services agreement with HDR UK under which Statements of Work will be issued, subject to the terms and conditions of the master services agreement. </w:t>
            </w:r>
          </w:p>
          <w:p w14:paraId="51B66FFE" w14:textId="77777777" w:rsidR="007A7F99" w:rsidRPr="007A7F99" w:rsidRDefault="007A7F99" w:rsidP="007A7F99">
            <w:pPr>
              <w:numPr>
                <w:ilvl w:val="0"/>
                <w:numId w:val="38"/>
              </w:numPr>
              <w:spacing w:after="0" w:line="240" w:lineRule="auto"/>
              <w:ind w:left="1080" w:firstLine="0"/>
              <w:textAlignment w:val="baseline"/>
              <w:rPr>
                <w:rFonts w:ascii="Calibri" w:eastAsia="Times New Roman" w:hAnsi="Calibri" w:cs="Calibri"/>
                <w:color w:val="3C3C3B"/>
                <w:sz w:val="16"/>
                <w:szCs w:val="16"/>
                <w:lang w:eastAsia="en-GB"/>
              </w:rPr>
            </w:pPr>
            <w:r w:rsidRPr="007A7F99">
              <w:rPr>
                <w:rFonts w:ascii="Calibri" w:eastAsia="Times New Roman" w:hAnsi="Calibri" w:cs="Calibri"/>
                <w:color w:val="3C3C3B"/>
                <w:sz w:val="16"/>
                <w:szCs w:val="16"/>
                <w:lang w:eastAsia="en-GB"/>
              </w:rPr>
              <w:t>When HDR UK requires services, HDR UK will issue a brief to all suppliers who have entered into master services agreements , who shall respond with a quote and if selected by HDR UK will enter into a statement of work executed under and subject to the terms and conditions of the master services agreement.</w:t>
            </w:r>
            <w:r w:rsidRPr="007A7F99">
              <w:rPr>
                <w:rFonts w:ascii="Calibri" w:eastAsia="Times New Roman" w:hAnsi="Calibri" w:cs="Calibri"/>
                <w:b/>
                <w:bCs/>
                <w:color w:val="3C3C3B"/>
                <w:sz w:val="16"/>
                <w:szCs w:val="16"/>
                <w:lang w:eastAsia="en-GB"/>
              </w:rPr>
              <w:t> </w:t>
            </w:r>
            <w:r w:rsidRPr="007A7F99">
              <w:rPr>
                <w:rFonts w:ascii="Calibri" w:eastAsia="Times New Roman" w:hAnsi="Calibri" w:cs="Calibri"/>
                <w:color w:val="3C3C3B"/>
                <w:sz w:val="16"/>
                <w:szCs w:val="16"/>
                <w:lang w:eastAsia="en-GB"/>
              </w:rPr>
              <w:t> </w:t>
            </w:r>
          </w:p>
          <w:p w14:paraId="5EF34ABF" w14:textId="77777777" w:rsidR="007A7F99" w:rsidRPr="007A7F99" w:rsidRDefault="007A7F99" w:rsidP="007A7F99">
            <w:pPr>
              <w:numPr>
                <w:ilvl w:val="0"/>
                <w:numId w:val="39"/>
              </w:numPr>
              <w:spacing w:after="0" w:line="240" w:lineRule="auto"/>
              <w:ind w:left="1080" w:firstLine="0"/>
              <w:textAlignment w:val="baseline"/>
              <w:rPr>
                <w:rFonts w:ascii="Calibri" w:eastAsia="Times New Roman" w:hAnsi="Calibri" w:cs="Calibri"/>
                <w:color w:val="3C3C3B"/>
                <w:sz w:val="16"/>
                <w:szCs w:val="16"/>
                <w:lang w:eastAsia="en-GB"/>
              </w:rPr>
            </w:pPr>
            <w:r w:rsidRPr="007A7F99">
              <w:rPr>
                <w:rFonts w:ascii="Calibri" w:eastAsia="Times New Roman" w:hAnsi="Calibri" w:cs="Calibri"/>
                <w:color w:val="3C3C3B"/>
                <w:sz w:val="16"/>
                <w:szCs w:val="16"/>
                <w:lang w:eastAsia="en-GB"/>
              </w:rPr>
              <w:t>The Supplier responded to the invitation to tender and, having been selected by HDR UK as a successful applicant, wishes to enter into this Master Services Agreement with HDR UK and understands that by entering into this Master Services Agreement, HDR UK is under no obligation to enter into any Statements of Work with the Supplier.  </w:t>
            </w:r>
          </w:p>
          <w:p w14:paraId="36877BAC" w14:textId="77777777" w:rsidR="007A7F99" w:rsidRPr="007A7F99" w:rsidRDefault="007A7F99" w:rsidP="007A7F99">
            <w:pPr>
              <w:spacing w:after="0" w:line="240" w:lineRule="auto"/>
              <w:jc w:val="both"/>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b/>
                <w:bCs/>
                <w:color w:val="3C3C3B"/>
                <w:sz w:val="16"/>
                <w:szCs w:val="16"/>
                <w:lang w:eastAsia="en-GB"/>
              </w:rPr>
              <w:t> </w:t>
            </w:r>
            <w:r w:rsidRPr="007A7F99">
              <w:rPr>
                <w:rFonts w:ascii="Calibri" w:eastAsia="Times New Roman" w:hAnsi="Calibri" w:cs="Calibri"/>
                <w:color w:val="3C3C3B"/>
                <w:sz w:val="16"/>
                <w:szCs w:val="16"/>
                <w:lang w:eastAsia="en-GB"/>
              </w:rPr>
              <w:t> </w:t>
            </w:r>
          </w:p>
        </w:tc>
      </w:tr>
      <w:tr w:rsidR="007A7F99" w:rsidRPr="007A7F99" w14:paraId="22F8FB88" w14:textId="77777777" w:rsidTr="007A7F99">
        <w:trPr>
          <w:trHeight w:val="300"/>
        </w:trPr>
        <w:tc>
          <w:tcPr>
            <w:tcW w:w="9630" w:type="dxa"/>
            <w:gridSpan w:val="2"/>
            <w:tcBorders>
              <w:top w:val="single" w:sz="6" w:space="0" w:color="auto"/>
              <w:left w:val="single" w:sz="6" w:space="0" w:color="auto"/>
              <w:bottom w:val="single" w:sz="6" w:space="0" w:color="auto"/>
              <w:right w:val="single" w:sz="6" w:space="0" w:color="auto"/>
            </w:tcBorders>
            <w:shd w:val="clear" w:color="auto" w:fill="DBE5F1"/>
            <w:hideMark/>
          </w:tcPr>
          <w:p w14:paraId="4BD41A12" w14:textId="77777777" w:rsidR="007A7F99" w:rsidRPr="007A7F99" w:rsidRDefault="007A7F99" w:rsidP="007A7F99">
            <w:pPr>
              <w:spacing w:after="0" w:line="240" w:lineRule="auto"/>
              <w:jc w:val="both"/>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b/>
                <w:bCs/>
                <w:color w:val="000000"/>
                <w:sz w:val="16"/>
                <w:szCs w:val="16"/>
                <w:lang w:eastAsia="en-GB"/>
              </w:rPr>
              <w:t>Commercial terms</w:t>
            </w:r>
            <w:r w:rsidRPr="007A7F99">
              <w:rPr>
                <w:rFonts w:ascii="Calibri" w:eastAsia="Times New Roman" w:hAnsi="Calibri" w:cs="Calibri"/>
                <w:color w:val="000000"/>
                <w:sz w:val="16"/>
                <w:szCs w:val="16"/>
                <w:lang w:eastAsia="en-GB"/>
              </w:rPr>
              <w:t> </w:t>
            </w:r>
          </w:p>
        </w:tc>
      </w:tr>
      <w:tr w:rsidR="007A7F99" w:rsidRPr="007A7F99" w14:paraId="446513CA" w14:textId="77777777" w:rsidTr="007A7F99">
        <w:trPr>
          <w:trHeight w:val="300"/>
        </w:trPr>
        <w:tc>
          <w:tcPr>
            <w:tcW w:w="2400" w:type="dxa"/>
            <w:tcBorders>
              <w:top w:val="single" w:sz="6" w:space="0" w:color="auto"/>
              <w:left w:val="single" w:sz="6" w:space="0" w:color="auto"/>
              <w:bottom w:val="single" w:sz="6" w:space="0" w:color="auto"/>
              <w:right w:val="single" w:sz="6" w:space="0" w:color="auto"/>
            </w:tcBorders>
            <w:shd w:val="clear" w:color="auto" w:fill="FFFFFF"/>
            <w:hideMark/>
          </w:tcPr>
          <w:p w14:paraId="44D665D3" w14:textId="77777777" w:rsidR="007A7F99" w:rsidRPr="007A7F99" w:rsidRDefault="007A7F99" w:rsidP="007A7F99">
            <w:pPr>
              <w:spacing w:after="0" w:line="240" w:lineRule="auto"/>
              <w:jc w:val="both"/>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color w:val="000000"/>
                <w:sz w:val="16"/>
                <w:szCs w:val="16"/>
                <w:lang w:eastAsia="en-GB"/>
              </w:rPr>
              <w:t>Commencement Date: </w:t>
            </w:r>
          </w:p>
        </w:tc>
        <w:tc>
          <w:tcPr>
            <w:tcW w:w="7215" w:type="dxa"/>
            <w:tcBorders>
              <w:top w:val="nil"/>
              <w:left w:val="single" w:sz="6" w:space="0" w:color="auto"/>
              <w:bottom w:val="single" w:sz="6" w:space="0" w:color="auto"/>
              <w:right w:val="single" w:sz="6" w:space="0" w:color="auto"/>
            </w:tcBorders>
            <w:shd w:val="clear" w:color="auto" w:fill="FFFFFF"/>
            <w:hideMark/>
          </w:tcPr>
          <w:p w14:paraId="700D2C30" w14:textId="77777777" w:rsidR="007A7F99" w:rsidRPr="007A7F99" w:rsidRDefault="007A7F99" w:rsidP="007A7F99">
            <w:pPr>
              <w:spacing w:after="0" w:line="240" w:lineRule="auto"/>
              <w:jc w:val="both"/>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color w:val="000000"/>
                <w:sz w:val="16"/>
                <w:szCs w:val="16"/>
                <w:lang w:eastAsia="en-GB"/>
              </w:rPr>
              <w:t>The date of last signature of this Agreement </w:t>
            </w:r>
          </w:p>
        </w:tc>
      </w:tr>
      <w:tr w:rsidR="007A7F99" w:rsidRPr="007A7F99" w14:paraId="70AFFDC7" w14:textId="77777777" w:rsidTr="007A7F99">
        <w:trPr>
          <w:trHeight w:val="300"/>
        </w:trPr>
        <w:tc>
          <w:tcPr>
            <w:tcW w:w="2400" w:type="dxa"/>
            <w:tcBorders>
              <w:top w:val="single" w:sz="6" w:space="0" w:color="auto"/>
              <w:left w:val="single" w:sz="6" w:space="0" w:color="auto"/>
              <w:bottom w:val="single" w:sz="6" w:space="0" w:color="auto"/>
              <w:right w:val="single" w:sz="6" w:space="0" w:color="auto"/>
            </w:tcBorders>
            <w:shd w:val="clear" w:color="auto" w:fill="FFFFFF"/>
            <w:hideMark/>
          </w:tcPr>
          <w:p w14:paraId="74B50B04" w14:textId="77777777" w:rsidR="007A7F99" w:rsidRPr="007A7F99" w:rsidRDefault="007A7F99" w:rsidP="007A7F99">
            <w:pPr>
              <w:spacing w:after="0" w:line="240" w:lineRule="auto"/>
              <w:jc w:val="both"/>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color w:val="000000"/>
                <w:sz w:val="16"/>
                <w:szCs w:val="16"/>
                <w:lang w:eastAsia="en-GB"/>
              </w:rPr>
              <w:t>Term: </w:t>
            </w:r>
          </w:p>
        </w:tc>
        <w:tc>
          <w:tcPr>
            <w:tcW w:w="7215" w:type="dxa"/>
            <w:tcBorders>
              <w:top w:val="single" w:sz="6" w:space="0" w:color="auto"/>
              <w:left w:val="single" w:sz="6" w:space="0" w:color="auto"/>
              <w:bottom w:val="single" w:sz="6" w:space="0" w:color="auto"/>
              <w:right w:val="single" w:sz="6" w:space="0" w:color="auto"/>
            </w:tcBorders>
            <w:shd w:val="clear" w:color="auto" w:fill="FFFFFF"/>
            <w:hideMark/>
          </w:tcPr>
          <w:p w14:paraId="6074821A" w14:textId="77777777" w:rsidR="007A7F99" w:rsidRPr="007A7F99" w:rsidRDefault="007A7F99" w:rsidP="007A7F99">
            <w:pPr>
              <w:spacing w:after="0" w:line="240" w:lineRule="auto"/>
              <w:jc w:val="both"/>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color w:val="000000"/>
                <w:sz w:val="16"/>
                <w:szCs w:val="16"/>
                <w:lang w:eastAsia="en-GB"/>
              </w:rPr>
              <w:t>From the Commencement Date until [insert] </w:t>
            </w:r>
          </w:p>
        </w:tc>
      </w:tr>
      <w:tr w:rsidR="007A7F99" w:rsidRPr="007A7F99" w14:paraId="2D71ADEF" w14:textId="77777777" w:rsidTr="007A7F99">
        <w:trPr>
          <w:trHeight w:val="300"/>
        </w:trPr>
        <w:tc>
          <w:tcPr>
            <w:tcW w:w="2400" w:type="dxa"/>
            <w:tcBorders>
              <w:top w:val="single" w:sz="6" w:space="0" w:color="auto"/>
              <w:left w:val="single" w:sz="6" w:space="0" w:color="auto"/>
              <w:bottom w:val="single" w:sz="6" w:space="0" w:color="auto"/>
              <w:right w:val="single" w:sz="6" w:space="0" w:color="auto"/>
            </w:tcBorders>
            <w:shd w:val="clear" w:color="auto" w:fill="FFFFFF"/>
            <w:hideMark/>
          </w:tcPr>
          <w:p w14:paraId="2AA7AF6F" w14:textId="77777777" w:rsidR="007A7F99" w:rsidRPr="007A7F99" w:rsidRDefault="007A7F99" w:rsidP="007A7F99">
            <w:pPr>
              <w:spacing w:after="0" w:line="240" w:lineRule="auto"/>
              <w:jc w:val="both"/>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color w:val="000000"/>
                <w:sz w:val="16"/>
                <w:szCs w:val="16"/>
                <w:lang w:eastAsia="en-GB"/>
              </w:rPr>
              <w:t>Services </w:t>
            </w:r>
          </w:p>
        </w:tc>
        <w:tc>
          <w:tcPr>
            <w:tcW w:w="7215" w:type="dxa"/>
            <w:tcBorders>
              <w:top w:val="single" w:sz="6" w:space="0" w:color="auto"/>
              <w:left w:val="single" w:sz="6" w:space="0" w:color="auto"/>
              <w:bottom w:val="single" w:sz="6" w:space="0" w:color="auto"/>
              <w:right w:val="single" w:sz="6" w:space="0" w:color="auto"/>
            </w:tcBorders>
            <w:shd w:val="clear" w:color="auto" w:fill="FFFFFF"/>
            <w:hideMark/>
          </w:tcPr>
          <w:p w14:paraId="7E01FDC7" w14:textId="77777777" w:rsidR="007A7F99" w:rsidRPr="007A7F99" w:rsidRDefault="007A7F99" w:rsidP="007A7F99">
            <w:pPr>
              <w:spacing w:after="0" w:line="240" w:lineRule="auto"/>
              <w:jc w:val="both"/>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color w:val="000000"/>
                <w:sz w:val="16"/>
                <w:szCs w:val="16"/>
                <w:lang w:eastAsia="en-GB"/>
              </w:rPr>
              <w:t>[insert], as set forth in individual Statements of Work </w:t>
            </w:r>
          </w:p>
        </w:tc>
      </w:tr>
      <w:tr w:rsidR="007A7F99" w:rsidRPr="007A7F99" w14:paraId="19263C50" w14:textId="77777777" w:rsidTr="007A7F99">
        <w:trPr>
          <w:trHeight w:val="300"/>
        </w:trPr>
        <w:tc>
          <w:tcPr>
            <w:tcW w:w="2400" w:type="dxa"/>
            <w:tcBorders>
              <w:top w:val="single" w:sz="6" w:space="0" w:color="auto"/>
              <w:left w:val="single" w:sz="6" w:space="0" w:color="auto"/>
              <w:bottom w:val="single" w:sz="6" w:space="0" w:color="auto"/>
              <w:right w:val="single" w:sz="6" w:space="0" w:color="auto"/>
            </w:tcBorders>
            <w:shd w:val="clear" w:color="auto" w:fill="FFFFFF"/>
            <w:hideMark/>
          </w:tcPr>
          <w:p w14:paraId="7D2A805D" w14:textId="77777777" w:rsidR="007A7F99" w:rsidRPr="007A7F99" w:rsidRDefault="007A7F99" w:rsidP="007A7F99">
            <w:pPr>
              <w:spacing w:after="0" w:line="240" w:lineRule="auto"/>
              <w:jc w:val="both"/>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color w:val="000000"/>
                <w:sz w:val="16"/>
                <w:szCs w:val="16"/>
                <w:lang w:eastAsia="en-GB"/>
              </w:rPr>
              <w:t>Fees:   </w:t>
            </w:r>
          </w:p>
        </w:tc>
        <w:tc>
          <w:tcPr>
            <w:tcW w:w="7215" w:type="dxa"/>
            <w:tcBorders>
              <w:top w:val="single" w:sz="6" w:space="0" w:color="auto"/>
              <w:left w:val="single" w:sz="6" w:space="0" w:color="auto"/>
              <w:bottom w:val="single" w:sz="6" w:space="0" w:color="auto"/>
              <w:right w:val="single" w:sz="6" w:space="0" w:color="auto"/>
            </w:tcBorders>
            <w:shd w:val="clear" w:color="auto" w:fill="FFFFFF"/>
            <w:hideMark/>
          </w:tcPr>
          <w:p w14:paraId="628B681E" w14:textId="77777777" w:rsidR="007A7F99" w:rsidRPr="007A7F99" w:rsidRDefault="007A7F99" w:rsidP="007A7F99">
            <w:pPr>
              <w:spacing w:after="0" w:line="240" w:lineRule="auto"/>
              <w:jc w:val="both"/>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color w:val="000000"/>
                <w:sz w:val="16"/>
                <w:szCs w:val="16"/>
                <w:lang w:eastAsia="en-GB"/>
              </w:rPr>
              <w:t>As set forth in individual Statements of Work </w:t>
            </w:r>
          </w:p>
        </w:tc>
      </w:tr>
    </w:tbl>
    <w:p w14:paraId="6AE494BD" w14:textId="77777777" w:rsidR="007A7F99" w:rsidRPr="007A7F99" w:rsidRDefault="007A7F99" w:rsidP="007A7F99">
      <w:pPr>
        <w:spacing w:after="0" w:line="240" w:lineRule="auto"/>
        <w:jc w:val="both"/>
        <w:textAlignment w:val="baseline"/>
        <w:rPr>
          <w:rFonts w:ascii="Segoe UI" w:eastAsia="Times New Roman" w:hAnsi="Segoe UI" w:cs="Segoe UI"/>
          <w:color w:val="3C3C3B"/>
          <w:sz w:val="18"/>
          <w:szCs w:val="18"/>
          <w:lang w:eastAsia="en-GB"/>
        </w:rPr>
      </w:pPr>
      <w:r w:rsidRPr="007A7F99">
        <w:rPr>
          <w:rFonts w:ascii="Calibri" w:eastAsia="Times New Roman" w:hAnsi="Calibri" w:cs="Calibri"/>
          <w:color w:val="000000"/>
          <w:sz w:val="16"/>
          <w:szCs w:val="16"/>
          <w:lang w:eastAsia="en-GB"/>
        </w:rPr>
        <w:t>By signing below each Party agrees to be bound by the terms of this Agreement.</w:t>
      </w:r>
      <w:r w:rsidRPr="007A7F99">
        <w:rPr>
          <w:rFonts w:ascii="Calibri" w:eastAsia="Times New Roman" w:hAnsi="Calibri" w:cs="Calibri"/>
          <w:b/>
          <w:bCs/>
          <w:color w:val="000000"/>
          <w:sz w:val="16"/>
          <w:szCs w:val="16"/>
          <w:lang w:eastAsia="en-GB"/>
        </w:rPr>
        <w:t xml:space="preserve"> </w:t>
      </w:r>
      <w:r w:rsidRPr="007A7F99">
        <w:rPr>
          <w:rFonts w:ascii="Calibri" w:eastAsia="Times New Roman" w:hAnsi="Calibri" w:cs="Calibri"/>
          <w:color w:val="000000"/>
          <w:sz w:val="16"/>
          <w:szCs w:val="16"/>
          <w:lang w:eastAsia="en-GB"/>
        </w:rPr>
        <w:t>This Agreement may be entered into by the Parties in any number of counterparts. Each counterpart shall, when executed and delivered, be regarded as an original, and all the counterparts shall together constitute one and the same instrument.  </w:t>
      </w:r>
    </w:p>
    <w:p w14:paraId="5E2B0208" w14:textId="77777777" w:rsidR="007A7F99" w:rsidRPr="007A7F99" w:rsidRDefault="007A7F99" w:rsidP="007A7F99">
      <w:pPr>
        <w:spacing w:after="0" w:line="240" w:lineRule="auto"/>
        <w:jc w:val="center"/>
        <w:textAlignment w:val="baseline"/>
        <w:rPr>
          <w:rFonts w:ascii="Segoe UI" w:eastAsia="Times New Roman" w:hAnsi="Segoe UI" w:cs="Segoe UI"/>
          <w:color w:val="3C3C3B"/>
          <w:sz w:val="18"/>
          <w:szCs w:val="18"/>
          <w:lang w:eastAsia="en-GB"/>
        </w:rPr>
      </w:pPr>
      <w:r w:rsidRPr="007A7F99">
        <w:rPr>
          <w:rFonts w:ascii="Calibri" w:eastAsia="Times New Roman" w:hAnsi="Calibri" w:cs="Calibri"/>
          <w:b/>
          <w:bCs/>
          <w:color w:val="000000"/>
          <w:sz w:val="16"/>
          <w:szCs w:val="16"/>
          <w:u w:val="single"/>
          <w:lang w:eastAsia="en-GB"/>
        </w:rPr>
        <w:t>Signatories</w:t>
      </w:r>
      <w:r w:rsidRPr="007A7F99">
        <w:rPr>
          <w:rFonts w:ascii="Calibri" w:eastAsia="Times New Roman" w:hAnsi="Calibri" w:cs="Calibri"/>
          <w:color w:val="000000"/>
          <w:sz w:val="16"/>
          <w:szCs w:val="16"/>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60"/>
        <w:gridCol w:w="4755"/>
      </w:tblGrid>
      <w:tr w:rsidR="007A7F99" w:rsidRPr="007A7F99" w14:paraId="646FA770" w14:textId="77777777" w:rsidTr="007A7F99">
        <w:trPr>
          <w:trHeight w:val="60"/>
        </w:trPr>
        <w:tc>
          <w:tcPr>
            <w:tcW w:w="4860" w:type="dxa"/>
            <w:tcBorders>
              <w:top w:val="nil"/>
              <w:left w:val="nil"/>
              <w:bottom w:val="nil"/>
              <w:right w:val="nil"/>
            </w:tcBorders>
            <w:shd w:val="clear" w:color="auto" w:fill="auto"/>
            <w:hideMark/>
          </w:tcPr>
          <w:p w14:paraId="32F9D1FC" w14:textId="77777777" w:rsidR="007A7F99" w:rsidRPr="007A7F99" w:rsidRDefault="007A7F99" w:rsidP="007A7F99">
            <w:pPr>
              <w:spacing w:after="0" w:line="240" w:lineRule="auto"/>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color w:val="3C3C3B"/>
                <w:sz w:val="16"/>
                <w:szCs w:val="16"/>
                <w:lang w:eastAsia="en-GB"/>
              </w:rPr>
              <w:t>Signed by an authorised representative for and on behalf of: </w:t>
            </w:r>
          </w:p>
        </w:tc>
        <w:tc>
          <w:tcPr>
            <w:tcW w:w="4755" w:type="dxa"/>
            <w:tcBorders>
              <w:top w:val="nil"/>
              <w:left w:val="nil"/>
              <w:bottom w:val="nil"/>
              <w:right w:val="nil"/>
            </w:tcBorders>
            <w:shd w:val="clear" w:color="auto" w:fill="auto"/>
            <w:hideMark/>
          </w:tcPr>
          <w:p w14:paraId="34F98BA9" w14:textId="77777777" w:rsidR="007A7F99" w:rsidRPr="007A7F99" w:rsidRDefault="007A7F99" w:rsidP="007A7F99">
            <w:pPr>
              <w:spacing w:after="0" w:line="240" w:lineRule="auto"/>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color w:val="3C3C3B"/>
                <w:sz w:val="16"/>
                <w:szCs w:val="16"/>
                <w:lang w:eastAsia="en-GB"/>
              </w:rPr>
              <w:t>Signed by an authorised representative for and on behalf of: </w:t>
            </w:r>
          </w:p>
        </w:tc>
      </w:tr>
      <w:tr w:rsidR="007A7F99" w:rsidRPr="007A7F99" w14:paraId="7D4A6BCB" w14:textId="77777777" w:rsidTr="007A7F99">
        <w:trPr>
          <w:trHeight w:val="60"/>
        </w:trPr>
        <w:tc>
          <w:tcPr>
            <w:tcW w:w="4860" w:type="dxa"/>
            <w:tcBorders>
              <w:top w:val="nil"/>
              <w:left w:val="nil"/>
              <w:bottom w:val="nil"/>
              <w:right w:val="nil"/>
            </w:tcBorders>
            <w:shd w:val="clear" w:color="auto" w:fill="auto"/>
            <w:hideMark/>
          </w:tcPr>
          <w:p w14:paraId="2A7753BF" w14:textId="77777777" w:rsidR="007A7F99" w:rsidRPr="007A7F99" w:rsidRDefault="007A7F99" w:rsidP="007A7F99">
            <w:pPr>
              <w:spacing w:after="0" w:line="240" w:lineRule="auto"/>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b/>
                <w:bCs/>
                <w:color w:val="3C3C3B"/>
                <w:sz w:val="16"/>
                <w:szCs w:val="16"/>
                <w:lang w:eastAsia="en-GB"/>
              </w:rPr>
              <w:t>Supplier</w:t>
            </w:r>
            <w:r w:rsidRPr="007A7F99">
              <w:rPr>
                <w:rFonts w:ascii="Calibri" w:eastAsia="Times New Roman" w:hAnsi="Calibri" w:cs="Calibri"/>
                <w:color w:val="3C3C3B"/>
                <w:sz w:val="16"/>
                <w:szCs w:val="16"/>
                <w:lang w:eastAsia="en-GB"/>
              </w:rPr>
              <w:t> </w:t>
            </w:r>
          </w:p>
        </w:tc>
        <w:tc>
          <w:tcPr>
            <w:tcW w:w="4755" w:type="dxa"/>
            <w:tcBorders>
              <w:top w:val="nil"/>
              <w:left w:val="nil"/>
              <w:bottom w:val="nil"/>
              <w:right w:val="nil"/>
            </w:tcBorders>
            <w:shd w:val="clear" w:color="auto" w:fill="auto"/>
            <w:hideMark/>
          </w:tcPr>
          <w:p w14:paraId="3ED49AFB" w14:textId="77777777" w:rsidR="007A7F99" w:rsidRPr="007A7F99" w:rsidRDefault="007A7F99" w:rsidP="007A7F99">
            <w:pPr>
              <w:spacing w:after="0" w:line="240" w:lineRule="auto"/>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b/>
                <w:bCs/>
                <w:color w:val="3C3C3B"/>
                <w:sz w:val="16"/>
                <w:szCs w:val="16"/>
                <w:lang w:eastAsia="en-GB"/>
              </w:rPr>
              <w:t>Health Data Research UK</w:t>
            </w:r>
            <w:r w:rsidRPr="007A7F99">
              <w:rPr>
                <w:rFonts w:ascii="Calibri" w:eastAsia="Times New Roman" w:hAnsi="Calibri" w:cs="Calibri"/>
                <w:color w:val="3C3C3B"/>
                <w:sz w:val="16"/>
                <w:szCs w:val="16"/>
                <w:lang w:eastAsia="en-GB"/>
              </w:rPr>
              <w:t> </w:t>
            </w:r>
          </w:p>
        </w:tc>
      </w:tr>
      <w:tr w:rsidR="007A7F99" w:rsidRPr="007A7F99" w14:paraId="321DE5F6" w14:textId="77777777" w:rsidTr="007A7F99">
        <w:trPr>
          <w:trHeight w:val="60"/>
        </w:trPr>
        <w:tc>
          <w:tcPr>
            <w:tcW w:w="4860" w:type="dxa"/>
            <w:tcBorders>
              <w:top w:val="nil"/>
              <w:left w:val="nil"/>
              <w:bottom w:val="nil"/>
              <w:right w:val="nil"/>
            </w:tcBorders>
            <w:shd w:val="clear" w:color="auto" w:fill="auto"/>
            <w:hideMark/>
          </w:tcPr>
          <w:p w14:paraId="2B163811" w14:textId="77777777" w:rsidR="007A7F99" w:rsidRPr="007A7F99" w:rsidRDefault="007A7F99" w:rsidP="007A7F99">
            <w:pPr>
              <w:spacing w:after="0" w:line="240" w:lineRule="auto"/>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i/>
                <w:iCs/>
                <w:color w:val="3C3C3B"/>
                <w:sz w:val="16"/>
                <w:szCs w:val="16"/>
                <w:lang w:eastAsia="en-GB"/>
              </w:rPr>
              <w:t> </w:t>
            </w:r>
            <w:r w:rsidRPr="007A7F99">
              <w:rPr>
                <w:rFonts w:ascii="Calibri" w:eastAsia="Times New Roman" w:hAnsi="Calibri" w:cs="Calibri"/>
                <w:color w:val="3C3C3B"/>
                <w:sz w:val="16"/>
                <w:szCs w:val="16"/>
                <w:lang w:eastAsia="en-GB"/>
              </w:rPr>
              <w:t> </w:t>
            </w:r>
          </w:p>
          <w:p w14:paraId="0E71BE9E" w14:textId="77777777" w:rsidR="007A7F99" w:rsidRPr="007A7F99" w:rsidRDefault="007A7F99" w:rsidP="007A7F99">
            <w:pPr>
              <w:spacing w:after="0" w:line="240" w:lineRule="auto"/>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i/>
                <w:iCs/>
                <w:color w:val="3C3C3B"/>
                <w:sz w:val="16"/>
                <w:szCs w:val="16"/>
                <w:lang w:eastAsia="en-GB"/>
              </w:rPr>
              <w:t> </w:t>
            </w:r>
            <w:r w:rsidRPr="007A7F99">
              <w:rPr>
                <w:rFonts w:ascii="Calibri" w:eastAsia="Times New Roman" w:hAnsi="Calibri" w:cs="Calibri"/>
                <w:color w:val="3C3C3B"/>
                <w:sz w:val="16"/>
                <w:szCs w:val="16"/>
                <w:lang w:eastAsia="en-GB"/>
              </w:rPr>
              <w:t> </w:t>
            </w:r>
          </w:p>
          <w:p w14:paraId="3CAA7017" w14:textId="77777777" w:rsidR="007A7F99" w:rsidRPr="007A7F99" w:rsidRDefault="007A7F99" w:rsidP="007A7F99">
            <w:pPr>
              <w:spacing w:after="0" w:line="240" w:lineRule="auto"/>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i/>
                <w:iCs/>
                <w:color w:val="3C3C3B"/>
                <w:sz w:val="16"/>
                <w:szCs w:val="16"/>
                <w:lang w:eastAsia="en-GB"/>
              </w:rPr>
              <w:t>……………………………………………………………..</w:t>
            </w:r>
            <w:r w:rsidRPr="007A7F99">
              <w:rPr>
                <w:rFonts w:ascii="Calibri" w:eastAsia="Times New Roman" w:hAnsi="Calibri" w:cs="Calibri"/>
                <w:color w:val="3C3C3B"/>
                <w:sz w:val="16"/>
                <w:szCs w:val="16"/>
                <w:lang w:eastAsia="en-GB"/>
              </w:rPr>
              <w:t> </w:t>
            </w:r>
          </w:p>
        </w:tc>
        <w:tc>
          <w:tcPr>
            <w:tcW w:w="4755" w:type="dxa"/>
            <w:tcBorders>
              <w:top w:val="nil"/>
              <w:left w:val="nil"/>
              <w:bottom w:val="nil"/>
              <w:right w:val="nil"/>
            </w:tcBorders>
            <w:shd w:val="clear" w:color="auto" w:fill="auto"/>
            <w:hideMark/>
          </w:tcPr>
          <w:p w14:paraId="719B0123" w14:textId="77777777" w:rsidR="007A7F99" w:rsidRPr="007A7F99" w:rsidRDefault="007A7F99" w:rsidP="007A7F99">
            <w:pPr>
              <w:spacing w:after="0" w:line="240" w:lineRule="auto"/>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i/>
                <w:iCs/>
                <w:color w:val="3C3C3B"/>
                <w:sz w:val="16"/>
                <w:szCs w:val="16"/>
                <w:lang w:eastAsia="en-GB"/>
              </w:rPr>
              <w:t> </w:t>
            </w:r>
            <w:r w:rsidRPr="007A7F99">
              <w:rPr>
                <w:rFonts w:ascii="Calibri" w:eastAsia="Times New Roman" w:hAnsi="Calibri" w:cs="Calibri"/>
                <w:color w:val="3C3C3B"/>
                <w:sz w:val="16"/>
                <w:szCs w:val="16"/>
                <w:lang w:eastAsia="en-GB"/>
              </w:rPr>
              <w:t> </w:t>
            </w:r>
          </w:p>
          <w:p w14:paraId="6287934C" w14:textId="77777777" w:rsidR="007A7F99" w:rsidRPr="007A7F99" w:rsidRDefault="007A7F99" w:rsidP="007A7F99">
            <w:pPr>
              <w:spacing w:after="0" w:line="240" w:lineRule="auto"/>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i/>
                <w:iCs/>
                <w:color w:val="3C3C3B"/>
                <w:sz w:val="16"/>
                <w:szCs w:val="16"/>
                <w:lang w:eastAsia="en-GB"/>
              </w:rPr>
              <w:t> </w:t>
            </w:r>
            <w:r w:rsidRPr="007A7F99">
              <w:rPr>
                <w:rFonts w:ascii="Calibri" w:eastAsia="Times New Roman" w:hAnsi="Calibri" w:cs="Calibri"/>
                <w:color w:val="3C3C3B"/>
                <w:sz w:val="16"/>
                <w:szCs w:val="16"/>
                <w:lang w:eastAsia="en-GB"/>
              </w:rPr>
              <w:t> </w:t>
            </w:r>
          </w:p>
          <w:p w14:paraId="062AC6EB" w14:textId="77777777" w:rsidR="007A7F99" w:rsidRPr="007A7F99" w:rsidRDefault="007A7F99" w:rsidP="007A7F99">
            <w:pPr>
              <w:spacing w:after="0" w:line="240" w:lineRule="auto"/>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i/>
                <w:iCs/>
                <w:color w:val="3C3C3B"/>
                <w:sz w:val="16"/>
                <w:szCs w:val="16"/>
                <w:lang w:eastAsia="en-GB"/>
              </w:rPr>
              <w:t>……………………………………………………………..</w:t>
            </w:r>
            <w:r w:rsidRPr="007A7F99">
              <w:rPr>
                <w:rFonts w:ascii="Calibri" w:eastAsia="Times New Roman" w:hAnsi="Calibri" w:cs="Calibri"/>
                <w:color w:val="3C3C3B"/>
                <w:sz w:val="16"/>
                <w:szCs w:val="16"/>
                <w:lang w:eastAsia="en-GB"/>
              </w:rPr>
              <w:t> </w:t>
            </w:r>
          </w:p>
        </w:tc>
      </w:tr>
      <w:tr w:rsidR="007A7F99" w:rsidRPr="007A7F99" w14:paraId="28A2CE87" w14:textId="77777777" w:rsidTr="007A7F99">
        <w:trPr>
          <w:trHeight w:val="60"/>
        </w:trPr>
        <w:tc>
          <w:tcPr>
            <w:tcW w:w="4860" w:type="dxa"/>
            <w:tcBorders>
              <w:top w:val="nil"/>
              <w:left w:val="nil"/>
              <w:bottom w:val="nil"/>
              <w:right w:val="nil"/>
            </w:tcBorders>
            <w:shd w:val="clear" w:color="auto" w:fill="auto"/>
            <w:hideMark/>
          </w:tcPr>
          <w:p w14:paraId="400BD7DF" w14:textId="77777777" w:rsidR="007A7F99" w:rsidRPr="007A7F99" w:rsidRDefault="007A7F99" w:rsidP="007A7F99">
            <w:pPr>
              <w:spacing w:after="0" w:line="240" w:lineRule="auto"/>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i/>
                <w:iCs/>
                <w:color w:val="3C3C3B"/>
                <w:sz w:val="16"/>
                <w:szCs w:val="16"/>
                <w:lang w:eastAsia="en-GB"/>
              </w:rPr>
              <w:lastRenderedPageBreak/>
              <w:t> </w:t>
            </w:r>
            <w:r w:rsidRPr="007A7F99">
              <w:rPr>
                <w:rFonts w:ascii="Calibri" w:eastAsia="Times New Roman" w:hAnsi="Calibri" w:cs="Calibri"/>
                <w:color w:val="3C3C3B"/>
                <w:sz w:val="16"/>
                <w:szCs w:val="16"/>
                <w:lang w:eastAsia="en-GB"/>
              </w:rPr>
              <w:t> </w:t>
            </w:r>
          </w:p>
          <w:p w14:paraId="2165671F" w14:textId="77777777" w:rsidR="007A7F99" w:rsidRPr="007A7F99" w:rsidRDefault="007A7F99" w:rsidP="007A7F99">
            <w:pPr>
              <w:spacing w:after="0" w:line="240" w:lineRule="auto"/>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i/>
                <w:iCs/>
                <w:color w:val="3C3C3B"/>
                <w:sz w:val="16"/>
                <w:szCs w:val="16"/>
                <w:lang w:eastAsia="en-GB"/>
              </w:rPr>
              <w:t>Name: …………………………………………………….</w:t>
            </w:r>
            <w:r w:rsidRPr="007A7F99">
              <w:rPr>
                <w:rFonts w:ascii="Calibri" w:eastAsia="Times New Roman" w:hAnsi="Calibri" w:cs="Calibri"/>
                <w:color w:val="3C3C3B"/>
                <w:sz w:val="16"/>
                <w:szCs w:val="16"/>
                <w:lang w:eastAsia="en-GB"/>
              </w:rPr>
              <w:t> </w:t>
            </w:r>
          </w:p>
        </w:tc>
        <w:tc>
          <w:tcPr>
            <w:tcW w:w="4755" w:type="dxa"/>
            <w:tcBorders>
              <w:top w:val="nil"/>
              <w:left w:val="nil"/>
              <w:bottom w:val="nil"/>
              <w:right w:val="nil"/>
            </w:tcBorders>
            <w:shd w:val="clear" w:color="auto" w:fill="auto"/>
            <w:hideMark/>
          </w:tcPr>
          <w:p w14:paraId="4A31D352" w14:textId="77777777" w:rsidR="007A7F99" w:rsidRPr="007A7F99" w:rsidRDefault="007A7F99" w:rsidP="007A7F99">
            <w:pPr>
              <w:spacing w:after="0" w:line="240" w:lineRule="auto"/>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i/>
                <w:iCs/>
                <w:color w:val="3C3C3B"/>
                <w:sz w:val="16"/>
                <w:szCs w:val="16"/>
                <w:lang w:eastAsia="en-GB"/>
              </w:rPr>
              <w:t> </w:t>
            </w:r>
            <w:r w:rsidRPr="007A7F99">
              <w:rPr>
                <w:rFonts w:ascii="Calibri" w:eastAsia="Times New Roman" w:hAnsi="Calibri" w:cs="Calibri"/>
                <w:color w:val="3C3C3B"/>
                <w:sz w:val="16"/>
                <w:szCs w:val="16"/>
                <w:lang w:eastAsia="en-GB"/>
              </w:rPr>
              <w:t> </w:t>
            </w:r>
          </w:p>
          <w:p w14:paraId="7484E06E" w14:textId="77777777" w:rsidR="007A7F99" w:rsidRPr="007A7F99" w:rsidRDefault="007A7F99" w:rsidP="007A7F99">
            <w:pPr>
              <w:spacing w:after="0" w:line="240" w:lineRule="auto"/>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i/>
                <w:iCs/>
                <w:color w:val="3C3C3B"/>
                <w:sz w:val="16"/>
                <w:szCs w:val="16"/>
                <w:lang w:eastAsia="en-GB"/>
              </w:rPr>
              <w:t>Name: …………………………………………………….</w:t>
            </w:r>
            <w:r w:rsidRPr="007A7F99">
              <w:rPr>
                <w:rFonts w:ascii="Calibri" w:eastAsia="Times New Roman" w:hAnsi="Calibri" w:cs="Calibri"/>
                <w:color w:val="3C3C3B"/>
                <w:sz w:val="16"/>
                <w:szCs w:val="16"/>
                <w:lang w:eastAsia="en-GB"/>
              </w:rPr>
              <w:t> </w:t>
            </w:r>
          </w:p>
        </w:tc>
      </w:tr>
      <w:tr w:rsidR="007A7F99" w:rsidRPr="007A7F99" w14:paraId="7249E648" w14:textId="77777777" w:rsidTr="007A7F99">
        <w:trPr>
          <w:trHeight w:val="60"/>
        </w:trPr>
        <w:tc>
          <w:tcPr>
            <w:tcW w:w="4860" w:type="dxa"/>
            <w:tcBorders>
              <w:top w:val="nil"/>
              <w:left w:val="nil"/>
              <w:bottom w:val="nil"/>
              <w:right w:val="nil"/>
            </w:tcBorders>
            <w:shd w:val="clear" w:color="auto" w:fill="auto"/>
            <w:hideMark/>
          </w:tcPr>
          <w:p w14:paraId="08D9E08C" w14:textId="77777777" w:rsidR="007A7F99" w:rsidRPr="007A7F99" w:rsidRDefault="007A7F99" w:rsidP="007A7F99">
            <w:pPr>
              <w:spacing w:after="0" w:line="240" w:lineRule="auto"/>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i/>
                <w:iCs/>
                <w:color w:val="3C3C3B"/>
                <w:sz w:val="16"/>
                <w:szCs w:val="16"/>
                <w:lang w:eastAsia="en-GB"/>
              </w:rPr>
              <w:t> </w:t>
            </w:r>
            <w:r w:rsidRPr="007A7F99">
              <w:rPr>
                <w:rFonts w:ascii="Calibri" w:eastAsia="Times New Roman" w:hAnsi="Calibri" w:cs="Calibri"/>
                <w:color w:val="3C3C3B"/>
                <w:sz w:val="16"/>
                <w:szCs w:val="16"/>
                <w:lang w:eastAsia="en-GB"/>
              </w:rPr>
              <w:t> </w:t>
            </w:r>
          </w:p>
          <w:p w14:paraId="2988039F" w14:textId="77777777" w:rsidR="007A7F99" w:rsidRPr="007A7F99" w:rsidRDefault="007A7F99" w:rsidP="007A7F99">
            <w:pPr>
              <w:spacing w:after="0" w:line="240" w:lineRule="auto"/>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i/>
                <w:iCs/>
                <w:color w:val="3C3C3B"/>
                <w:sz w:val="16"/>
                <w:szCs w:val="16"/>
                <w:lang w:eastAsia="en-GB"/>
              </w:rPr>
              <w:t>Position: …………………………………………………. </w:t>
            </w:r>
            <w:r w:rsidRPr="007A7F99">
              <w:rPr>
                <w:rFonts w:ascii="Calibri" w:eastAsia="Times New Roman" w:hAnsi="Calibri" w:cs="Calibri"/>
                <w:color w:val="3C3C3B"/>
                <w:sz w:val="16"/>
                <w:szCs w:val="16"/>
                <w:lang w:eastAsia="en-GB"/>
              </w:rPr>
              <w:t> </w:t>
            </w:r>
          </w:p>
        </w:tc>
        <w:tc>
          <w:tcPr>
            <w:tcW w:w="4755" w:type="dxa"/>
            <w:tcBorders>
              <w:top w:val="nil"/>
              <w:left w:val="nil"/>
              <w:bottom w:val="nil"/>
              <w:right w:val="nil"/>
            </w:tcBorders>
            <w:shd w:val="clear" w:color="auto" w:fill="auto"/>
            <w:hideMark/>
          </w:tcPr>
          <w:p w14:paraId="61FFBD68" w14:textId="77777777" w:rsidR="007A7F99" w:rsidRPr="007A7F99" w:rsidRDefault="007A7F99" w:rsidP="007A7F99">
            <w:pPr>
              <w:spacing w:after="0" w:line="240" w:lineRule="auto"/>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i/>
                <w:iCs/>
                <w:color w:val="3C3C3B"/>
                <w:sz w:val="16"/>
                <w:szCs w:val="16"/>
                <w:lang w:eastAsia="en-GB"/>
              </w:rPr>
              <w:t> </w:t>
            </w:r>
            <w:r w:rsidRPr="007A7F99">
              <w:rPr>
                <w:rFonts w:ascii="Calibri" w:eastAsia="Times New Roman" w:hAnsi="Calibri" w:cs="Calibri"/>
                <w:color w:val="3C3C3B"/>
                <w:sz w:val="16"/>
                <w:szCs w:val="16"/>
                <w:lang w:eastAsia="en-GB"/>
              </w:rPr>
              <w:t> </w:t>
            </w:r>
          </w:p>
          <w:p w14:paraId="2B122609" w14:textId="77777777" w:rsidR="007A7F99" w:rsidRPr="007A7F99" w:rsidRDefault="007A7F99" w:rsidP="007A7F99">
            <w:pPr>
              <w:spacing w:after="0" w:line="240" w:lineRule="auto"/>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i/>
                <w:iCs/>
                <w:color w:val="3C3C3B"/>
                <w:sz w:val="16"/>
                <w:szCs w:val="16"/>
                <w:lang w:eastAsia="en-GB"/>
              </w:rPr>
              <w:t>Position: …………………………………………………. </w:t>
            </w:r>
            <w:r w:rsidRPr="007A7F99">
              <w:rPr>
                <w:rFonts w:ascii="Calibri" w:eastAsia="Times New Roman" w:hAnsi="Calibri" w:cs="Calibri"/>
                <w:color w:val="3C3C3B"/>
                <w:sz w:val="16"/>
                <w:szCs w:val="16"/>
                <w:lang w:eastAsia="en-GB"/>
              </w:rPr>
              <w:t> </w:t>
            </w:r>
          </w:p>
        </w:tc>
      </w:tr>
      <w:tr w:rsidR="007A7F99" w:rsidRPr="007A7F99" w14:paraId="22B5FB7F" w14:textId="77777777" w:rsidTr="007A7F99">
        <w:trPr>
          <w:trHeight w:val="75"/>
        </w:trPr>
        <w:tc>
          <w:tcPr>
            <w:tcW w:w="4860" w:type="dxa"/>
            <w:tcBorders>
              <w:top w:val="nil"/>
              <w:left w:val="nil"/>
              <w:bottom w:val="nil"/>
              <w:right w:val="nil"/>
            </w:tcBorders>
            <w:shd w:val="clear" w:color="auto" w:fill="auto"/>
            <w:hideMark/>
          </w:tcPr>
          <w:p w14:paraId="18144F25" w14:textId="77777777" w:rsidR="007A7F99" w:rsidRPr="007A7F99" w:rsidRDefault="007A7F99" w:rsidP="007A7F99">
            <w:pPr>
              <w:spacing w:after="0" w:line="240" w:lineRule="auto"/>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i/>
                <w:iCs/>
                <w:color w:val="3C3C3B"/>
                <w:sz w:val="16"/>
                <w:szCs w:val="16"/>
                <w:lang w:eastAsia="en-GB"/>
              </w:rPr>
              <w:t> </w:t>
            </w:r>
            <w:r w:rsidRPr="007A7F99">
              <w:rPr>
                <w:rFonts w:ascii="Calibri" w:eastAsia="Times New Roman" w:hAnsi="Calibri" w:cs="Calibri"/>
                <w:color w:val="3C3C3B"/>
                <w:sz w:val="16"/>
                <w:szCs w:val="16"/>
                <w:lang w:eastAsia="en-GB"/>
              </w:rPr>
              <w:t> </w:t>
            </w:r>
          </w:p>
          <w:p w14:paraId="5E2D0300" w14:textId="77777777" w:rsidR="007A7F99" w:rsidRPr="007A7F99" w:rsidRDefault="007A7F99" w:rsidP="007A7F99">
            <w:pPr>
              <w:spacing w:after="0" w:line="240" w:lineRule="auto"/>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i/>
                <w:iCs/>
                <w:color w:val="3C3C3B"/>
                <w:sz w:val="16"/>
                <w:szCs w:val="16"/>
                <w:lang w:eastAsia="en-GB"/>
              </w:rPr>
              <w:t>Date: ……………………………………………………...</w:t>
            </w:r>
            <w:r w:rsidRPr="007A7F99">
              <w:rPr>
                <w:rFonts w:ascii="Calibri" w:eastAsia="Times New Roman" w:hAnsi="Calibri" w:cs="Calibri"/>
                <w:color w:val="3C3C3B"/>
                <w:sz w:val="16"/>
                <w:szCs w:val="16"/>
                <w:lang w:eastAsia="en-GB"/>
              </w:rPr>
              <w:t> </w:t>
            </w:r>
          </w:p>
        </w:tc>
        <w:tc>
          <w:tcPr>
            <w:tcW w:w="4755" w:type="dxa"/>
            <w:tcBorders>
              <w:top w:val="nil"/>
              <w:left w:val="nil"/>
              <w:bottom w:val="nil"/>
              <w:right w:val="nil"/>
            </w:tcBorders>
            <w:shd w:val="clear" w:color="auto" w:fill="auto"/>
            <w:hideMark/>
          </w:tcPr>
          <w:p w14:paraId="7FD8F88E" w14:textId="77777777" w:rsidR="007A7F99" w:rsidRPr="007A7F99" w:rsidRDefault="007A7F99" w:rsidP="007A7F99">
            <w:pPr>
              <w:spacing w:after="0" w:line="240" w:lineRule="auto"/>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i/>
                <w:iCs/>
                <w:color w:val="3C3C3B"/>
                <w:sz w:val="16"/>
                <w:szCs w:val="16"/>
                <w:lang w:eastAsia="en-GB"/>
              </w:rPr>
              <w:t> </w:t>
            </w:r>
            <w:r w:rsidRPr="007A7F99">
              <w:rPr>
                <w:rFonts w:ascii="Calibri" w:eastAsia="Times New Roman" w:hAnsi="Calibri" w:cs="Calibri"/>
                <w:color w:val="3C3C3B"/>
                <w:sz w:val="16"/>
                <w:szCs w:val="16"/>
                <w:lang w:eastAsia="en-GB"/>
              </w:rPr>
              <w:t> </w:t>
            </w:r>
          </w:p>
          <w:p w14:paraId="41C44C75" w14:textId="77777777" w:rsidR="007A7F99" w:rsidRPr="007A7F99" w:rsidRDefault="007A7F99" w:rsidP="007A7F99">
            <w:pPr>
              <w:spacing w:after="0" w:line="240" w:lineRule="auto"/>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i/>
                <w:iCs/>
                <w:color w:val="3C3C3B"/>
                <w:sz w:val="16"/>
                <w:szCs w:val="16"/>
                <w:lang w:eastAsia="en-GB"/>
              </w:rPr>
              <w:t>Date: ……………………………………………………...</w:t>
            </w:r>
            <w:r w:rsidRPr="007A7F99">
              <w:rPr>
                <w:rFonts w:ascii="Calibri" w:eastAsia="Times New Roman" w:hAnsi="Calibri" w:cs="Calibri"/>
                <w:color w:val="3C3C3B"/>
                <w:sz w:val="16"/>
                <w:szCs w:val="16"/>
                <w:lang w:eastAsia="en-GB"/>
              </w:rPr>
              <w:t> </w:t>
            </w:r>
          </w:p>
        </w:tc>
      </w:tr>
    </w:tbl>
    <w:p w14:paraId="3A7E0C8E" w14:textId="77777777" w:rsidR="007A7F99" w:rsidRPr="007A7F99" w:rsidRDefault="007A7F99" w:rsidP="007A7F99">
      <w:pPr>
        <w:spacing w:after="0" w:line="240" w:lineRule="auto"/>
        <w:textAlignment w:val="baseline"/>
        <w:rPr>
          <w:rFonts w:ascii="Segoe UI" w:eastAsia="Times New Roman" w:hAnsi="Segoe UI" w:cs="Segoe UI"/>
          <w:color w:val="3C3C3B"/>
          <w:sz w:val="18"/>
          <w:szCs w:val="18"/>
          <w:lang w:eastAsia="en-GB"/>
        </w:rPr>
      </w:pPr>
      <w:r w:rsidRPr="007A7F99">
        <w:rPr>
          <w:rFonts w:ascii="Calibri" w:eastAsia="Times New Roman" w:hAnsi="Calibri" w:cs="Calibri"/>
          <w:color w:val="3C3C3B"/>
          <w:szCs w:val="22"/>
          <w:lang w:eastAsia="en-GB"/>
        </w:rPr>
        <w:t> </w:t>
      </w:r>
      <w:r w:rsidRPr="007A7F99">
        <w:rPr>
          <w:rFonts w:ascii="Calibri" w:eastAsia="Times New Roman" w:hAnsi="Calibri" w:cs="Calibri"/>
          <w:color w:val="3C3C3B"/>
          <w:szCs w:val="22"/>
          <w:lang w:eastAsia="en-GB"/>
        </w:rPr>
        <w:br/>
        <w:t> </w:t>
      </w:r>
    </w:p>
    <w:p w14:paraId="10B48020" w14:textId="77777777" w:rsidR="007A7F99" w:rsidRPr="007A7F99" w:rsidRDefault="007A7F99" w:rsidP="007A7F99">
      <w:pPr>
        <w:spacing w:after="0" w:line="240" w:lineRule="auto"/>
        <w:textAlignment w:val="baseline"/>
        <w:rPr>
          <w:rFonts w:ascii="Segoe UI" w:eastAsia="Times New Roman" w:hAnsi="Segoe UI" w:cs="Segoe UI"/>
          <w:color w:val="3C3C3B"/>
          <w:sz w:val="18"/>
          <w:szCs w:val="18"/>
          <w:lang w:eastAsia="en-GB"/>
        </w:rPr>
      </w:pPr>
      <w:r w:rsidRPr="007A7F99">
        <w:rPr>
          <w:rFonts w:ascii="Calibri" w:eastAsia="Times New Roman" w:hAnsi="Calibri" w:cs="Calibri"/>
          <w:color w:val="3C3C3B"/>
          <w:szCs w:val="22"/>
          <w:lang w:eastAsia="en-GB"/>
        </w:rPr>
        <w:t> </w:t>
      </w:r>
      <w:r w:rsidRPr="007A7F99">
        <w:rPr>
          <w:rFonts w:ascii="Calibri" w:eastAsia="Times New Roman" w:hAnsi="Calibri" w:cs="Calibri"/>
          <w:color w:val="3C3C3B"/>
          <w:szCs w:val="22"/>
          <w:lang w:eastAsia="en-GB"/>
        </w:rPr>
        <w:br/>
        <w:t> </w:t>
      </w:r>
    </w:p>
    <w:p w14:paraId="77A40B9C" w14:textId="77777777" w:rsidR="007A7F99" w:rsidRPr="007A7F99" w:rsidRDefault="007A7F99" w:rsidP="007A7F99">
      <w:pPr>
        <w:spacing w:after="0" w:line="240" w:lineRule="auto"/>
        <w:textAlignment w:val="baseline"/>
        <w:rPr>
          <w:rFonts w:ascii="Segoe UI" w:eastAsia="Times New Roman" w:hAnsi="Segoe UI" w:cs="Segoe UI"/>
          <w:color w:val="3C3C3B"/>
          <w:sz w:val="18"/>
          <w:szCs w:val="18"/>
          <w:lang w:eastAsia="en-GB"/>
        </w:rPr>
      </w:pPr>
      <w:r w:rsidRPr="007A7F99">
        <w:rPr>
          <w:rFonts w:ascii="Calibri" w:eastAsia="Times New Roman" w:hAnsi="Calibri" w:cs="Calibri"/>
          <w:b/>
          <w:bCs/>
          <w:color w:val="000000"/>
          <w:sz w:val="18"/>
          <w:szCs w:val="18"/>
          <w:lang w:eastAsia="en-GB"/>
        </w:rPr>
        <w:t>APPENDIX 1 – TERMS AND CONDITIONS</w:t>
      </w:r>
      <w:r w:rsidRPr="007A7F99">
        <w:rPr>
          <w:rFonts w:ascii="Calibri" w:eastAsia="Times New Roman" w:hAnsi="Calibri" w:cs="Calibri"/>
          <w:color w:val="000000"/>
          <w:sz w:val="18"/>
          <w:szCs w:val="18"/>
          <w:lang w:eastAsia="en-GB"/>
        </w:rPr>
        <w:t> </w:t>
      </w:r>
    </w:p>
    <w:p w14:paraId="6B5E6484" w14:textId="77777777" w:rsidR="007A7F99" w:rsidRPr="007A7F99" w:rsidRDefault="007A7F99" w:rsidP="007A7F99">
      <w:pPr>
        <w:spacing w:after="0" w:line="240" w:lineRule="auto"/>
        <w:textAlignment w:val="baseline"/>
        <w:rPr>
          <w:rFonts w:ascii="Segoe UI" w:eastAsia="Times New Roman" w:hAnsi="Segoe UI" w:cs="Segoe UI"/>
          <w:b/>
          <w:bCs/>
          <w:color w:val="FFFFFF"/>
          <w:sz w:val="18"/>
          <w:szCs w:val="18"/>
          <w:lang w:eastAsia="en-GB"/>
        </w:rPr>
      </w:pPr>
      <w:r w:rsidRPr="007A7F99">
        <w:rPr>
          <w:rFonts w:ascii="Calibri" w:eastAsia="Times New Roman" w:hAnsi="Calibri" w:cs="Calibri"/>
          <w:smallCaps/>
          <w:color w:val="000000"/>
          <w:sz w:val="16"/>
          <w:szCs w:val="16"/>
          <w:lang w:eastAsia="en-GB"/>
        </w:rPr>
        <w:t>1</w:t>
      </w:r>
      <w:r w:rsidRPr="007A7F99">
        <w:rPr>
          <w:rFonts w:ascii="Times New Roman" w:eastAsia="Times New Roman" w:hAnsi="Times New Roman" w:cs="Times New Roman"/>
          <w:smallCaps/>
          <w:color w:val="000000"/>
          <w:sz w:val="14"/>
          <w:szCs w:val="14"/>
          <w:lang w:eastAsia="en-GB"/>
        </w:rPr>
        <w:t xml:space="preserve">            </w:t>
      </w:r>
      <w:r w:rsidRPr="007A7F99">
        <w:rPr>
          <w:rFonts w:ascii="Calibri" w:eastAsia="Times New Roman" w:hAnsi="Calibri" w:cs="Calibri"/>
          <w:b/>
          <w:bCs/>
          <w:smallCaps/>
          <w:color w:val="000000"/>
          <w:sz w:val="16"/>
          <w:szCs w:val="16"/>
          <w:lang w:eastAsia="en-GB"/>
        </w:rPr>
        <w:t>Definitions and Interpretation</w:t>
      </w:r>
      <w:r w:rsidRPr="007A7F99">
        <w:rPr>
          <w:rFonts w:ascii="Calibri" w:eastAsia="Times New Roman" w:hAnsi="Calibri" w:cs="Calibri"/>
          <w:b/>
          <w:bCs/>
          <w:color w:val="000000"/>
          <w:sz w:val="16"/>
          <w:szCs w:val="16"/>
          <w:lang w:eastAsia="en-GB"/>
        </w:rPr>
        <w:t> </w:t>
      </w:r>
    </w:p>
    <w:p w14:paraId="1F431E1B" w14:textId="77777777" w:rsidR="007A7F99" w:rsidRPr="007A7F99" w:rsidRDefault="007A7F99" w:rsidP="007A7F99">
      <w:pPr>
        <w:spacing w:after="0" w:line="240" w:lineRule="auto"/>
        <w:textAlignment w:val="baseline"/>
        <w:rPr>
          <w:rFonts w:ascii="Segoe UI" w:eastAsia="Times New Roman" w:hAnsi="Segoe UI" w:cs="Segoe UI"/>
          <w:b/>
          <w:bCs/>
          <w:color w:val="FFFFFF"/>
          <w:sz w:val="18"/>
          <w:szCs w:val="18"/>
          <w:lang w:eastAsia="en-GB"/>
        </w:rPr>
      </w:pPr>
      <w:r w:rsidRPr="007A7F99">
        <w:rPr>
          <w:rFonts w:ascii="Calibri" w:eastAsia="Times New Roman" w:hAnsi="Calibri" w:cs="Calibri"/>
          <w:color w:val="000000"/>
          <w:sz w:val="16"/>
          <w:szCs w:val="16"/>
          <w:lang w:eastAsia="en-GB"/>
        </w:rPr>
        <w:t>1.1</w:t>
      </w:r>
      <w:r w:rsidRPr="007A7F99">
        <w:rPr>
          <w:rFonts w:ascii="Times New Roman" w:eastAsia="Times New Roman" w:hAnsi="Times New Roman" w:cs="Times New Roman"/>
          <w:color w:val="000000"/>
          <w:sz w:val="14"/>
          <w:szCs w:val="14"/>
          <w:lang w:eastAsia="en-GB"/>
        </w:rPr>
        <w:t xml:space="preserve">        </w:t>
      </w:r>
      <w:r w:rsidRPr="007A7F99">
        <w:rPr>
          <w:rFonts w:ascii="Calibri" w:eastAsia="Times New Roman" w:hAnsi="Calibri" w:cs="Calibri"/>
          <w:color w:val="000000"/>
          <w:sz w:val="16"/>
          <w:szCs w:val="16"/>
          <w:lang w:eastAsia="en-GB"/>
        </w:rPr>
        <w:t>In this Agreement, capitalised terms shall have the meanings ascribed to them above in the Key Terms or below, as applicable: </w:t>
      </w:r>
      <w:r w:rsidRPr="007A7F99">
        <w:rPr>
          <w:rFonts w:ascii="Calibri" w:eastAsia="Times New Roman" w:hAnsi="Calibri" w:cs="Calibri"/>
          <w:b/>
          <w:bCs/>
          <w:color w:val="000000"/>
          <w:sz w:val="16"/>
          <w:szCs w:val="16"/>
          <w:lang w:eastAsia="en-GB"/>
        </w:rPr>
        <w:t> </w:t>
      </w:r>
    </w:p>
    <w:p w14:paraId="6CE6B8EA" w14:textId="77777777" w:rsidR="007A7F99" w:rsidRPr="007A7F99" w:rsidRDefault="007A7F99" w:rsidP="007A7F99">
      <w:pPr>
        <w:spacing w:after="0" w:line="240" w:lineRule="auto"/>
        <w:textAlignment w:val="baseline"/>
        <w:rPr>
          <w:rFonts w:ascii="Segoe UI" w:eastAsia="Times New Roman" w:hAnsi="Segoe UI" w:cs="Segoe UI"/>
          <w:b/>
          <w:bCs/>
          <w:color w:val="FFFFFF"/>
          <w:sz w:val="18"/>
          <w:szCs w:val="18"/>
          <w:lang w:eastAsia="en-GB"/>
        </w:rPr>
      </w:pPr>
      <w:r w:rsidRPr="007A7F99">
        <w:rPr>
          <w:rFonts w:ascii="Calibri" w:eastAsia="Times New Roman" w:hAnsi="Calibri" w:cs="Calibri"/>
          <w:color w:val="000000"/>
          <w:sz w:val="16"/>
          <w:szCs w:val="16"/>
          <w:lang w:eastAsia="en-GB"/>
        </w:rPr>
        <w:t>“</w:t>
      </w:r>
      <w:r w:rsidRPr="007A7F99">
        <w:rPr>
          <w:rFonts w:ascii="Calibri" w:eastAsia="Times New Roman" w:hAnsi="Calibri" w:cs="Calibri"/>
          <w:b/>
          <w:bCs/>
          <w:color w:val="000000"/>
          <w:sz w:val="16"/>
          <w:szCs w:val="16"/>
          <w:lang w:eastAsia="en-GB"/>
        </w:rPr>
        <w:t>Applicable Law</w:t>
      </w:r>
      <w:r w:rsidRPr="007A7F99">
        <w:rPr>
          <w:rFonts w:ascii="Calibri" w:eastAsia="Times New Roman" w:hAnsi="Calibri" w:cs="Calibri"/>
          <w:color w:val="000000"/>
          <w:sz w:val="16"/>
          <w:szCs w:val="16"/>
          <w:lang w:eastAsia="en-GB"/>
        </w:rPr>
        <w:t>” means in respect of either Party, all laws, statutes, regulations, directions, guidelines and codes of conduct of any governmental or other regulatory body of competent jurisdiction, and any orders of any court or other tribunal of competent jurisdiction which are applicable to the performance by that Party of its obligations or enjoyment of its rights under this Agreement;</w:t>
      </w:r>
      <w:r w:rsidRPr="007A7F99">
        <w:rPr>
          <w:rFonts w:ascii="Calibri" w:eastAsia="Times New Roman" w:hAnsi="Calibri" w:cs="Calibri"/>
          <w:b/>
          <w:bCs/>
          <w:color w:val="000000"/>
          <w:sz w:val="16"/>
          <w:szCs w:val="16"/>
          <w:lang w:eastAsia="en-GB"/>
        </w:rPr>
        <w:t> </w:t>
      </w:r>
    </w:p>
    <w:p w14:paraId="6A50D14E" w14:textId="77777777" w:rsidR="007A7F99" w:rsidRPr="007A7F99" w:rsidRDefault="007A7F99" w:rsidP="007A7F99">
      <w:pPr>
        <w:spacing w:after="0" w:line="240" w:lineRule="auto"/>
        <w:textAlignment w:val="baseline"/>
        <w:rPr>
          <w:rFonts w:ascii="Segoe UI" w:eastAsia="Times New Roman" w:hAnsi="Segoe UI" w:cs="Segoe UI"/>
          <w:b/>
          <w:bCs/>
          <w:color w:val="FFFFFF"/>
          <w:sz w:val="18"/>
          <w:szCs w:val="18"/>
          <w:lang w:eastAsia="en-GB"/>
        </w:rPr>
      </w:pPr>
      <w:r w:rsidRPr="007A7F99">
        <w:rPr>
          <w:rFonts w:ascii="Calibri" w:eastAsia="Times New Roman" w:hAnsi="Calibri" w:cs="Calibri"/>
          <w:color w:val="000000"/>
          <w:sz w:val="16"/>
          <w:szCs w:val="16"/>
          <w:lang w:eastAsia="en-GB"/>
        </w:rPr>
        <w:t>“</w:t>
      </w:r>
      <w:r w:rsidRPr="007A7F99">
        <w:rPr>
          <w:rFonts w:ascii="Calibri" w:eastAsia="Times New Roman" w:hAnsi="Calibri" w:cs="Calibri"/>
          <w:b/>
          <w:bCs/>
          <w:color w:val="000000"/>
          <w:sz w:val="16"/>
          <w:szCs w:val="16"/>
          <w:lang w:eastAsia="en-GB"/>
        </w:rPr>
        <w:t>Confidential Information</w:t>
      </w:r>
      <w:r w:rsidRPr="007A7F99">
        <w:rPr>
          <w:rFonts w:ascii="Calibri" w:eastAsia="Times New Roman" w:hAnsi="Calibri" w:cs="Calibri"/>
          <w:color w:val="000000"/>
          <w:sz w:val="16"/>
          <w:szCs w:val="16"/>
          <w:lang w:eastAsia="en-GB"/>
        </w:rPr>
        <w:t>” means in relation to a Party (the "</w:t>
      </w:r>
      <w:r w:rsidRPr="007A7F99">
        <w:rPr>
          <w:rFonts w:ascii="Calibri" w:eastAsia="Times New Roman" w:hAnsi="Calibri" w:cs="Calibri"/>
          <w:b/>
          <w:bCs/>
          <w:color w:val="000000"/>
          <w:sz w:val="16"/>
          <w:szCs w:val="16"/>
          <w:lang w:eastAsia="en-GB"/>
        </w:rPr>
        <w:t>Disclosing Party</w:t>
      </w:r>
      <w:r w:rsidRPr="007A7F99">
        <w:rPr>
          <w:rFonts w:ascii="Calibri" w:eastAsia="Times New Roman" w:hAnsi="Calibri" w:cs="Calibri"/>
          <w:color w:val="000000"/>
          <w:sz w:val="16"/>
          <w:szCs w:val="16"/>
          <w:lang w:eastAsia="en-GB"/>
        </w:rPr>
        <w:t>") all information that would be regarded as confidential by a reasonable business person (however recorded, preserved or disclosed and whether or not marked as "confidential") which relates to the Disclosing Party, or to its employees, officers, customers or suppliers and which is directly or indirectly disclosed by or on behalf of the Disclosing Party to the other Party (the "</w:t>
      </w:r>
      <w:r w:rsidRPr="007A7F99">
        <w:rPr>
          <w:rFonts w:ascii="Calibri" w:eastAsia="Times New Roman" w:hAnsi="Calibri" w:cs="Calibri"/>
          <w:b/>
          <w:bCs/>
          <w:color w:val="000000"/>
          <w:sz w:val="16"/>
          <w:szCs w:val="16"/>
          <w:lang w:eastAsia="en-GB"/>
        </w:rPr>
        <w:t>Recipient</w:t>
      </w:r>
      <w:r w:rsidRPr="007A7F99">
        <w:rPr>
          <w:rFonts w:ascii="Calibri" w:eastAsia="Times New Roman" w:hAnsi="Calibri" w:cs="Calibri"/>
          <w:color w:val="000000"/>
          <w:sz w:val="16"/>
          <w:szCs w:val="16"/>
          <w:lang w:eastAsia="en-GB"/>
        </w:rPr>
        <w:t>") under or in connection with this Agreement (or which is learnt or acquired by the Recipient in connection with this Agreement), whether before or after the Commencement Date, including: (a) the terms of this Agreement; and (b) where the Supplier is the recipient, HDR UK Materials and all information and data relating to HDR UK systems (including any login details to such systems), but not including any information that: (i) is or becomes generally available to the public other than as a result of its disclosure by the Recipient in breach of this Agreement or of any other undertaking of confidentiality addressed to the Disclosing Party; (ii) was lawfully in the possession of the Recipient before the information was disclosed to it by the Disclosing Party; (iii) information which the Recipient can show by its written records was developed or created independently by or on behalf of the Recipient; or (iv) the Parties agree in writing is not confidential;</w:t>
      </w:r>
      <w:r w:rsidRPr="007A7F99">
        <w:rPr>
          <w:rFonts w:ascii="Calibri" w:eastAsia="Times New Roman" w:hAnsi="Calibri" w:cs="Calibri"/>
          <w:b/>
          <w:bCs/>
          <w:color w:val="000000"/>
          <w:sz w:val="16"/>
          <w:szCs w:val="16"/>
          <w:lang w:eastAsia="en-GB"/>
        </w:rPr>
        <w:t> </w:t>
      </w:r>
    </w:p>
    <w:p w14:paraId="397A978B" w14:textId="77777777" w:rsidR="007A7F99" w:rsidRPr="007A7F99" w:rsidRDefault="007A7F99" w:rsidP="007A7F99">
      <w:pPr>
        <w:spacing w:after="0" w:line="240" w:lineRule="auto"/>
        <w:textAlignment w:val="baseline"/>
        <w:rPr>
          <w:rFonts w:ascii="Segoe UI" w:eastAsia="Times New Roman" w:hAnsi="Segoe UI" w:cs="Segoe UI"/>
          <w:b/>
          <w:bCs/>
          <w:color w:val="FFFFFF"/>
          <w:sz w:val="18"/>
          <w:szCs w:val="18"/>
          <w:lang w:eastAsia="en-GB"/>
        </w:rPr>
      </w:pPr>
      <w:r w:rsidRPr="007A7F99">
        <w:rPr>
          <w:rFonts w:ascii="Calibri" w:eastAsia="Times New Roman" w:hAnsi="Calibri" w:cs="Calibri"/>
          <w:color w:val="000000"/>
          <w:sz w:val="16"/>
          <w:szCs w:val="16"/>
          <w:lang w:eastAsia="en-GB"/>
        </w:rPr>
        <w:t>“</w:t>
      </w:r>
      <w:r w:rsidRPr="007A7F99">
        <w:rPr>
          <w:rFonts w:ascii="Calibri" w:eastAsia="Times New Roman" w:hAnsi="Calibri" w:cs="Calibri"/>
          <w:b/>
          <w:bCs/>
          <w:color w:val="000000"/>
          <w:sz w:val="16"/>
          <w:szCs w:val="16"/>
          <w:lang w:eastAsia="en-GB"/>
        </w:rPr>
        <w:t>Deliverables</w:t>
      </w:r>
      <w:r w:rsidRPr="007A7F99">
        <w:rPr>
          <w:rFonts w:ascii="Calibri" w:eastAsia="Times New Roman" w:hAnsi="Calibri" w:cs="Calibri"/>
          <w:color w:val="000000"/>
          <w:sz w:val="16"/>
          <w:szCs w:val="16"/>
          <w:lang w:eastAsia="en-GB"/>
        </w:rPr>
        <w:t>” means all outputs, documents, products and materials developed by the Supplier or its agents, subcontractors and personnel as part of or in relation to the Services provided by the Supplier to HDR UK in any Statement of Work in any form;</w:t>
      </w:r>
      <w:r w:rsidRPr="007A7F99">
        <w:rPr>
          <w:rFonts w:ascii="Calibri" w:eastAsia="Times New Roman" w:hAnsi="Calibri" w:cs="Calibri"/>
          <w:b/>
          <w:bCs/>
          <w:color w:val="000000"/>
          <w:sz w:val="16"/>
          <w:szCs w:val="16"/>
          <w:lang w:eastAsia="en-GB"/>
        </w:rPr>
        <w:t> </w:t>
      </w:r>
    </w:p>
    <w:p w14:paraId="2F149327" w14:textId="77777777" w:rsidR="007A7F99" w:rsidRPr="007A7F99" w:rsidRDefault="007A7F99" w:rsidP="007A7F99">
      <w:pPr>
        <w:spacing w:after="0" w:line="240" w:lineRule="auto"/>
        <w:textAlignment w:val="baseline"/>
        <w:rPr>
          <w:rFonts w:ascii="Segoe UI" w:eastAsia="Times New Roman" w:hAnsi="Segoe UI" w:cs="Segoe UI"/>
          <w:b/>
          <w:bCs/>
          <w:color w:val="FFFFFF"/>
          <w:sz w:val="18"/>
          <w:szCs w:val="18"/>
          <w:lang w:eastAsia="en-GB"/>
        </w:rPr>
      </w:pPr>
      <w:r w:rsidRPr="007A7F99">
        <w:rPr>
          <w:rFonts w:ascii="Calibri" w:eastAsia="Times New Roman" w:hAnsi="Calibri" w:cs="Calibri"/>
          <w:color w:val="000000"/>
          <w:sz w:val="16"/>
          <w:szCs w:val="16"/>
          <w:lang w:eastAsia="en-GB"/>
        </w:rPr>
        <w:t>“</w:t>
      </w:r>
      <w:r w:rsidRPr="007A7F99">
        <w:rPr>
          <w:rFonts w:ascii="Calibri" w:eastAsia="Times New Roman" w:hAnsi="Calibri" w:cs="Calibri"/>
          <w:b/>
          <w:bCs/>
          <w:color w:val="000000"/>
          <w:sz w:val="16"/>
          <w:szCs w:val="16"/>
          <w:lang w:eastAsia="en-GB"/>
        </w:rPr>
        <w:t>Employee Liabilities</w:t>
      </w:r>
      <w:r w:rsidRPr="007A7F99">
        <w:rPr>
          <w:rFonts w:ascii="Calibri" w:eastAsia="Times New Roman" w:hAnsi="Calibri" w:cs="Calibri"/>
          <w:color w:val="000000"/>
          <w:sz w:val="16"/>
          <w:szCs w:val="16"/>
          <w:lang w:eastAsia="en-GB"/>
        </w:rPr>
        <w:t>” means all claims, demands, actions, proceedings and any award, compensation, damages, fine, loss, order, penalty, disbursement, payment made by way of settlement and costs and expenses reasonably incurred in connection with a claim or investigation (including any investigation by the Equality and Human Rights Commission or other enforcement, regulatory or supervisory body and of implementing any requirements which may arise from such investigation), and any expenses and legal costs on an indemnity basis;</w:t>
      </w:r>
      <w:r w:rsidRPr="007A7F99">
        <w:rPr>
          <w:rFonts w:ascii="Calibri" w:eastAsia="Times New Roman" w:hAnsi="Calibri" w:cs="Calibri"/>
          <w:b/>
          <w:bCs/>
          <w:color w:val="000000"/>
          <w:sz w:val="16"/>
          <w:szCs w:val="16"/>
          <w:lang w:eastAsia="en-GB"/>
        </w:rPr>
        <w:t> </w:t>
      </w:r>
    </w:p>
    <w:p w14:paraId="435E08F9" w14:textId="77777777" w:rsidR="007A7F99" w:rsidRPr="007A7F99" w:rsidRDefault="007A7F99" w:rsidP="007A7F99">
      <w:pPr>
        <w:spacing w:after="0" w:line="240" w:lineRule="auto"/>
        <w:textAlignment w:val="baseline"/>
        <w:rPr>
          <w:rFonts w:ascii="Segoe UI" w:eastAsia="Times New Roman" w:hAnsi="Segoe UI" w:cs="Segoe UI"/>
          <w:b/>
          <w:bCs/>
          <w:color w:val="FFFFFF"/>
          <w:sz w:val="18"/>
          <w:szCs w:val="18"/>
          <w:lang w:eastAsia="en-GB"/>
        </w:rPr>
      </w:pPr>
      <w:r w:rsidRPr="007A7F99">
        <w:rPr>
          <w:rFonts w:ascii="Calibri" w:eastAsia="Times New Roman" w:hAnsi="Calibri" w:cs="Calibri"/>
          <w:color w:val="000000"/>
          <w:sz w:val="16"/>
          <w:szCs w:val="16"/>
          <w:lang w:eastAsia="en-GB"/>
        </w:rPr>
        <w:t>“</w:t>
      </w:r>
      <w:r w:rsidRPr="007A7F99">
        <w:rPr>
          <w:rFonts w:ascii="Calibri" w:eastAsia="Times New Roman" w:hAnsi="Calibri" w:cs="Calibri"/>
          <w:b/>
          <w:bCs/>
          <w:color w:val="000000"/>
          <w:sz w:val="16"/>
          <w:szCs w:val="16"/>
          <w:lang w:eastAsia="en-GB"/>
        </w:rPr>
        <w:t>HDR UK Materials</w:t>
      </w:r>
      <w:r w:rsidRPr="007A7F99">
        <w:rPr>
          <w:rFonts w:ascii="Calibri" w:eastAsia="Times New Roman" w:hAnsi="Calibri" w:cs="Calibri"/>
          <w:color w:val="000000"/>
          <w:sz w:val="16"/>
          <w:szCs w:val="16"/>
          <w:lang w:eastAsia="en-GB"/>
        </w:rPr>
        <w:t>” means all materials, equipment and tools, drawings, specifications and data supplied by HDR UK to the Supplier;</w:t>
      </w:r>
      <w:r w:rsidRPr="007A7F99">
        <w:rPr>
          <w:rFonts w:ascii="Calibri" w:eastAsia="Times New Roman" w:hAnsi="Calibri" w:cs="Calibri"/>
          <w:b/>
          <w:bCs/>
          <w:color w:val="000000"/>
          <w:sz w:val="16"/>
          <w:szCs w:val="16"/>
          <w:lang w:eastAsia="en-GB"/>
        </w:rPr>
        <w:t> </w:t>
      </w:r>
    </w:p>
    <w:p w14:paraId="098B0F14" w14:textId="77777777" w:rsidR="007A7F99" w:rsidRPr="007A7F99" w:rsidRDefault="007A7F99" w:rsidP="007A7F99">
      <w:pPr>
        <w:spacing w:after="0" w:line="240" w:lineRule="auto"/>
        <w:textAlignment w:val="baseline"/>
        <w:rPr>
          <w:rFonts w:ascii="Segoe UI" w:eastAsia="Times New Roman" w:hAnsi="Segoe UI" w:cs="Segoe UI"/>
          <w:b/>
          <w:bCs/>
          <w:color w:val="FFFFFF"/>
          <w:sz w:val="18"/>
          <w:szCs w:val="18"/>
          <w:lang w:eastAsia="en-GB"/>
        </w:rPr>
      </w:pPr>
      <w:r w:rsidRPr="007A7F99">
        <w:rPr>
          <w:rFonts w:ascii="Calibri" w:eastAsia="Times New Roman" w:hAnsi="Calibri" w:cs="Calibri"/>
          <w:color w:val="000000"/>
          <w:sz w:val="16"/>
          <w:szCs w:val="16"/>
          <w:lang w:eastAsia="en-GB"/>
        </w:rPr>
        <w:t>“</w:t>
      </w:r>
      <w:r w:rsidRPr="007A7F99">
        <w:rPr>
          <w:rFonts w:ascii="Calibri" w:eastAsia="Times New Roman" w:hAnsi="Calibri" w:cs="Calibri"/>
          <w:b/>
          <w:bCs/>
          <w:color w:val="000000"/>
          <w:sz w:val="16"/>
          <w:szCs w:val="16"/>
          <w:lang w:eastAsia="en-GB"/>
        </w:rPr>
        <w:t>Intellectual Property Rights</w:t>
      </w:r>
      <w:r w:rsidRPr="007A7F99">
        <w:rPr>
          <w:rFonts w:ascii="Calibri" w:eastAsia="Times New Roman" w:hAnsi="Calibri" w:cs="Calibri"/>
          <w:color w:val="000000"/>
          <w:sz w:val="16"/>
          <w:szCs w:val="16"/>
          <w:lang w:eastAsia="en-GB"/>
        </w:rPr>
        <w:t>” or "</w:t>
      </w:r>
      <w:r w:rsidRPr="007A7F99">
        <w:rPr>
          <w:rFonts w:ascii="Calibri" w:eastAsia="Times New Roman" w:hAnsi="Calibri" w:cs="Calibri"/>
          <w:b/>
          <w:bCs/>
          <w:color w:val="000000"/>
          <w:sz w:val="16"/>
          <w:szCs w:val="16"/>
          <w:lang w:eastAsia="en-GB"/>
        </w:rPr>
        <w:t>IPRs</w:t>
      </w:r>
      <w:r w:rsidRPr="007A7F99">
        <w:rPr>
          <w:rFonts w:ascii="Calibri" w:eastAsia="Times New Roman" w:hAnsi="Calibri" w:cs="Calibri"/>
          <w:color w:val="000000"/>
          <w:sz w:val="16"/>
          <w:szCs w:val="16"/>
          <w:lang w:eastAsia="en-GB"/>
        </w:rPr>
        <w:t>" means (a) patents, rights to inventions, designs, copyright and related rights, database rights, trade marks and trade names, rights in get-up and related goodwill and the right to sue for passing off or unfair competition (in each case whether registered, registerable or unregistered); (b) proprietary rights in domain names; (c) rights to use, and protect the confidentiality of, trade secrets, know-how and Confidential Information; (d) applications, and rights to apply for and be granted registrations, including extensions and renewals of, such rights; and (e) all other rights of a similar nature or having an equivalent effect anywhere in the world;</w:t>
      </w:r>
      <w:r w:rsidRPr="007A7F99">
        <w:rPr>
          <w:rFonts w:ascii="Calibri" w:eastAsia="Times New Roman" w:hAnsi="Calibri" w:cs="Calibri"/>
          <w:b/>
          <w:bCs/>
          <w:color w:val="000000"/>
          <w:sz w:val="16"/>
          <w:szCs w:val="16"/>
          <w:lang w:eastAsia="en-GB"/>
        </w:rPr>
        <w:t> </w:t>
      </w:r>
    </w:p>
    <w:p w14:paraId="36CE24D8" w14:textId="77777777" w:rsidR="007A7F99" w:rsidRPr="007A7F99" w:rsidRDefault="007A7F99" w:rsidP="007A7F99">
      <w:pPr>
        <w:spacing w:after="0" w:line="240" w:lineRule="auto"/>
        <w:textAlignment w:val="baseline"/>
        <w:rPr>
          <w:rFonts w:ascii="Segoe UI" w:eastAsia="Times New Roman" w:hAnsi="Segoe UI" w:cs="Segoe UI"/>
          <w:b/>
          <w:bCs/>
          <w:color w:val="FFFFFF"/>
          <w:sz w:val="18"/>
          <w:szCs w:val="18"/>
          <w:lang w:eastAsia="en-GB"/>
        </w:rPr>
      </w:pPr>
      <w:r w:rsidRPr="007A7F99">
        <w:rPr>
          <w:rFonts w:ascii="Calibri" w:eastAsia="Times New Roman" w:hAnsi="Calibri" w:cs="Calibri"/>
          <w:color w:val="000000"/>
          <w:sz w:val="16"/>
          <w:szCs w:val="16"/>
          <w:lang w:eastAsia="en-GB"/>
        </w:rPr>
        <w:t>“</w:t>
      </w:r>
      <w:r w:rsidRPr="007A7F99">
        <w:rPr>
          <w:rFonts w:ascii="Calibri" w:eastAsia="Times New Roman" w:hAnsi="Calibri" w:cs="Calibri"/>
          <w:b/>
          <w:bCs/>
          <w:color w:val="000000"/>
          <w:sz w:val="16"/>
          <w:szCs w:val="16"/>
          <w:lang w:eastAsia="en-GB"/>
        </w:rPr>
        <w:t>Services</w:t>
      </w:r>
      <w:r w:rsidRPr="007A7F99">
        <w:rPr>
          <w:rFonts w:ascii="Calibri" w:eastAsia="Times New Roman" w:hAnsi="Calibri" w:cs="Calibri"/>
          <w:color w:val="000000"/>
          <w:sz w:val="16"/>
          <w:szCs w:val="16"/>
          <w:lang w:eastAsia="en-GB"/>
        </w:rPr>
        <w:t>” means the services to be provided by the Supplier to HDR UK as detailed in individual fully signed Statements of Work;</w:t>
      </w:r>
      <w:r w:rsidRPr="007A7F99">
        <w:rPr>
          <w:rFonts w:ascii="Calibri" w:eastAsia="Times New Roman" w:hAnsi="Calibri" w:cs="Calibri"/>
          <w:b/>
          <w:bCs/>
          <w:color w:val="000000"/>
          <w:sz w:val="16"/>
          <w:szCs w:val="16"/>
          <w:lang w:eastAsia="en-GB"/>
        </w:rPr>
        <w:t> </w:t>
      </w:r>
    </w:p>
    <w:p w14:paraId="1D683D40" w14:textId="77777777" w:rsidR="007A7F99" w:rsidRPr="007A7F99" w:rsidRDefault="007A7F99" w:rsidP="007A7F99">
      <w:pPr>
        <w:spacing w:after="0" w:line="240" w:lineRule="auto"/>
        <w:textAlignment w:val="baseline"/>
        <w:rPr>
          <w:rFonts w:ascii="Segoe UI" w:eastAsia="Times New Roman" w:hAnsi="Segoe UI" w:cs="Segoe UI"/>
          <w:b/>
          <w:bCs/>
          <w:color w:val="FFFFFF"/>
          <w:sz w:val="18"/>
          <w:szCs w:val="18"/>
          <w:lang w:eastAsia="en-GB"/>
        </w:rPr>
      </w:pPr>
      <w:r w:rsidRPr="007A7F99">
        <w:rPr>
          <w:rFonts w:ascii="Calibri" w:eastAsia="Times New Roman" w:hAnsi="Calibri" w:cs="Calibri"/>
          <w:color w:val="000000"/>
          <w:sz w:val="16"/>
          <w:szCs w:val="16"/>
          <w:lang w:eastAsia="en-GB"/>
        </w:rPr>
        <w:t>“</w:t>
      </w:r>
      <w:r w:rsidRPr="007A7F99">
        <w:rPr>
          <w:rFonts w:ascii="Calibri" w:eastAsia="Times New Roman" w:hAnsi="Calibri" w:cs="Calibri"/>
          <w:b/>
          <w:bCs/>
          <w:color w:val="000000"/>
          <w:sz w:val="16"/>
          <w:szCs w:val="16"/>
          <w:lang w:eastAsia="en-GB"/>
        </w:rPr>
        <w:t>Statement(s) of Work</w:t>
      </w:r>
      <w:r w:rsidRPr="007A7F99">
        <w:rPr>
          <w:rFonts w:ascii="Calibri" w:eastAsia="Times New Roman" w:hAnsi="Calibri" w:cs="Calibri"/>
          <w:color w:val="000000"/>
          <w:sz w:val="16"/>
          <w:szCs w:val="16"/>
          <w:lang w:eastAsia="en-GB"/>
        </w:rPr>
        <w:t>” or “</w:t>
      </w:r>
      <w:r w:rsidRPr="007A7F99">
        <w:rPr>
          <w:rFonts w:ascii="Calibri" w:eastAsia="Times New Roman" w:hAnsi="Calibri" w:cs="Calibri"/>
          <w:b/>
          <w:bCs/>
          <w:color w:val="000000"/>
          <w:sz w:val="16"/>
          <w:szCs w:val="16"/>
          <w:lang w:eastAsia="en-GB"/>
        </w:rPr>
        <w:t>SOW(s)</w:t>
      </w:r>
      <w:r w:rsidRPr="007A7F99">
        <w:rPr>
          <w:rFonts w:ascii="Calibri" w:eastAsia="Times New Roman" w:hAnsi="Calibri" w:cs="Calibri"/>
          <w:color w:val="000000"/>
          <w:sz w:val="16"/>
          <w:szCs w:val="16"/>
          <w:lang w:eastAsia="en-GB"/>
        </w:rPr>
        <w:t>” means the detailed plan, executed in accordance with Clause 2, describing the Services to be provided by the Supplier, the timetable for their performance and the related matters, in the form provided in the template Statement of Work set out in Appendix 3;</w:t>
      </w:r>
      <w:r w:rsidRPr="007A7F99">
        <w:rPr>
          <w:rFonts w:ascii="Calibri" w:eastAsia="Times New Roman" w:hAnsi="Calibri" w:cs="Calibri"/>
          <w:b/>
          <w:bCs/>
          <w:color w:val="000000"/>
          <w:sz w:val="16"/>
          <w:szCs w:val="16"/>
          <w:lang w:eastAsia="en-GB"/>
        </w:rPr>
        <w:t> </w:t>
      </w:r>
    </w:p>
    <w:p w14:paraId="43027E5E" w14:textId="77777777" w:rsidR="007A7F99" w:rsidRPr="007A7F99" w:rsidRDefault="007A7F99" w:rsidP="007A7F99">
      <w:pPr>
        <w:spacing w:after="0" w:line="240" w:lineRule="auto"/>
        <w:textAlignment w:val="baseline"/>
        <w:rPr>
          <w:rFonts w:ascii="Segoe UI" w:eastAsia="Times New Roman" w:hAnsi="Segoe UI" w:cs="Segoe UI"/>
          <w:b/>
          <w:bCs/>
          <w:color w:val="FFFFFF"/>
          <w:sz w:val="18"/>
          <w:szCs w:val="18"/>
          <w:lang w:eastAsia="en-GB"/>
        </w:rPr>
      </w:pPr>
      <w:r w:rsidRPr="007A7F99">
        <w:rPr>
          <w:rFonts w:ascii="Calibri" w:eastAsia="Times New Roman" w:hAnsi="Calibri" w:cs="Calibri"/>
          <w:color w:val="000000"/>
          <w:sz w:val="16"/>
          <w:szCs w:val="16"/>
          <w:lang w:eastAsia="en-GB"/>
        </w:rPr>
        <w:t>"</w:t>
      </w:r>
      <w:r w:rsidRPr="007A7F99">
        <w:rPr>
          <w:rFonts w:ascii="Calibri" w:eastAsia="Times New Roman" w:hAnsi="Calibri" w:cs="Calibri"/>
          <w:b/>
          <w:bCs/>
          <w:color w:val="000000"/>
          <w:sz w:val="16"/>
          <w:szCs w:val="16"/>
          <w:lang w:eastAsia="en-GB"/>
        </w:rPr>
        <w:t>Supplier IPRs</w:t>
      </w:r>
      <w:r w:rsidRPr="007A7F99">
        <w:rPr>
          <w:rFonts w:ascii="Calibri" w:eastAsia="Times New Roman" w:hAnsi="Calibri" w:cs="Calibri"/>
          <w:color w:val="000000"/>
          <w:sz w:val="16"/>
          <w:szCs w:val="16"/>
          <w:lang w:eastAsia="en-GB"/>
        </w:rPr>
        <w:t>" means all IPRs that are owned by or licensed to the Supplier and which are or have been developed independently of this Agreement as detailed in each Statement of Work; and</w:t>
      </w:r>
      <w:r w:rsidRPr="007A7F99">
        <w:rPr>
          <w:rFonts w:ascii="Calibri" w:eastAsia="Times New Roman" w:hAnsi="Calibri" w:cs="Calibri"/>
          <w:b/>
          <w:bCs/>
          <w:color w:val="000000"/>
          <w:sz w:val="16"/>
          <w:szCs w:val="16"/>
          <w:lang w:eastAsia="en-GB"/>
        </w:rPr>
        <w:t> </w:t>
      </w:r>
    </w:p>
    <w:p w14:paraId="51B6A5E1" w14:textId="77777777" w:rsidR="007A7F99" w:rsidRPr="007A7F99" w:rsidRDefault="007A7F99" w:rsidP="007A7F99">
      <w:pPr>
        <w:spacing w:after="0" w:line="240" w:lineRule="auto"/>
        <w:textAlignment w:val="baseline"/>
        <w:rPr>
          <w:rFonts w:ascii="Segoe UI" w:eastAsia="Times New Roman" w:hAnsi="Segoe UI" w:cs="Segoe UI"/>
          <w:b/>
          <w:bCs/>
          <w:color w:val="FFFFFF"/>
          <w:sz w:val="18"/>
          <w:szCs w:val="18"/>
          <w:lang w:eastAsia="en-GB"/>
        </w:rPr>
      </w:pPr>
      <w:r w:rsidRPr="007A7F99">
        <w:rPr>
          <w:rFonts w:ascii="Calibri" w:eastAsia="Times New Roman" w:hAnsi="Calibri" w:cs="Calibri"/>
          <w:color w:val="000000"/>
          <w:sz w:val="16"/>
          <w:szCs w:val="16"/>
          <w:lang w:eastAsia="en-GB"/>
        </w:rPr>
        <w:t>"</w:t>
      </w:r>
      <w:r w:rsidRPr="007A7F99">
        <w:rPr>
          <w:rFonts w:ascii="Calibri" w:eastAsia="Times New Roman" w:hAnsi="Calibri" w:cs="Calibri"/>
          <w:b/>
          <w:bCs/>
          <w:color w:val="000000"/>
          <w:sz w:val="16"/>
          <w:szCs w:val="16"/>
          <w:lang w:eastAsia="en-GB"/>
        </w:rPr>
        <w:t>VAT</w:t>
      </w:r>
      <w:r w:rsidRPr="007A7F99">
        <w:rPr>
          <w:rFonts w:ascii="Calibri" w:eastAsia="Times New Roman" w:hAnsi="Calibri" w:cs="Calibri"/>
          <w:color w:val="000000"/>
          <w:sz w:val="16"/>
          <w:szCs w:val="16"/>
          <w:lang w:eastAsia="en-GB"/>
        </w:rPr>
        <w:t>" means value added tax or any other similar tax, charge or levy from time to time during the Term.</w:t>
      </w:r>
      <w:r w:rsidRPr="007A7F99">
        <w:rPr>
          <w:rFonts w:ascii="Calibri" w:eastAsia="Times New Roman" w:hAnsi="Calibri" w:cs="Calibri"/>
          <w:b/>
          <w:bCs/>
          <w:color w:val="000000"/>
          <w:sz w:val="16"/>
          <w:szCs w:val="16"/>
          <w:lang w:eastAsia="en-GB"/>
        </w:rPr>
        <w:t> </w:t>
      </w:r>
    </w:p>
    <w:p w14:paraId="67067863" w14:textId="77777777" w:rsidR="007A7F99" w:rsidRPr="007A7F99" w:rsidRDefault="007A7F99" w:rsidP="007A7F99">
      <w:pPr>
        <w:spacing w:after="0" w:line="240" w:lineRule="auto"/>
        <w:textAlignment w:val="baseline"/>
        <w:rPr>
          <w:rFonts w:ascii="Segoe UI" w:eastAsia="Times New Roman" w:hAnsi="Segoe UI" w:cs="Segoe UI"/>
          <w:b/>
          <w:bCs/>
          <w:color w:val="FFFFFF"/>
          <w:sz w:val="18"/>
          <w:szCs w:val="18"/>
          <w:lang w:eastAsia="en-GB"/>
        </w:rPr>
      </w:pPr>
      <w:r w:rsidRPr="007A7F99">
        <w:rPr>
          <w:rFonts w:ascii="Calibri" w:eastAsia="Times New Roman" w:hAnsi="Calibri" w:cs="Calibri"/>
          <w:color w:val="000000"/>
          <w:sz w:val="16"/>
          <w:szCs w:val="16"/>
          <w:lang w:eastAsia="en-GB"/>
        </w:rPr>
        <w:t>1.2</w:t>
      </w:r>
      <w:r w:rsidRPr="007A7F99">
        <w:rPr>
          <w:rFonts w:ascii="Times New Roman" w:eastAsia="Times New Roman" w:hAnsi="Times New Roman" w:cs="Times New Roman"/>
          <w:color w:val="000000"/>
          <w:sz w:val="14"/>
          <w:szCs w:val="14"/>
          <w:lang w:eastAsia="en-GB"/>
        </w:rPr>
        <w:t xml:space="preserve">        </w:t>
      </w:r>
      <w:r w:rsidRPr="007A7F99">
        <w:rPr>
          <w:rFonts w:ascii="Calibri" w:eastAsia="Times New Roman" w:hAnsi="Calibri" w:cs="Calibri"/>
          <w:color w:val="000000"/>
          <w:sz w:val="16"/>
          <w:szCs w:val="16"/>
          <w:lang w:eastAsia="en-GB"/>
        </w:rPr>
        <w:t>In this Agreement (except where the context otherwise requires): (a) use of the singular includes the plural and vice versa; (b) any reference to a statute, statutory provision, subordinate legislation, code or guideline ("</w:t>
      </w:r>
      <w:r w:rsidRPr="007A7F99">
        <w:rPr>
          <w:rFonts w:ascii="Calibri" w:eastAsia="Times New Roman" w:hAnsi="Calibri" w:cs="Calibri"/>
          <w:b/>
          <w:bCs/>
          <w:color w:val="000000"/>
          <w:sz w:val="16"/>
          <w:szCs w:val="16"/>
          <w:lang w:eastAsia="en-GB"/>
        </w:rPr>
        <w:t>legislation</w:t>
      </w:r>
      <w:r w:rsidRPr="007A7F99">
        <w:rPr>
          <w:rFonts w:ascii="Calibri" w:eastAsia="Times New Roman" w:hAnsi="Calibri" w:cs="Calibri"/>
          <w:color w:val="000000"/>
          <w:sz w:val="16"/>
          <w:szCs w:val="16"/>
          <w:lang w:eastAsia="en-GB"/>
        </w:rPr>
        <w:t>") is a reference to such legislation as amended, consolidated or re-enacted from time to time and shall include all subordinate legislation made from time to time under that legislation; (c) any phrase introduced by the terms "including", "include" or any similar expression shall be construed as illustrative and shall not limit the sense of the words preceding those terms, and (d) a reference to writing or written includes email.</w:t>
      </w:r>
      <w:r w:rsidRPr="007A7F99">
        <w:rPr>
          <w:rFonts w:ascii="Calibri" w:eastAsia="Times New Roman" w:hAnsi="Calibri" w:cs="Calibri"/>
          <w:b/>
          <w:bCs/>
          <w:color w:val="000000"/>
          <w:sz w:val="16"/>
          <w:szCs w:val="16"/>
          <w:lang w:eastAsia="en-GB"/>
        </w:rPr>
        <w:t> </w:t>
      </w:r>
    </w:p>
    <w:p w14:paraId="7E454B06" w14:textId="77777777" w:rsidR="007A7F99" w:rsidRPr="007A7F99" w:rsidRDefault="007A7F99" w:rsidP="007A7F99">
      <w:pPr>
        <w:spacing w:after="0" w:line="240" w:lineRule="auto"/>
        <w:textAlignment w:val="baseline"/>
        <w:rPr>
          <w:rFonts w:ascii="Segoe UI" w:eastAsia="Times New Roman" w:hAnsi="Segoe UI" w:cs="Segoe UI"/>
          <w:b/>
          <w:bCs/>
          <w:color w:val="FFFFFF"/>
          <w:sz w:val="18"/>
          <w:szCs w:val="18"/>
          <w:lang w:eastAsia="en-GB"/>
        </w:rPr>
      </w:pPr>
      <w:r w:rsidRPr="007A7F99">
        <w:rPr>
          <w:rFonts w:ascii="Calibri" w:eastAsia="Times New Roman" w:hAnsi="Calibri" w:cs="Calibri"/>
          <w:smallCaps/>
          <w:color w:val="000000"/>
          <w:sz w:val="16"/>
          <w:szCs w:val="16"/>
          <w:lang w:eastAsia="en-GB"/>
        </w:rPr>
        <w:t>2</w:t>
      </w:r>
      <w:r w:rsidRPr="007A7F99">
        <w:rPr>
          <w:rFonts w:ascii="Times New Roman" w:eastAsia="Times New Roman" w:hAnsi="Times New Roman" w:cs="Times New Roman"/>
          <w:smallCaps/>
          <w:color w:val="000000"/>
          <w:sz w:val="14"/>
          <w:szCs w:val="14"/>
          <w:lang w:eastAsia="en-GB"/>
        </w:rPr>
        <w:t xml:space="preserve">            </w:t>
      </w:r>
      <w:r w:rsidRPr="007A7F99">
        <w:rPr>
          <w:rFonts w:ascii="Calibri" w:eastAsia="Times New Roman" w:hAnsi="Calibri" w:cs="Calibri"/>
          <w:b/>
          <w:bCs/>
          <w:smallCaps/>
          <w:color w:val="000000"/>
          <w:sz w:val="16"/>
          <w:szCs w:val="16"/>
          <w:lang w:eastAsia="en-GB"/>
        </w:rPr>
        <w:t>Statements of Work</w:t>
      </w:r>
      <w:r w:rsidRPr="007A7F99">
        <w:rPr>
          <w:rFonts w:ascii="Calibri" w:eastAsia="Times New Roman" w:hAnsi="Calibri" w:cs="Calibri"/>
          <w:b/>
          <w:bCs/>
          <w:color w:val="000000"/>
          <w:sz w:val="16"/>
          <w:szCs w:val="16"/>
          <w:lang w:eastAsia="en-GB"/>
        </w:rPr>
        <w:t> </w:t>
      </w:r>
    </w:p>
    <w:p w14:paraId="435C15F2" w14:textId="77777777" w:rsidR="007A7F99" w:rsidRPr="007A7F99" w:rsidRDefault="007A7F99" w:rsidP="007A7F99">
      <w:pPr>
        <w:spacing w:after="0" w:line="240" w:lineRule="auto"/>
        <w:textAlignment w:val="baseline"/>
        <w:rPr>
          <w:rFonts w:ascii="Segoe UI" w:eastAsia="Times New Roman" w:hAnsi="Segoe UI" w:cs="Segoe UI"/>
          <w:b/>
          <w:bCs/>
          <w:color w:val="FFFFFF"/>
          <w:sz w:val="18"/>
          <w:szCs w:val="18"/>
          <w:lang w:eastAsia="en-GB"/>
        </w:rPr>
      </w:pPr>
      <w:r w:rsidRPr="007A7F99">
        <w:rPr>
          <w:rFonts w:ascii="Calibri" w:eastAsia="Times New Roman" w:hAnsi="Calibri" w:cs="Calibri"/>
          <w:color w:val="000000"/>
          <w:sz w:val="16"/>
          <w:szCs w:val="16"/>
          <w:lang w:eastAsia="en-GB"/>
        </w:rPr>
        <w:t>2.1</w:t>
      </w:r>
      <w:r w:rsidRPr="007A7F99">
        <w:rPr>
          <w:rFonts w:ascii="Times New Roman" w:eastAsia="Times New Roman" w:hAnsi="Times New Roman" w:cs="Times New Roman"/>
          <w:color w:val="000000"/>
          <w:sz w:val="14"/>
          <w:szCs w:val="14"/>
          <w:lang w:eastAsia="en-GB"/>
        </w:rPr>
        <w:t xml:space="preserve">        </w:t>
      </w:r>
      <w:r w:rsidRPr="007A7F99">
        <w:rPr>
          <w:rFonts w:ascii="Calibri" w:eastAsia="Times New Roman" w:hAnsi="Calibri" w:cs="Calibri"/>
          <w:color w:val="000000"/>
          <w:sz w:val="16"/>
          <w:szCs w:val="16"/>
          <w:lang w:eastAsia="en-GB"/>
        </w:rPr>
        <w:t>HDR UK may procure Services from the Supplier by entering into Statements of Work, however, nothing in this Agreement shall obligate HDR UK to enter into any Statements of Work with the Supplier. </w:t>
      </w:r>
      <w:r w:rsidRPr="007A7F99">
        <w:rPr>
          <w:rFonts w:ascii="Calibri" w:eastAsia="Times New Roman" w:hAnsi="Calibri" w:cs="Calibri"/>
          <w:b/>
          <w:bCs/>
          <w:color w:val="000000"/>
          <w:sz w:val="16"/>
          <w:szCs w:val="16"/>
          <w:lang w:eastAsia="en-GB"/>
        </w:rPr>
        <w:t> </w:t>
      </w:r>
    </w:p>
    <w:p w14:paraId="3EC2CCFD" w14:textId="77777777" w:rsidR="007A7F99" w:rsidRPr="007A7F99" w:rsidRDefault="007A7F99" w:rsidP="007A7F99">
      <w:pPr>
        <w:spacing w:after="0" w:line="240" w:lineRule="auto"/>
        <w:textAlignment w:val="baseline"/>
        <w:rPr>
          <w:rFonts w:ascii="Segoe UI" w:eastAsia="Times New Roman" w:hAnsi="Segoe UI" w:cs="Segoe UI"/>
          <w:b/>
          <w:bCs/>
          <w:color w:val="FFFFFF"/>
          <w:sz w:val="18"/>
          <w:szCs w:val="18"/>
          <w:lang w:eastAsia="en-GB"/>
        </w:rPr>
      </w:pPr>
      <w:r w:rsidRPr="007A7F99">
        <w:rPr>
          <w:rFonts w:ascii="Calibri" w:eastAsia="Times New Roman" w:hAnsi="Calibri" w:cs="Calibri"/>
          <w:color w:val="000000"/>
          <w:sz w:val="16"/>
          <w:szCs w:val="16"/>
          <w:lang w:eastAsia="en-GB"/>
        </w:rPr>
        <w:t>2.2</w:t>
      </w:r>
      <w:r w:rsidRPr="007A7F99">
        <w:rPr>
          <w:rFonts w:ascii="Times New Roman" w:eastAsia="Times New Roman" w:hAnsi="Times New Roman" w:cs="Times New Roman"/>
          <w:color w:val="000000"/>
          <w:sz w:val="14"/>
          <w:szCs w:val="14"/>
          <w:lang w:eastAsia="en-GB"/>
        </w:rPr>
        <w:t xml:space="preserve">        </w:t>
      </w:r>
      <w:r w:rsidRPr="007A7F99">
        <w:rPr>
          <w:rFonts w:ascii="Calibri" w:eastAsia="Times New Roman" w:hAnsi="Calibri" w:cs="Calibri"/>
          <w:color w:val="000000"/>
          <w:sz w:val="16"/>
          <w:szCs w:val="16"/>
          <w:lang w:eastAsia="en-GB"/>
        </w:rPr>
        <w:t xml:space="preserve">Each Statement of Work shall be agreed and executed in the following manner: </w:t>
      </w:r>
      <w:r w:rsidRPr="007A7F99">
        <w:rPr>
          <w:rFonts w:ascii="Calibri" w:eastAsia="Times New Roman" w:hAnsi="Calibri" w:cs="Calibri"/>
          <w:color w:val="000000"/>
          <w:sz w:val="16"/>
          <w:szCs w:val="16"/>
          <w:lang w:eastAsia="en-GB"/>
        </w:rPr>
        <w:tab/>
      </w:r>
      <w:r w:rsidRPr="007A7F99">
        <w:rPr>
          <w:rFonts w:ascii="Calibri" w:eastAsia="Times New Roman" w:hAnsi="Calibri" w:cs="Calibri"/>
          <w:b/>
          <w:bCs/>
          <w:color w:val="000000"/>
          <w:sz w:val="16"/>
          <w:szCs w:val="16"/>
          <w:lang w:eastAsia="en-GB"/>
        </w:rPr>
        <w:t> </w:t>
      </w:r>
    </w:p>
    <w:p w14:paraId="523EEB36" w14:textId="77777777" w:rsidR="007A7F99" w:rsidRPr="007A7F99" w:rsidRDefault="007A7F99" w:rsidP="007A7F99">
      <w:pPr>
        <w:numPr>
          <w:ilvl w:val="0"/>
          <w:numId w:val="40"/>
        </w:numPr>
        <w:spacing w:after="0" w:line="240" w:lineRule="auto"/>
        <w:ind w:firstLine="0"/>
        <w:textAlignment w:val="baseline"/>
        <w:rPr>
          <w:rFonts w:ascii="Calibri" w:eastAsia="Times New Roman" w:hAnsi="Calibri" w:cs="Calibri"/>
          <w:b/>
          <w:bCs/>
          <w:color w:val="3CB28C"/>
          <w:sz w:val="16"/>
          <w:szCs w:val="16"/>
          <w:lang w:eastAsia="en-GB"/>
        </w:rPr>
      </w:pPr>
      <w:r w:rsidRPr="007A7F99">
        <w:rPr>
          <w:rFonts w:ascii="Calibri" w:eastAsia="Times New Roman" w:hAnsi="Calibri" w:cs="Calibri"/>
          <w:color w:val="000000"/>
          <w:sz w:val="16"/>
          <w:szCs w:val="16"/>
          <w:lang w:eastAsia="en-GB"/>
        </w:rPr>
        <w:t>(a)</w:t>
      </w:r>
      <w:r w:rsidRPr="007A7F99">
        <w:rPr>
          <w:rFonts w:ascii="Times New Roman" w:eastAsia="Times New Roman" w:hAnsi="Times New Roman" w:cs="Times New Roman"/>
          <w:color w:val="000000"/>
          <w:sz w:val="14"/>
          <w:szCs w:val="14"/>
          <w:lang w:eastAsia="en-GB"/>
        </w:rPr>
        <w:t xml:space="preserve">    </w:t>
      </w:r>
      <w:r w:rsidRPr="007A7F99">
        <w:rPr>
          <w:rFonts w:ascii="Calibri" w:eastAsia="Times New Roman" w:hAnsi="Calibri" w:cs="Calibri"/>
          <w:color w:val="000000"/>
          <w:sz w:val="16"/>
          <w:szCs w:val="16"/>
          <w:lang w:eastAsia="en-GB"/>
        </w:rPr>
        <w:t>The Parties shall prepare and agree on a Statement of Work, using the template provided in Appendix 3 for Services required by HDR UK;</w:t>
      </w:r>
      <w:r w:rsidRPr="007A7F99">
        <w:rPr>
          <w:rFonts w:ascii="Calibri" w:eastAsia="Times New Roman" w:hAnsi="Calibri" w:cs="Calibri"/>
          <w:b/>
          <w:bCs/>
          <w:color w:val="000000"/>
          <w:sz w:val="16"/>
          <w:szCs w:val="16"/>
          <w:lang w:eastAsia="en-GB"/>
        </w:rPr>
        <w:t> </w:t>
      </w:r>
    </w:p>
    <w:p w14:paraId="52D266A2" w14:textId="77777777" w:rsidR="007A7F99" w:rsidRPr="007A7F99" w:rsidRDefault="007A7F99" w:rsidP="007A7F99">
      <w:pPr>
        <w:numPr>
          <w:ilvl w:val="0"/>
          <w:numId w:val="41"/>
        </w:numPr>
        <w:spacing w:after="0" w:line="240" w:lineRule="auto"/>
        <w:ind w:firstLine="0"/>
        <w:textAlignment w:val="baseline"/>
        <w:rPr>
          <w:rFonts w:ascii="Calibri" w:eastAsia="Times New Roman" w:hAnsi="Calibri" w:cs="Calibri"/>
          <w:b/>
          <w:bCs/>
          <w:color w:val="3CB28C"/>
          <w:sz w:val="16"/>
          <w:szCs w:val="16"/>
          <w:lang w:eastAsia="en-GB"/>
        </w:rPr>
      </w:pPr>
      <w:r w:rsidRPr="007A7F99">
        <w:rPr>
          <w:rFonts w:ascii="Calibri" w:eastAsia="Times New Roman" w:hAnsi="Calibri" w:cs="Calibri"/>
          <w:color w:val="000000"/>
          <w:sz w:val="16"/>
          <w:szCs w:val="16"/>
          <w:lang w:eastAsia="en-GB"/>
        </w:rPr>
        <w:t>(b)</w:t>
      </w:r>
      <w:r w:rsidRPr="007A7F99">
        <w:rPr>
          <w:rFonts w:ascii="Times New Roman" w:eastAsia="Times New Roman" w:hAnsi="Times New Roman" w:cs="Times New Roman"/>
          <w:color w:val="000000"/>
          <w:sz w:val="14"/>
          <w:szCs w:val="14"/>
          <w:lang w:eastAsia="en-GB"/>
        </w:rPr>
        <w:t xml:space="preserve">    </w:t>
      </w:r>
      <w:r w:rsidRPr="007A7F99">
        <w:rPr>
          <w:rFonts w:ascii="Calibri" w:eastAsia="Times New Roman" w:hAnsi="Calibri" w:cs="Calibri"/>
          <w:color w:val="000000"/>
          <w:sz w:val="16"/>
          <w:szCs w:val="16"/>
          <w:lang w:eastAsia="en-GB"/>
        </w:rPr>
        <w:t>The Statement of Work shall be signed by authorised signatories of each Party;</w:t>
      </w:r>
      <w:r w:rsidRPr="007A7F99">
        <w:rPr>
          <w:rFonts w:ascii="Calibri" w:eastAsia="Times New Roman" w:hAnsi="Calibri" w:cs="Calibri"/>
          <w:b/>
          <w:bCs/>
          <w:color w:val="000000"/>
          <w:sz w:val="16"/>
          <w:szCs w:val="16"/>
          <w:lang w:eastAsia="en-GB"/>
        </w:rPr>
        <w:t> </w:t>
      </w:r>
    </w:p>
    <w:p w14:paraId="6CB843E5" w14:textId="77777777" w:rsidR="007A7F99" w:rsidRPr="007A7F99" w:rsidRDefault="007A7F99" w:rsidP="007A7F99">
      <w:pPr>
        <w:numPr>
          <w:ilvl w:val="0"/>
          <w:numId w:val="42"/>
        </w:numPr>
        <w:spacing w:after="0" w:line="240" w:lineRule="auto"/>
        <w:ind w:firstLine="0"/>
        <w:textAlignment w:val="baseline"/>
        <w:rPr>
          <w:rFonts w:ascii="Calibri" w:eastAsia="Times New Roman" w:hAnsi="Calibri" w:cs="Calibri"/>
          <w:b/>
          <w:bCs/>
          <w:color w:val="3CB28C"/>
          <w:sz w:val="16"/>
          <w:szCs w:val="16"/>
          <w:lang w:eastAsia="en-GB"/>
        </w:rPr>
      </w:pPr>
      <w:r w:rsidRPr="007A7F99">
        <w:rPr>
          <w:rFonts w:ascii="Calibri" w:eastAsia="Times New Roman" w:hAnsi="Calibri" w:cs="Calibri"/>
          <w:color w:val="000000"/>
          <w:sz w:val="16"/>
          <w:szCs w:val="16"/>
          <w:lang w:eastAsia="en-GB"/>
        </w:rPr>
        <w:t>(c)</w:t>
      </w:r>
      <w:r w:rsidRPr="007A7F99">
        <w:rPr>
          <w:rFonts w:ascii="Times New Roman" w:eastAsia="Times New Roman" w:hAnsi="Times New Roman" w:cs="Times New Roman"/>
          <w:color w:val="000000"/>
          <w:sz w:val="14"/>
          <w:szCs w:val="14"/>
          <w:lang w:eastAsia="en-GB"/>
        </w:rPr>
        <w:t xml:space="preserve">    </w:t>
      </w:r>
      <w:r w:rsidRPr="007A7F99">
        <w:rPr>
          <w:rFonts w:ascii="Calibri" w:eastAsia="Times New Roman" w:hAnsi="Calibri" w:cs="Calibri"/>
          <w:color w:val="000000"/>
          <w:sz w:val="16"/>
          <w:szCs w:val="16"/>
          <w:lang w:eastAsia="en-GB"/>
        </w:rPr>
        <w:t>Once a Statement of Work has been signed by both Parties in accordance with Clause 2.1(b), no amendment shall be made to it except in accordance with clause 14.4(d); and</w:t>
      </w:r>
      <w:r w:rsidRPr="007A7F99">
        <w:rPr>
          <w:rFonts w:ascii="Calibri" w:eastAsia="Times New Roman" w:hAnsi="Calibri" w:cs="Calibri"/>
          <w:b/>
          <w:bCs/>
          <w:color w:val="000000"/>
          <w:sz w:val="16"/>
          <w:szCs w:val="16"/>
          <w:lang w:eastAsia="en-GB"/>
        </w:rPr>
        <w:t> </w:t>
      </w:r>
    </w:p>
    <w:p w14:paraId="7411895F" w14:textId="77777777" w:rsidR="007A7F99" w:rsidRPr="007A7F99" w:rsidRDefault="007A7F99" w:rsidP="007A7F99">
      <w:pPr>
        <w:numPr>
          <w:ilvl w:val="0"/>
          <w:numId w:val="43"/>
        </w:numPr>
        <w:spacing w:after="0" w:line="240" w:lineRule="auto"/>
        <w:ind w:firstLine="0"/>
        <w:textAlignment w:val="baseline"/>
        <w:rPr>
          <w:rFonts w:ascii="Calibri" w:eastAsia="Times New Roman" w:hAnsi="Calibri" w:cs="Calibri"/>
          <w:b/>
          <w:bCs/>
          <w:color w:val="3CB28C"/>
          <w:sz w:val="16"/>
          <w:szCs w:val="16"/>
          <w:lang w:eastAsia="en-GB"/>
        </w:rPr>
      </w:pPr>
      <w:r w:rsidRPr="007A7F99">
        <w:rPr>
          <w:rFonts w:ascii="Calibri" w:eastAsia="Times New Roman" w:hAnsi="Calibri" w:cs="Calibri"/>
          <w:color w:val="000000"/>
          <w:sz w:val="16"/>
          <w:szCs w:val="16"/>
          <w:lang w:eastAsia="en-GB"/>
        </w:rPr>
        <w:t>(d)</w:t>
      </w:r>
      <w:r w:rsidRPr="007A7F99">
        <w:rPr>
          <w:rFonts w:ascii="Times New Roman" w:eastAsia="Times New Roman" w:hAnsi="Times New Roman" w:cs="Times New Roman"/>
          <w:color w:val="000000"/>
          <w:sz w:val="14"/>
          <w:szCs w:val="14"/>
          <w:lang w:eastAsia="en-GB"/>
        </w:rPr>
        <w:t xml:space="preserve">    </w:t>
      </w:r>
      <w:r w:rsidRPr="007A7F99">
        <w:rPr>
          <w:rFonts w:ascii="Calibri" w:eastAsia="Times New Roman" w:hAnsi="Calibri" w:cs="Calibri"/>
          <w:color w:val="000000"/>
          <w:sz w:val="16"/>
          <w:szCs w:val="16"/>
          <w:lang w:eastAsia="en-GB"/>
        </w:rPr>
        <w:t>Each Statement of Work shall be part of this Agreement and be subject to the Key Terms and T&amp;Cs and shall not form a separate contract to it. </w:t>
      </w:r>
      <w:r w:rsidRPr="007A7F99">
        <w:rPr>
          <w:rFonts w:ascii="Calibri" w:eastAsia="Times New Roman" w:hAnsi="Calibri" w:cs="Calibri"/>
          <w:b/>
          <w:bCs/>
          <w:color w:val="000000"/>
          <w:sz w:val="16"/>
          <w:szCs w:val="16"/>
          <w:lang w:eastAsia="en-GB"/>
        </w:rPr>
        <w:t> </w:t>
      </w:r>
    </w:p>
    <w:p w14:paraId="5FCFF1FA" w14:textId="77777777" w:rsidR="007A7F99" w:rsidRPr="007A7F99" w:rsidRDefault="007A7F99" w:rsidP="007A7F99">
      <w:pPr>
        <w:spacing w:after="0" w:line="240" w:lineRule="auto"/>
        <w:textAlignment w:val="baseline"/>
        <w:rPr>
          <w:rFonts w:ascii="Segoe UI" w:eastAsia="Times New Roman" w:hAnsi="Segoe UI" w:cs="Segoe UI"/>
          <w:b/>
          <w:bCs/>
          <w:color w:val="FFFFFF"/>
          <w:sz w:val="18"/>
          <w:szCs w:val="18"/>
          <w:lang w:eastAsia="en-GB"/>
        </w:rPr>
      </w:pPr>
      <w:r w:rsidRPr="007A7F99">
        <w:rPr>
          <w:rFonts w:ascii="Calibri" w:eastAsia="Times New Roman" w:hAnsi="Calibri" w:cs="Calibri"/>
          <w:smallCaps/>
          <w:color w:val="000000"/>
          <w:sz w:val="16"/>
          <w:szCs w:val="16"/>
          <w:lang w:eastAsia="en-GB"/>
        </w:rPr>
        <w:lastRenderedPageBreak/>
        <w:t>3</w:t>
      </w:r>
      <w:r w:rsidRPr="007A7F99">
        <w:rPr>
          <w:rFonts w:ascii="Times New Roman" w:eastAsia="Times New Roman" w:hAnsi="Times New Roman" w:cs="Times New Roman"/>
          <w:smallCaps/>
          <w:color w:val="000000"/>
          <w:sz w:val="14"/>
          <w:szCs w:val="14"/>
          <w:lang w:eastAsia="en-GB"/>
        </w:rPr>
        <w:t xml:space="preserve">            </w:t>
      </w:r>
      <w:r w:rsidRPr="007A7F99">
        <w:rPr>
          <w:rFonts w:ascii="Calibri" w:eastAsia="Times New Roman" w:hAnsi="Calibri" w:cs="Calibri"/>
          <w:b/>
          <w:bCs/>
          <w:smallCaps/>
          <w:color w:val="000000"/>
          <w:sz w:val="16"/>
          <w:szCs w:val="16"/>
          <w:lang w:eastAsia="en-GB"/>
        </w:rPr>
        <w:t>Services</w:t>
      </w:r>
      <w:r w:rsidRPr="007A7F99">
        <w:rPr>
          <w:rFonts w:ascii="Calibri" w:eastAsia="Times New Roman" w:hAnsi="Calibri" w:cs="Calibri"/>
          <w:b/>
          <w:bCs/>
          <w:color w:val="000000"/>
          <w:sz w:val="16"/>
          <w:szCs w:val="16"/>
          <w:lang w:eastAsia="en-GB"/>
        </w:rPr>
        <w:t> </w:t>
      </w:r>
    </w:p>
    <w:p w14:paraId="4782F663" w14:textId="77777777" w:rsidR="007A7F99" w:rsidRPr="007A7F99" w:rsidRDefault="007A7F99" w:rsidP="007A7F99">
      <w:pPr>
        <w:spacing w:after="0" w:line="240" w:lineRule="auto"/>
        <w:textAlignment w:val="baseline"/>
        <w:rPr>
          <w:rFonts w:ascii="Segoe UI" w:eastAsia="Times New Roman" w:hAnsi="Segoe UI" w:cs="Segoe UI"/>
          <w:b/>
          <w:bCs/>
          <w:color w:val="FFFFFF"/>
          <w:sz w:val="18"/>
          <w:szCs w:val="18"/>
          <w:lang w:eastAsia="en-GB"/>
        </w:rPr>
      </w:pPr>
      <w:r w:rsidRPr="007A7F99">
        <w:rPr>
          <w:rFonts w:ascii="Calibri" w:eastAsia="Times New Roman" w:hAnsi="Calibri" w:cs="Calibri"/>
          <w:color w:val="000000"/>
          <w:sz w:val="16"/>
          <w:szCs w:val="16"/>
          <w:lang w:eastAsia="en-GB"/>
        </w:rPr>
        <w:t>3.1</w:t>
      </w:r>
      <w:r w:rsidRPr="007A7F99">
        <w:rPr>
          <w:rFonts w:ascii="Times New Roman" w:eastAsia="Times New Roman" w:hAnsi="Times New Roman" w:cs="Times New Roman"/>
          <w:color w:val="000000"/>
          <w:sz w:val="14"/>
          <w:szCs w:val="14"/>
          <w:lang w:eastAsia="en-GB"/>
        </w:rPr>
        <w:t xml:space="preserve">        </w:t>
      </w:r>
      <w:r w:rsidRPr="007A7F99">
        <w:rPr>
          <w:rFonts w:ascii="Calibri" w:eastAsia="Times New Roman" w:hAnsi="Calibri" w:cs="Calibri"/>
          <w:color w:val="000000"/>
          <w:sz w:val="16"/>
          <w:szCs w:val="16"/>
          <w:lang w:eastAsia="en-GB"/>
        </w:rPr>
        <w:t>The Supplier shall perform the Services and provide the Deliverables to HDR UK as detailed in each Statement of Work during the Term in accordance with this Agreement.</w:t>
      </w:r>
      <w:r w:rsidRPr="007A7F99">
        <w:rPr>
          <w:rFonts w:ascii="Calibri" w:eastAsia="Times New Roman" w:hAnsi="Calibri" w:cs="Calibri"/>
          <w:b/>
          <w:bCs/>
          <w:color w:val="000000"/>
          <w:sz w:val="16"/>
          <w:szCs w:val="16"/>
          <w:lang w:eastAsia="en-GB"/>
        </w:rPr>
        <w:t> </w:t>
      </w:r>
    </w:p>
    <w:p w14:paraId="06330365" w14:textId="77777777" w:rsidR="007A7F99" w:rsidRPr="007A7F99" w:rsidRDefault="007A7F99" w:rsidP="007A7F99">
      <w:pPr>
        <w:spacing w:after="0" w:line="240" w:lineRule="auto"/>
        <w:textAlignment w:val="baseline"/>
        <w:rPr>
          <w:rFonts w:ascii="Segoe UI" w:eastAsia="Times New Roman" w:hAnsi="Segoe UI" w:cs="Segoe UI"/>
          <w:b/>
          <w:bCs/>
          <w:color w:val="FFFFFF"/>
          <w:sz w:val="18"/>
          <w:szCs w:val="18"/>
          <w:lang w:eastAsia="en-GB"/>
        </w:rPr>
      </w:pPr>
      <w:r w:rsidRPr="007A7F99">
        <w:rPr>
          <w:rFonts w:ascii="Calibri" w:eastAsia="Times New Roman" w:hAnsi="Calibri" w:cs="Calibri"/>
          <w:color w:val="000000"/>
          <w:sz w:val="16"/>
          <w:szCs w:val="16"/>
          <w:lang w:eastAsia="en-GB"/>
        </w:rPr>
        <w:t>3.2</w:t>
      </w:r>
      <w:r w:rsidRPr="007A7F99">
        <w:rPr>
          <w:rFonts w:ascii="Times New Roman" w:eastAsia="Times New Roman" w:hAnsi="Times New Roman" w:cs="Times New Roman"/>
          <w:color w:val="000000"/>
          <w:sz w:val="14"/>
          <w:szCs w:val="14"/>
          <w:lang w:eastAsia="en-GB"/>
        </w:rPr>
        <w:t xml:space="preserve">        </w:t>
      </w:r>
      <w:r w:rsidRPr="007A7F99">
        <w:rPr>
          <w:rFonts w:ascii="Calibri" w:eastAsia="Times New Roman" w:hAnsi="Calibri" w:cs="Calibri"/>
          <w:color w:val="000000"/>
          <w:sz w:val="16"/>
          <w:szCs w:val="16"/>
          <w:lang w:eastAsia="en-GB"/>
        </w:rPr>
        <w:t>The Supplier shall perform the Services in a timely manner and so as to meet any performance and/or delivery dates for the Services specified in the relevant Statement of Work.</w:t>
      </w:r>
      <w:r w:rsidRPr="007A7F99">
        <w:rPr>
          <w:rFonts w:ascii="Calibri" w:eastAsia="Times New Roman" w:hAnsi="Calibri" w:cs="Calibri"/>
          <w:b/>
          <w:bCs/>
          <w:color w:val="000000"/>
          <w:sz w:val="16"/>
          <w:szCs w:val="16"/>
          <w:lang w:eastAsia="en-GB"/>
        </w:rPr>
        <w:t> </w:t>
      </w:r>
    </w:p>
    <w:p w14:paraId="6E15DB7B" w14:textId="77777777" w:rsidR="007A7F99" w:rsidRPr="007A7F99" w:rsidRDefault="007A7F99" w:rsidP="007A7F99">
      <w:pPr>
        <w:spacing w:after="0" w:line="240" w:lineRule="auto"/>
        <w:textAlignment w:val="baseline"/>
        <w:rPr>
          <w:rFonts w:ascii="Segoe UI" w:eastAsia="Times New Roman" w:hAnsi="Segoe UI" w:cs="Segoe UI"/>
          <w:b/>
          <w:bCs/>
          <w:color w:val="FFFFFF"/>
          <w:sz w:val="18"/>
          <w:szCs w:val="18"/>
          <w:lang w:eastAsia="en-GB"/>
        </w:rPr>
      </w:pPr>
      <w:r w:rsidRPr="007A7F99">
        <w:rPr>
          <w:rFonts w:ascii="Calibri" w:eastAsia="Times New Roman" w:hAnsi="Calibri" w:cs="Calibri"/>
          <w:color w:val="000000"/>
          <w:sz w:val="16"/>
          <w:szCs w:val="16"/>
          <w:lang w:eastAsia="en-GB"/>
        </w:rPr>
        <w:t>3.3</w:t>
      </w:r>
      <w:r w:rsidRPr="007A7F99">
        <w:rPr>
          <w:rFonts w:ascii="Times New Roman" w:eastAsia="Times New Roman" w:hAnsi="Times New Roman" w:cs="Times New Roman"/>
          <w:color w:val="000000"/>
          <w:sz w:val="14"/>
          <w:szCs w:val="14"/>
          <w:lang w:eastAsia="en-GB"/>
        </w:rPr>
        <w:t xml:space="preserve">        </w:t>
      </w:r>
      <w:r w:rsidRPr="007A7F99">
        <w:rPr>
          <w:rFonts w:ascii="Calibri" w:eastAsia="Times New Roman" w:hAnsi="Calibri" w:cs="Calibri"/>
          <w:color w:val="000000"/>
          <w:sz w:val="16"/>
          <w:szCs w:val="16"/>
          <w:lang w:eastAsia="en-GB"/>
        </w:rPr>
        <w:t>In supplying the Services, the Supplier shall: (a) perform the Services with all reasonable care and skill which would be expected from a skilled and experienced provider in accordance with best practice in the Supplier's industry, profession or trade; (b) co-operate with HDR UK in all matters relating to the Services; (c) ensure that the Services and Deliverables conform in all respects with the service description set out in the relevant Statement of Work and that the Deliverables shall be fit for any purpose that HDR UK expressly or impliedly makes known to the Supplier; (d) ensure that the Deliverables are of the best quality and are free from defects in workmanship, installation and design; and (e) use personnel who are suitably skilled and experienced to perform the tasks assigned to them, and in sufficient number to ensure that the Supplier's obligations are fulfilled.</w:t>
      </w:r>
      <w:r w:rsidRPr="007A7F99">
        <w:rPr>
          <w:rFonts w:ascii="Calibri" w:eastAsia="Times New Roman" w:hAnsi="Calibri" w:cs="Calibri"/>
          <w:b/>
          <w:bCs/>
          <w:color w:val="000000"/>
          <w:sz w:val="16"/>
          <w:szCs w:val="16"/>
          <w:lang w:eastAsia="en-GB"/>
        </w:rPr>
        <w:t> </w:t>
      </w:r>
    </w:p>
    <w:p w14:paraId="5791FAD0" w14:textId="77777777" w:rsidR="007A7F99" w:rsidRPr="007A7F99" w:rsidRDefault="007A7F99" w:rsidP="007A7F99">
      <w:pPr>
        <w:spacing w:after="0" w:line="240" w:lineRule="auto"/>
        <w:textAlignment w:val="baseline"/>
        <w:rPr>
          <w:rFonts w:ascii="Segoe UI" w:eastAsia="Times New Roman" w:hAnsi="Segoe UI" w:cs="Segoe UI"/>
          <w:b/>
          <w:bCs/>
          <w:color w:val="FFFFFF"/>
          <w:sz w:val="18"/>
          <w:szCs w:val="18"/>
          <w:lang w:eastAsia="en-GB"/>
        </w:rPr>
      </w:pPr>
      <w:r w:rsidRPr="007A7F99">
        <w:rPr>
          <w:rFonts w:ascii="Calibri" w:eastAsia="Times New Roman" w:hAnsi="Calibri" w:cs="Calibri"/>
          <w:color w:val="000000"/>
          <w:sz w:val="16"/>
          <w:szCs w:val="16"/>
          <w:lang w:eastAsia="en-GB"/>
        </w:rPr>
        <w:t>3.4</w:t>
      </w:r>
      <w:r w:rsidRPr="007A7F99">
        <w:rPr>
          <w:rFonts w:ascii="Times New Roman" w:eastAsia="Times New Roman" w:hAnsi="Times New Roman" w:cs="Times New Roman"/>
          <w:color w:val="000000"/>
          <w:sz w:val="14"/>
          <w:szCs w:val="14"/>
          <w:lang w:eastAsia="en-GB"/>
        </w:rPr>
        <w:t xml:space="preserve">        </w:t>
      </w:r>
      <w:r w:rsidRPr="007A7F99">
        <w:rPr>
          <w:rFonts w:ascii="Calibri" w:eastAsia="Times New Roman" w:hAnsi="Calibri" w:cs="Calibri"/>
          <w:color w:val="000000"/>
          <w:sz w:val="16"/>
          <w:szCs w:val="16"/>
          <w:lang w:eastAsia="en-GB"/>
        </w:rPr>
        <w:t>All Deliverables will be subject to sign-off by HDR UK and will only be considered as provided under a Statement of Work upon written confirmation from HDR UK to the Supplier that the Deliverables meet requirements. HDR UK has the right to inspect and test the Services at any time before or upon delivery. If following such inspection or testing HDR UK considers that the Services do not conform or are unlikely to comply with the Supplier's undertakings at clause 3.3, HDR UK shall inform the Supplier and the Supplier shall immediately take such remedial action at the Supplier’s sole cost, as is necessary to ensure compliance. Notwithstanding any such inspection or testing, the Supplier shall remain fully responsible for the Services and any such inspection or testing shall not reduce or otherwise affect the Supplier's obligations under this Agreement, and HDR UK shall have the right to conduct further inspections and tests after the Supplier has carried out its remedial actions. HDR UK reserves the right to terminate the Agreement and/or Statements of Work in accordance with clause 10.3 if the Services do not comply with the Supplier’s undertakings in clause 3.3.</w:t>
      </w:r>
      <w:r w:rsidRPr="007A7F99">
        <w:rPr>
          <w:rFonts w:ascii="Calibri" w:eastAsia="Times New Roman" w:hAnsi="Calibri" w:cs="Calibri"/>
          <w:b/>
          <w:bCs/>
          <w:color w:val="000000"/>
          <w:sz w:val="16"/>
          <w:szCs w:val="16"/>
          <w:lang w:eastAsia="en-GB"/>
        </w:rPr>
        <w:t> </w:t>
      </w:r>
    </w:p>
    <w:p w14:paraId="164FE497" w14:textId="77777777" w:rsidR="007A7F99" w:rsidRPr="007A7F99" w:rsidRDefault="007A7F99" w:rsidP="007A7F99">
      <w:pPr>
        <w:spacing w:after="0" w:line="240" w:lineRule="auto"/>
        <w:textAlignment w:val="baseline"/>
        <w:rPr>
          <w:rFonts w:ascii="Segoe UI" w:eastAsia="Times New Roman" w:hAnsi="Segoe UI" w:cs="Segoe UI"/>
          <w:b/>
          <w:bCs/>
          <w:color w:val="FFFFFF"/>
          <w:sz w:val="18"/>
          <w:szCs w:val="18"/>
          <w:lang w:eastAsia="en-GB"/>
        </w:rPr>
      </w:pPr>
      <w:r w:rsidRPr="007A7F99">
        <w:rPr>
          <w:rFonts w:ascii="Calibri" w:eastAsia="Times New Roman" w:hAnsi="Calibri" w:cs="Calibri"/>
          <w:smallCaps/>
          <w:color w:val="000000"/>
          <w:sz w:val="16"/>
          <w:szCs w:val="16"/>
          <w:lang w:eastAsia="en-GB"/>
        </w:rPr>
        <w:t>4</w:t>
      </w:r>
      <w:r w:rsidRPr="007A7F99">
        <w:rPr>
          <w:rFonts w:ascii="Times New Roman" w:eastAsia="Times New Roman" w:hAnsi="Times New Roman" w:cs="Times New Roman"/>
          <w:smallCaps/>
          <w:color w:val="000000"/>
          <w:sz w:val="14"/>
          <w:szCs w:val="14"/>
          <w:lang w:eastAsia="en-GB"/>
        </w:rPr>
        <w:t xml:space="preserve">            </w:t>
      </w:r>
      <w:r w:rsidRPr="007A7F99">
        <w:rPr>
          <w:rFonts w:ascii="Calibri" w:eastAsia="Times New Roman" w:hAnsi="Calibri" w:cs="Calibri"/>
          <w:b/>
          <w:bCs/>
          <w:smallCaps/>
          <w:color w:val="000000"/>
          <w:sz w:val="16"/>
          <w:szCs w:val="16"/>
          <w:lang w:eastAsia="en-GB"/>
        </w:rPr>
        <w:t>Goods </w:t>
      </w:r>
      <w:r w:rsidRPr="007A7F99">
        <w:rPr>
          <w:rFonts w:ascii="Calibri" w:eastAsia="Times New Roman" w:hAnsi="Calibri" w:cs="Calibri"/>
          <w:b/>
          <w:bCs/>
          <w:color w:val="000000"/>
          <w:sz w:val="16"/>
          <w:szCs w:val="16"/>
          <w:lang w:eastAsia="en-GB"/>
        </w:rPr>
        <w:t> </w:t>
      </w:r>
    </w:p>
    <w:p w14:paraId="12014555" w14:textId="77777777" w:rsidR="007A7F99" w:rsidRPr="007A7F99" w:rsidRDefault="007A7F99" w:rsidP="007A7F99">
      <w:pPr>
        <w:spacing w:after="0" w:line="240" w:lineRule="auto"/>
        <w:textAlignment w:val="baseline"/>
        <w:rPr>
          <w:rFonts w:ascii="Segoe UI" w:eastAsia="Times New Roman" w:hAnsi="Segoe UI" w:cs="Segoe UI"/>
          <w:b/>
          <w:bCs/>
          <w:color w:val="FFFFFF"/>
          <w:sz w:val="18"/>
          <w:szCs w:val="18"/>
          <w:lang w:eastAsia="en-GB"/>
        </w:rPr>
      </w:pPr>
      <w:r w:rsidRPr="007A7F99">
        <w:rPr>
          <w:rFonts w:ascii="Calibri" w:eastAsia="Times New Roman" w:hAnsi="Calibri" w:cs="Calibri"/>
          <w:color w:val="000000"/>
          <w:sz w:val="16"/>
          <w:szCs w:val="16"/>
          <w:lang w:eastAsia="en-GB"/>
        </w:rPr>
        <w:t>4.1</w:t>
      </w:r>
      <w:r w:rsidRPr="007A7F99">
        <w:rPr>
          <w:rFonts w:ascii="Times New Roman" w:eastAsia="Times New Roman" w:hAnsi="Times New Roman" w:cs="Times New Roman"/>
          <w:color w:val="000000"/>
          <w:sz w:val="14"/>
          <w:szCs w:val="14"/>
          <w:lang w:eastAsia="en-GB"/>
        </w:rPr>
        <w:t xml:space="preserve">        </w:t>
      </w:r>
      <w:r w:rsidRPr="007A7F99">
        <w:rPr>
          <w:rFonts w:ascii="Calibri" w:eastAsia="Times New Roman" w:hAnsi="Calibri" w:cs="Calibri"/>
          <w:color w:val="000000"/>
          <w:sz w:val="16"/>
          <w:szCs w:val="16"/>
          <w:lang w:eastAsia="en-GB"/>
        </w:rPr>
        <w:t>The Supplier shall supply and deliver the Goods in accordance with each Statement of Work, during normal business hours to HDR UK at the delivery location and on the delivery date(s) and at the time(s) specified in any Statement of Work.</w:t>
      </w:r>
      <w:r w:rsidRPr="007A7F99">
        <w:rPr>
          <w:rFonts w:ascii="Calibri" w:eastAsia="Times New Roman" w:hAnsi="Calibri" w:cs="Calibri"/>
          <w:b/>
          <w:bCs/>
          <w:color w:val="000000"/>
          <w:sz w:val="16"/>
          <w:szCs w:val="16"/>
          <w:lang w:eastAsia="en-GB"/>
        </w:rPr>
        <w:t> </w:t>
      </w:r>
    </w:p>
    <w:p w14:paraId="55CD8480" w14:textId="77777777" w:rsidR="007A7F99" w:rsidRPr="007A7F99" w:rsidRDefault="007A7F99" w:rsidP="007A7F99">
      <w:pPr>
        <w:spacing w:after="0" w:line="240" w:lineRule="auto"/>
        <w:textAlignment w:val="baseline"/>
        <w:rPr>
          <w:rFonts w:ascii="Segoe UI" w:eastAsia="Times New Roman" w:hAnsi="Segoe UI" w:cs="Segoe UI"/>
          <w:b/>
          <w:bCs/>
          <w:color w:val="FFFFFF"/>
          <w:sz w:val="18"/>
          <w:szCs w:val="18"/>
          <w:lang w:eastAsia="en-GB"/>
        </w:rPr>
      </w:pPr>
      <w:r w:rsidRPr="007A7F99">
        <w:rPr>
          <w:rFonts w:ascii="Calibri" w:eastAsia="Times New Roman" w:hAnsi="Calibri" w:cs="Calibri"/>
          <w:color w:val="000000"/>
          <w:sz w:val="16"/>
          <w:szCs w:val="16"/>
          <w:lang w:eastAsia="en-GB"/>
        </w:rPr>
        <w:t>4.2</w:t>
      </w:r>
      <w:r w:rsidRPr="007A7F99">
        <w:rPr>
          <w:rFonts w:ascii="Times New Roman" w:eastAsia="Times New Roman" w:hAnsi="Times New Roman" w:cs="Times New Roman"/>
          <w:color w:val="000000"/>
          <w:sz w:val="14"/>
          <w:szCs w:val="14"/>
          <w:lang w:eastAsia="en-GB"/>
        </w:rPr>
        <w:t xml:space="preserve">        </w:t>
      </w:r>
      <w:r w:rsidRPr="007A7F99">
        <w:rPr>
          <w:rFonts w:ascii="Calibri" w:eastAsia="Times New Roman" w:hAnsi="Calibri" w:cs="Calibri"/>
          <w:color w:val="000000"/>
          <w:sz w:val="16"/>
          <w:szCs w:val="16"/>
          <w:lang w:eastAsia="en-GB"/>
        </w:rPr>
        <w:t>Risk in the Goods shall pass to HDR UK on completion of delivery, which shall occur on acceptance by HDR UK of the Goods. Title shall pass to HDR UK upon the earlier of: (a) payment for the relevant Goods being made by HDR UK; and (b) on completion of delivery of the Goods (as defined in this clause), in each case with full title guarantee.</w:t>
      </w:r>
      <w:r w:rsidRPr="007A7F99">
        <w:rPr>
          <w:rFonts w:ascii="Calibri" w:eastAsia="Times New Roman" w:hAnsi="Calibri" w:cs="Calibri"/>
          <w:b/>
          <w:bCs/>
          <w:color w:val="000000"/>
          <w:sz w:val="16"/>
          <w:szCs w:val="16"/>
          <w:lang w:eastAsia="en-GB"/>
        </w:rPr>
        <w:t> </w:t>
      </w:r>
    </w:p>
    <w:p w14:paraId="48610C4C" w14:textId="77777777" w:rsidR="007A7F99" w:rsidRPr="007A7F99" w:rsidRDefault="007A7F99" w:rsidP="007A7F99">
      <w:pPr>
        <w:spacing w:after="0" w:line="240" w:lineRule="auto"/>
        <w:textAlignment w:val="baseline"/>
        <w:rPr>
          <w:rFonts w:ascii="Segoe UI" w:eastAsia="Times New Roman" w:hAnsi="Segoe UI" w:cs="Segoe UI"/>
          <w:b/>
          <w:bCs/>
          <w:color w:val="FFFFFF"/>
          <w:sz w:val="18"/>
          <w:szCs w:val="18"/>
          <w:lang w:eastAsia="en-GB"/>
        </w:rPr>
      </w:pPr>
      <w:r w:rsidRPr="007A7F99">
        <w:rPr>
          <w:rFonts w:ascii="Calibri" w:eastAsia="Times New Roman" w:hAnsi="Calibri" w:cs="Calibri"/>
          <w:color w:val="000000"/>
          <w:sz w:val="16"/>
          <w:szCs w:val="16"/>
          <w:lang w:eastAsia="en-GB"/>
        </w:rPr>
        <w:t>4.3</w:t>
      </w:r>
      <w:r w:rsidRPr="007A7F99">
        <w:rPr>
          <w:rFonts w:ascii="Times New Roman" w:eastAsia="Times New Roman" w:hAnsi="Times New Roman" w:cs="Times New Roman"/>
          <w:color w:val="000000"/>
          <w:sz w:val="14"/>
          <w:szCs w:val="14"/>
          <w:lang w:eastAsia="en-GB"/>
        </w:rPr>
        <w:t xml:space="preserve">        </w:t>
      </w:r>
      <w:r w:rsidRPr="007A7F99">
        <w:rPr>
          <w:rFonts w:ascii="Calibri" w:eastAsia="Times New Roman" w:hAnsi="Calibri" w:cs="Calibri"/>
          <w:color w:val="000000"/>
          <w:sz w:val="16"/>
          <w:szCs w:val="16"/>
          <w:lang w:eastAsia="en-GB"/>
        </w:rPr>
        <w:t>The Supplier shall ensure that each delivery of Goods is accompanied by a delivery note which shows the order number, the type and quantity of Goods, special storage instructions (if any) and, if the Goods are being delivered by instalments, the outstanding balance of Goods remaining to be delivered. If the Supplier requires HDR UK to return any packaging materials to the Supplier, that fact must be notified to HDR UK in writing and will be at the Supplier's cost. </w:t>
      </w:r>
      <w:r w:rsidRPr="007A7F99">
        <w:rPr>
          <w:rFonts w:ascii="Calibri" w:eastAsia="Times New Roman" w:hAnsi="Calibri" w:cs="Calibri"/>
          <w:b/>
          <w:bCs/>
          <w:color w:val="000000"/>
          <w:sz w:val="16"/>
          <w:szCs w:val="16"/>
          <w:lang w:eastAsia="en-GB"/>
        </w:rPr>
        <w:t> </w:t>
      </w:r>
    </w:p>
    <w:p w14:paraId="4E21ABBB" w14:textId="77777777" w:rsidR="007A7F99" w:rsidRPr="007A7F99" w:rsidRDefault="007A7F99" w:rsidP="007A7F99">
      <w:pPr>
        <w:spacing w:after="0" w:line="240" w:lineRule="auto"/>
        <w:textAlignment w:val="baseline"/>
        <w:rPr>
          <w:rFonts w:ascii="Segoe UI" w:eastAsia="Times New Roman" w:hAnsi="Segoe UI" w:cs="Segoe UI"/>
          <w:b/>
          <w:bCs/>
          <w:color w:val="FFFFFF"/>
          <w:sz w:val="18"/>
          <w:szCs w:val="18"/>
          <w:lang w:eastAsia="en-GB"/>
        </w:rPr>
      </w:pPr>
      <w:r w:rsidRPr="007A7F99">
        <w:rPr>
          <w:rFonts w:ascii="Calibri" w:eastAsia="Times New Roman" w:hAnsi="Calibri" w:cs="Calibri"/>
          <w:color w:val="000000"/>
          <w:sz w:val="16"/>
          <w:szCs w:val="16"/>
          <w:lang w:eastAsia="en-GB"/>
        </w:rPr>
        <w:t>4.4</w:t>
      </w:r>
      <w:r w:rsidRPr="007A7F99">
        <w:rPr>
          <w:rFonts w:ascii="Times New Roman" w:eastAsia="Times New Roman" w:hAnsi="Times New Roman" w:cs="Times New Roman"/>
          <w:color w:val="000000"/>
          <w:sz w:val="14"/>
          <w:szCs w:val="14"/>
          <w:lang w:eastAsia="en-GB"/>
        </w:rPr>
        <w:t xml:space="preserve">        </w:t>
      </w:r>
      <w:r w:rsidRPr="007A7F99">
        <w:rPr>
          <w:rFonts w:ascii="Calibri" w:eastAsia="Times New Roman" w:hAnsi="Calibri" w:cs="Calibri"/>
          <w:color w:val="000000"/>
          <w:sz w:val="16"/>
          <w:szCs w:val="16"/>
          <w:lang w:eastAsia="en-GB"/>
        </w:rPr>
        <w:t>The Supplier shall not deliver the Goods in instalments without HDR UK's prior written consent. Where it is agreed that Goods may be delivered by instalments, failure by the Supplier to deliver any one instalment on time or at all, or any defect in an instalment, shall entitle HDR UK to the remedies set out in clause 4.5. </w:t>
      </w:r>
      <w:r w:rsidRPr="007A7F99">
        <w:rPr>
          <w:rFonts w:ascii="Calibri" w:eastAsia="Times New Roman" w:hAnsi="Calibri" w:cs="Calibri"/>
          <w:b/>
          <w:bCs/>
          <w:color w:val="000000"/>
          <w:sz w:val="16"/>
          <w:szCs w:val="16"/>
          <w:lang w:eastAsia="en-GB"/>
        </w:rPr>
        <w:t> </w:t>
      </w:r>
    </w:p>
    <w:p w14:paraId="7CC602E4" w14:textId="77777777" w:rsidR="007A7F99" w:rsidRPr="007A7F99" w:rsidRDefault="007A7F99" w:rsidP="007A7F99">
      <w:pPr>
        <w:spacing w:after="0" w:line="240" w:lineRule="auto"/>
        <w:textAlignment w:val="baseline"/>
        <w:rPr>
          <w:rFonts w:ascii="Segoe UI" w:eastAsia="Times New Roman" w:hAnsi="Segoe UI" w:cs="Segoe UI"/>
          <w:b/>
          <w:bCs/>
          <w:color w:val="FFFFFF"/>
          <w:sz w:val="18"/>
          <w:szCs w:val="18"/>
          <w:lang w:eastAsia="en-GB"/>
        </w:rPr>
      </w:pPr>
      <w:r w:rsidRPr="007A7F99">
        <w:rPr>
          <w:rFonts w:ascii="Calibri" w:eastAsia="Times New Roman" w:hAnsi="Calibri" w:cs="Calibri"/>
          <w:color w:val="000000"/>
          <w:sz w:val="16"/>
          <w:szCs w:val="16"/>
          <w:lang w:eastAsia="en-GB"/>
        </w:rPr>
        <w:t>4.5</w:t>
      </w:r>
      <w:r w:rsidRPr="007A7F99">
        <w:rPr>
          <w:rFonts w:ascii="Times New Roman" w:eastAsia="Times New Roman" w:hAnsi="Times New Roman" w:cs="Times New Roman"/>
          <w:color w:val="000000"/>
          <w:sz w:val="14"/>
          <w:szCs w:val="14"/>
          <w:lang w:eastAsia="en-GB"/>
        </w:rPr>
        <w:t xml:space="preserve">        </w:t>
      </w:r>
      <w:r w:rsidRPr="007A7F99">
        <w:rPr>
          <w:rFonts w:ascii="Calibri" w:eastAsia="Times New Roman" w:hAnsi="Calibri" w:cs="Calibri"/>
          <w:color w:val="000000"/>
          <w:sz w:val="16"/>
          <w:szCs w:val="16"/>
          <w:lang w:eastAsia="en-GB"/>
        </w:rPr>
        <w:t>The Supplier shall ensure that the Goods: (a) correspond with their description and any applicable specification in the relevant Statement of Work; (b) will be of satisfactory quality and fit for any purpose held out by the Supplier or made known to the Supplier by HDR UK expressly or by implication, and in this respect HDR UK relies on the Supplier's skill and judgement; (c) will be free from defects and remain so for 12 months after acceptance; (d) comply with all Applicable Laws, including those relating to the manufacture, labelling, packaging, storage, handling and delivery of the Goods; and (e) are properly packed and secured in such manner as to enable them to reach their destination in good condition.</w:t>
      </w:r>
      <w:r w:rsidRPr="007A7F99">
        <w:rPr>
          <w:rFonts w:ascii="Calibri" w:eastAsia="Times New Roman" w:hAnsi="Calibri" w:cs="Calibri"/>
          <w:b/>
          <w:bCs/>
          <w:color w:val="000000"/>
          <w:sz w:val="16"/>
          <w:szCs w:val="16"/>
          <w:lang w:eastAsia="en-GB"/>
        </w:rPr>
        <w:t> </w:t>
      </w:r>
    </w:p>
    <w:p w14:paraId="5369DC7D" w14:textId="77777777" w:rsidR="007A7F99" w:rsidRPr="007A7F99" w:rsidRDefault="007A7F99" w:rsidP="007A7F99">
      <w:pPr>
        <w:spacing w:after="0" w:line="240" w:lineRule="auto"/>
        <w:textAlignment w:val="baseline"/>
        <w:rPr>
          <w:rFonts w:ascii="Segoe UI" w:eastAsia="Times New Roman" w:hAnsi="Segoe UI" w:cs="Segoe UI"/>
          <w:b/>
          <w:bCs/>
          <w:color w:val="FFFFFF"/>
          <w:sz w:val="18"/>
          <w:szCs w:val="18"/>
          <w:lang w:eastAsia="en-GB"/>
        </w:rPr>
      </w:pPr>
      <w:r w:rsidRPr="007A7F99">
        <w:rPr>
          <w:rFonts w:ascii="Calibri" w:eastAsia="Times New Roman" w:hAnsi="Calibri" w:cs="Calibri"/>
          <w:color w:val="000000"/>
          <w:sz w:val="16"/>
          <w:szCs w:val="16"/>
          <w:lang w:eastAsia="en-GB"/>
        </w:rPr>
        <w:t>4.6</w:t>
      </w:r>
      <w:r w:rsidRPr="007A7F99">
        <w:rPr>
          <w:rFonts w:ascii="Times New Roman" w:eastAsia="Times New Roman" w:hAnsi="Times New Roman" w:cs="Times New Roman"/>
          <w:color w:val="000000"/>
          <w:sz w:val="14"/>
          <w:szCs w:val="14"/>
          <w:lang w:eastAsia="en-GB"/>
        </w:rPr>
        <w:t xml:space="preserve">        </w:t>
      </w:r>
      <w:r w:rsidRPr="007A7F99">
        <w:rPr>
          <w:rFonts w:ascii="Calibri" w:eastAsia="Times New Roman" w:hAnsi="Calibri" w:cs="Calibri"/>
          <w:color w:val="000000"/>
          <w:sz w:val="16"/>
          <w:szCs w:val="16"/>
          <w:lang w:eastAsia="en-GB"/>
        </w:rPr>
        <w:t>HDR UK shall not be deemed to have accepted any Goods until HDR UK has had a reasonable time to inspect them following delivery, or if later, within a reasonable time after any latent defect in the Goods has become apparent. HDR UK has the right to inspect and test the Goods at any time before or upon delivery. If following such inspection or testing HDR UK considers that the Goods do not conform or are unlikely to comply with the Supplier's undertakings at clause 4.5, HDR UK shall inform the Supplier and the Supplier shall immediately take such remedial action as is necessary to ensure compliance. Notwithstanding any such inspection or testing, the Supplier shall remain fully responsible for the Goods and any such inspection or testing shall not reduce or otherwise affect the Supplier's obligations under this Agreement, and HDR UK shall have the right to conduct further inspections and tests after the Supplier has carried out its remedial actions. Notwithstanding any such inspection or testing, the Supplier shall remain fully responsible for the Goods and any such inspection or testing shall not reduce or otherwise affect the Supplier's obligations under this Agreement, and HDR UK shall have the right to conduct further inspections and tests after the Supplier has carried out its remedial actions. HDR UK reserves the right to terminate the Agreement and/or Statements of Work in accordance with clause 10.3 if the Goods do not comply with the Supplier’s undertakings in clause 4.5.</w:t>
      </w:r>
      <w:r w:rsidRPr="007A7F99">
        <w:rPr>
          <w:rFonts w:ascii="Calibri" w:eastAsia="Times New Roman" w:hAnsi="Calibri" w:cs="Calibri"/>
          <w:b/>
          <w:bCs/>
          <w:color w:val="000000"/>
          <w:sz w:val="16"/>
          <w:szCs w:val="16"/>
          <w:lang w:eastAsia="en-GB"/>
        </w:rPr>
        <w:t> </w:t>
      </w:r>
    </w:p>
    <w:p w14:paraId="1F3C8466" w14:textId="77777777" w:rsidR="007A7F99" w:rsidRPr="007A7F99" w:rsidRDefault="007A7F99" w:rsidP="007A7F99">
      <w:pPr>
        <w:spacing w:after="0" w:line="240" w:lineRule="auto"/>
        <w:textAlignment w:val="baseline"/>
        <w:rPr>
          <w:rFonts w:ascii="Segoe UI" w:eastAsia="Times New Roman" w:hAnsi="Segoe UI" w:cs="Segoe UI"/>
          <w:b/>
          <w:bCs/>
          <w:color w:val="FFFFFF"/>
          <w:sz w:val="18"/>
          <w:szCs w:val="18"/>
          <w:lang w:eastAsia="en-GB"/>
        </w:rPr>
      </w:pPr>
      <w:r w:rsidRPr="007A7F99">
        <w:rPr>
          <w:rFonts w:ascii="Calibri" w:eastAsia="Times New Roman" w:hAnsi="Calibri" w:cs="Calibri"/>
          <w:smallCaps/>
          <w:color w:val="000000"/>
          <w:sz w:val="16"/>
          <w:szCs w:val="16"/>
          <w:lang w:eastAsia="en-GB"/>
        </w:rPr>
        <w:t>5</w:t>
      </w:r>
      <w:r w:rsidRPr="007A7F99">
        <w:rPr>
          <w:rFonts w:ascii="Times New Roman" w:eastAsia="Times New Roman" w:hAnsi="Times New Roman" w:cs="Times New Roman"/>
          <w:smallCaps/>
          <w:color w:val="000000"/>
          <w:sz w:val="14"/>
          <w:szCs w:val="14"/>
          <w:lang w:eastAsia="en-GB"/>
        </w:rPr>
        <w:t xml:space="preserve">            </w:t>
      </w:r>
      <w:r w:rsidRPr="007A7F99">
        <w:rPr>
          <w:rFonts w:ascii="Calibri" w:eastAsia="Times New Roman" w:hAnsi="Calibri" w:cs="Calibri"/>
          <w:b/>
          <w:bCs/>
          <w:smallCaps/>
          <w:color w:val="000000"/>
          <w:sz w:val="16"/>
          <w:szCs w:val="16"/>
          <w:lang w:eastAsia="en-GB"/>
        </w:rPr>
        <w:t>Supplier's Obligations </w:t>
      </w:r>
      <w:r w:rsidRPr="007A7F99">
        <w:rPr>
          <w:rFonts w:ascii="Calibri" w:eastAsia="Times New Roman" w:hAnsi="Calibri" w:cs="Calibri"/>
          <w:b/>
          <w:bCs/>
          <w:color w:val="000000"/>
          <w:sz w:val="16"/>
          <w:szCs w:val="16"/>
          <w:lang w:eastAsia="en-GB"/>
        </w:rPr>
        <w:t> </w:t>
      </w:r>
    </w:p>
    <w:p w14:paraId="6FB0007D" w14:textId="77777777" w:rsidR="007A7F99" w:rsidRPr="007A7F99" w:rsidRDefault="007A7F99" w:rsidP="007A7F99">
      <w:pPr>
        <w:spacing w:after="0" w:line="240" w:lineRule="auto"/>
        <w:textAlignment w:val="baseline"/>
        <w:rPr>
          <w:rFonts w:ascii="Segoe UI" w:eastAsia="Times New Roman" w:hAnsi="Segoe UI" w:cs="Segoe UI"/>
          <w:b/>
          <w:bCs/>
          <w:color w:val="FFFFFF"/>
          <w:sz w:val="18"/>
          <w:szCs w:val="18"/>
          <w:lang w:eastAsia="en-GB"/>
        </w:rPr>
      </w:pPr>
      <w:r w:rsidRPr="007A7F99">
        <w:rPr>
          <w:rFonts w:ascii="Calibri" w:eastAsia="Times New Roman" w:hAnsi="Calibri" w:cs="Calibri"/>
          <w:color w:val="000000"/>
          <w:sz w:val="16"/>
          <w:szCs w:val="16"/>
          <w:lang w:eastAsia="en-GB"/>
        </w:rPr>
        <w:t>5.1</w:t>
      </w:r>
      <w:r w:rsidRPr="007A7F99">
        <w:rPr>
          <w:rFonts w:ascii="Times New Roman" w:eastAsia="Times New Roman" w:hAnsi="Times New Roman" w:cs="Times New Roman"/>
          <w:color w:val="000000"/>
          <w:sz w:val="14"/>
          <w:szCs w:val="14"/>
          <w:lang w:eastAsia="en-GB"/>
        </w:rPr>
        <w:t xml:space="preserve">        </w:t>
      </w:r>
      <w:r w:rsidRPr="007A7F99">
        <w:rPr>
          <w:rFonts w:ascii="Calibri" w:eastAsia="Times New Roman" w:hAnsi="Calibri" w:cs="Calibri"/>
          <w:color w:val="000000"/>
          <w:sz w:val="16"/>
          <w:szCs w:val="16"/>
          <w:lang w:eastAsia="en-GB"/>
        </w:rPr>
        <w:t>In performing its obligations under this Agreement, the Supplier shall: (a) hold all HDR UK Materials in safe custody at its own risk and maintain HDR UK Materials in good condition until returned to HDR UK; (b) ensure that it obtains, and maintains all consents, licences and permissions (statutory, regulatory, contractual or otherwise) it may require and which are necessary to enable it to comply with its obligations in this Agreement; and (c) comply with all Applicable Laws (including those relating to anti-bribery and anti-slavery) and any HDR UK policies provided to the Supplier from time to time. </w:t>
      </w:r>
      <w:r w:rsidRPr="007A7F99">
        <w:rPr>
          <w:rFonts w:ascii="Calibri" w:eastAsia="Times New Roman" w:hAnsi="Calibri" w:cs="Calibri"/>
          <w:b/>
          <w:bCs/>
          <w:color w:val="000000"/>
          <w:sz w:val="16"/>
          <w:szCs w:val="16"/>
          <w:lang w:eastAsia="en-GB"/>
        </w:rPr>
        <w:t> </w:t>
      </w:r>
    </w:p>
    <w:p w14:paraId="4E0FA788" w14:textId="77777777" w:rsidR="007A7F99" w:rsidRPr="007A7F99" w:rsidRDefault="007A7F99" w:rsidP="007A7F99">
      <w:pPr>
        <w:spacing w:after="0" w:line="240" w:lineRule="auto"/>
        <w:textAlignment w:val="baseline"/>
        <w:rPr>
          <w:rFonts w:ascii="Segoe UI" w:eastAsia="Times New Roman" w:hAnsi="Segoe UI" w:cs="Segoe UI"/>
          <w:b/>
          <w:bCs/>
          <w:color w:val="FFFFFF"/>
          <w:sz w:val="18"/>
          <w:szCs w:val="18"/>
          <w:lang w:eastAsia="en-GB"/>
        </w:rPr>
      </w:pPr>
      <w:r w:rsidRPr="007A7F99">
        <w:rPr>
          <w:rFonts w:ascii="Calibri" w:eastAsia="Times New Roman" w:hAnsi="Calibri" w:cs="Calibri"/>
          <w:color w:val="000000"/>
          <w:sz w:val="16"/>
          <w:szCs w:val="16"/>
          <w:lang w:eastAsia="en-GB"/>
        </w:rPr>
        <w:t>5.2</w:t>
      </w:r>
      <w:r w:rsidRPr="007A7F99">
        <w:rPr>
          <w:rFonts w:ascii="Times New Roman" w:eastAsia="Times New Roman" w:hAnsi="Times New Roman" w:cs="Times New Roman"/>
          <w:color w:val="000000"/>
          <w:sz w:val="14"/>
          <w:szCs w:val="14"/>
          <w:lang w:eastAsia="en-GB"/>
        </w:rPr>
        <w:t xml:space="preserve">        </w:t>
      </w:r>
      <w:r w:rsidRPr="007A7F99">
        <w:rPr>
          <w:rFonts w:ascii="Calibri" w:eastAsia="Times New Roman" w:hAnsi="Calibri" w:cs="Calibri"/>
          <w:color w:val="000000"/>
          <w:sz w:val="16"/>
          <w:szCs w:val="16"/>
          <w:lang w:eastAsia="en-GB"/>
        </w:rPr>
        <w:t xml:space="preserve">If the Goods and/or Services (or any part thereof) are not delivered by the due date for delivery or performance of the same or do not comply with the undertakings set out in clauses 2.3, 3.3, 4.5, or 8.5 , then, without limiting any of its other rights or remedies, and whether or not it has accepted the Goods and/or Services, HDR UK may exercise any one or more of the following remedies: (a) to reject the Goods and/or Services (in whole or in part) and (with respect to Goods) return them to the Supplier at the Supplier's own risk and expense; (b) to require the Supplier to repair or replace the rejected Goods at the Supplier's expense, or re-perform the relevant Services, or to provide a full refund of the price of the </w:t>
      </w:r>
      <w:r w:rsidRPr="007A7F99">
        <w:rPr>
          <w:rFonts w:ascii="Calibri" w:eastAsia="Times New Roman" w:hAnsi="Calibri" w:cs="Calibri"/>
          <w:color w:val="000000"/>
          <w:sz w:val="16"/>
          <w:szCs w:val="16"/>
          <w:lang w:eastAsia="en-GB"/>
        </w:rPr>
        <w:lastRenderedPageBreak/>
        <w:t>rejected Goods and/or Services; (c) to refuse to accept any subsequent delivery of the Goods and/or provision of Services which the Supplier attempts to make.</w:t>
      </w:r>
      <w:r w:rsidRPr="007A7F99">
        <w:rPr>
          <w:rFonts w:ascii="Calibri" w:eastAsia="Times New Roman" w:hAnsi="Calibri" w:cs="Calibri"/>
          <w:b/>
          <w:bCs/>
          <w:color w:val="000000"/>
          <w:sz w:val="16"/>
          <w:szCs w:val="16"/>
          <w:lang w:eastAsia="en-GB"/>
        </w:rPr>
        <w:t> </w:t>
      </w:r>
    </w:p>
    <w:p w14:paraId="499AEA71" w14:textId="77777777" w:rsidR="007A7F99" w:rsidRPr="007A7F99" w:rsidRDefault="007A7F99" w:rsidP="007A7F99">
      <w:pPr>
        <w:spacing w:after="0" w:line="240" w:lineRule="auto"/>
        <w:textAlignment w:val="baseline"/>
        <w:rPr>
          <w:rFonts w:ascii="Segoe UI" w:eastAsia="Times New Roman" w:hAnsi="Segoe UI" w:cs="Segoe UI"/>
          <w:b/>
          <w:bCs/>
          <w:color w:val="FFFFFF"/>
          <w:sz w:val="18"/>
          <w:szCs w:val="18"/>
          <w:lang w:eastAsia="en-GB"/>
        </w:rPr>
      </w:pPr>
      <w:r w:rsidRPr="007A7F99">
        <w:rPr>
          <w:rFonts w:ascii="Calibri" w:eastAsia="Times New Roman" w:hAnsi="Calibri" w:cs="Calibri"/>
          <w:smallCaps/>
          <w:color w:val="000000"/>
          <w:sz w:val="16"/>
          <w:szCs w:val="16"/>
          <w:lang w:eastAsia="en-GB"/>
        </w:rPr>
        <w:t>6</w:t>
      </w:r>
      <w:r w:rsidRPr="007A7F99">
        <w:rPr>
          <w:rFonts w:ascii="Times New Roman" w:eastAsia="Times New Roman" w:hAnsi="Times New Roman" w:cs="Times New Roman"/>
          <w:smallCaps/>
          <w:color w:val="000000"/>
          <w:sz w:val="14"/>
          <w:szCs w:val="14"/>
          <w:lang w:eastAsia="en-GB"/>
        </w:rPr>
        <w:t xml:space="preserve">            </w:t>
      </w:r>
      <w:r w:rsidRPr="007A7F99">
        <w:rPr>
          <w:rFonts w:ascii="Calibri" w:eastAsia="Times New Roman" w:hAnsi="Calibri" w:cs="Calibri"/>
          <w:b/>
          <w:bCs/>
          <w:smallCaps/>
          <w:color w:val="000000"/>
          <w:sz w:val="16"/>
          <w:szCs w:val="16"/>
          <w:lang w:eastAsia="en-GB"/>
        </w:rPr>
        <w:t>HDR UK’s Obligations</w:t>
      </w:r>
      <w:r w:rsidRPr="007A7F99">
        <w:rPr>
          <w:rFonts w:ascii="Calibri" w:eastAsia="Times New Roman" w:hAnsi="Calibri" w:cs="Calibri"/>
          <w:b/>
          <w:bCs/>
          <w:color w:val="000000"/>
          <w:sz w:val="16"/>
          <w:szCs w:val="16"/>
          <w:lang w:eastAsia="en-GB"/>
        </w:rPr>
        <w:t> </w:t>
      </w:r>
    </w:p>
    <w:p w14:paraId="5720C951" w14:textId="77777777" w:rsidR="007A7F99" w:rsidRPr="007A7F99" w:rsidRDefault="007A7F99" w:rsidP="007A7F99">
      <w:pPr>
        <w:spacing w:after="0" w:line="240" w:lineRule="auto"/>
        <w:textAlignment w:val="baseline"/>
        <w:rPr>
          <w:rFonts w:ascii="Segoe UI" w:eastAsia="Times New Roman" w:hAnsi="Segoe UI" w:cs="Segoe UI"/>
          <w:b/>
          <w:bCs/>
          <w:color w:val="FFFFFF"/>
          <w:sz w:val="18"/>
          <w:szCs w:val="18"/>
          <w:lang w:eastAsia="en-GB"/>
        </w:rPr>
      </w:pPr>
      <w:r w:rsidRPr="007A7F99">
        <w:rPr>
          <w:rFonts w:ascii="Calibri" w:eastAsia="Times New Roman" w:hAnsi="Calibri" w:cs="Calibri"/>
          <w:color w:val="000000"/>
          <w:sz w:val="16"/>
          <w:szCs w:val="16"/>
          <w:lang w:eastAsia="en-GB"/>
        </w:rPr>
        <w:t>6.1</w:t>
      </w:r>
      <w:r w:rsidRPr="007A7F99">
        <w:rPr>
          <w:rFonts w:ascii="Times New Roman" w:eastAsia="Times New Roman" w:hAnsi="Times New Roman" w:cs="Times New Roman"/>
          <w:color w:val="000000"/>
          <w:sz w:val="14"/>
          <w:szCs w:val="14"/>
          <w:lang w:eastAsia="en-GB"/>
        </w:rPr>
        <w:t xml:space="preserve">        </w:t>
      </w:r>
      <w:r w:rsidRPr="007A7F99">
        <w:rPr>
          <w:rFonts w:ascii="Calibri" w:eastAsia="Times New Roman" w:hAnsi="Calibri" w:cs="Calibri"/>
          <w:color w:val="000000"/>
          <w:sz w:val="16"/>
          <w:szCs w:val="16"/>
          <w:lang w:eastAsia="en-GB"/>
        </w:rPr>
        <w:t>HDR UK shall: (a) provide such access to HDR UK's premises, facilities and data as may reasonably be requested by the Supplier and agreed with HDR UK in writing in advance, for the purposes of providing the Goods and/or Services; (b) provide such necessary information for the provision of the Goods and/or Services as the Supplier may reasonably request.</w:t>
      </w:r>
      <w:r w:rsidRPr="007A7F99">
        <w:rPr>
          <w:rFonts w:ascii="Calibri" w:eastAsia="Times New Roman" w:hAnsi="Calibri" w:cs="Calibri"/>
          <w:b/>
          <w:bCs/>
          <w:color w:val="000000"/>
          <w:sz w:val="16"/>
          <w:szCs w:val="16"/>
          <w:lang w:eastAsia="en-GB"/>
        </w:rPr>
        <w:t> </w:t>
      </w:r>
    </w:p>
    <w:p w14:paraId="1FD80138" w14:textId="77777777" w:rsidR="007A7F99" w:rsidRPr="007A7F99" w:rsidRDefault="007A7F99" w:rsidP="007A7F99">
      <w:pPr>
        <w:spacing w:after="0" w:line="240" w:lineRule="auto"/>
        <w:textAlignment w:val="baseline"/>
        <w:rPr>
          <w:rFonts w:ascii="Segoe UI" w:eastAsia="Times New Roman" w:hAnsi="Segoe UI" w:cs="Segoe UI"/>
          <w:b/>
          <w:bCs/>
          <w:color w:val="FFFFFF"/>
          <w:sz w:val="18"/>
          <w:szCs w:val="18"/>
          <w:lang w:eastAsia="en-GB"/>
        </w:rPr>
      </w:pPr>
      <w:r w:rsidRPr="007A7F99">
        <w:rPr>
          <w:rFonts w:ascii="Calibri" w:eastAsia="Times New Roman" w:hAnsi="Calibri" w:cs="Calibri"/>
          <w:color w:val="000000"/>
          <w:sz w:val="16"/>
          <w:szCs w:val="16"/>
          <w:lang w:eastAsia="en-GB"/>
        </w:rPr>
        <w:t>6.2</w:t>
      </w:r>
      <w:r w:rsidRPr="007A7F99">
        <w:rPr>
          <w:rFonts w:ascii="Times New Roman" w:eastAsia="Times New Roman" w:hAnsi="Times New Roman" w:cs="Times New Roman"/>
          <w:color w:val="000000"/>
          <w:sz w:val="14"/>
          <w:szCs w:val="14"/>
          <w:lang w:eastAsia="en-GB"/>
        </w:rPr>
        <w:t xml:space="preserve">        </w:t>
      </w:r>
      <w:r w:rsidRPr="007A7F99">
        <w:rPr>
          <w:rFonts w:ascii="Calibri" w:eastAsia="Times New Roman" w:hAnsi="Calibri" w:cs="Calibri"/>
          <w:color w:val="000000"/>
          <w:sz w:val="16"/>
          <w:szCs w:val="16"/>
          <w:lang w:eastAsia="en-GB"/>
        </w:rPr>
        <w:t>A failure by HDR UK to comply with the terms of this Agreement can only relieve the Supplier from complying with its obligations under this Agreement with effect from the date on which the Supplier notifies HDR UK in writing and in reasonable detail of HDR UK's failure and its effect or anticipated effect on the Services and/or delivery of Goods. </w:t>
      </w:r>
      <w:r w:rsidRPr="007A7F99">
        <w:rPr>
          <w:rFonts w:ascii="Calibri" w:eastAsia="Times New Roman" w:hAnsi="Calibri" w:cs="Calibri"/>
          <w:b/>
          <w:bCs/>
          <w:color w:val="000000"/>
          <w:sz w:val="16"/>
          <w:szCs w:val="16"/>
          <w:lang w:eastAsia="en-GB"/>
        </w:rPr>
        <w:t> </w:t>
      </w:r>
    </w:p>
    <w:p w14:paraId="3CB37E30" w14:textId="77777777" w:rsidR="007A7F99" w:rsidRPr="007A7F99" w:rsidRDefault="007A7F99" w:rsidP="007A7F99">
      <w:pPr>
        <w:spacing w:after="0" w:line="240" w:lineRule="auto"/>
        <w:textAlignment w:val="baseline"/>
        <w:rPr>
          <w:rFonts w:ascii="Segoe UI" w:eastAsia="Times New Roman" w:hAnsi="Segoe UI" w:cs="Segoe UI"/>
          <w:b/>
          <w:bCs/>
          <w:color w:val="FFFFFF"/>
          <w:sz w:val="18"/>
          <w:szCs w:val="18"/>
          <w:lang w:eastAsia="en-GB"/>
        </w:rPr>
      </w:pPr>
      <w:r w:rsidRPr="007A7F99">
        <w:rPr>
          <w:rFonts w:ascii="Calibri" w:eastAsia="Times New Roman" w:hAnsi="Calibri" w:cs="Calibri"/>
          <w:smallCaps/>
          <w:color w:val="000000"/>
          <w:sz w:val="16"/>
          <w:szCs w:val="16"/>
          <w:lang w:eastAsia="en-GB"/>
        </w:rPr>
        <w:t>7</w:t>
      </w:r>
      <w:r w:rsidRPr="007A7F99">
        <w:rPr>
          <w:rFonts w:ascii="Times New Roman" w:eastAsia="Times New Roman" w:hAnsi="Times New Roman" w:cs="Times New Roman"/>
          <w:smallCaps/>
          <w:color w:val="000000"/>
          <w:sz w:val="14"/>
          <w:szCs w:val="14"/>
          <w:lang w:eastAsia="en-GB"/>
        </w:rPr>
        <w:t xml:space="preserve">            </w:t>
      </w:r>
      <w:r w:rsidRPr="007A7F99">
        <w:rPr>
          <w:rFonts w:ascii="Calibri" w:eastAsia="Times New Roman" w:hAnsi="Calibri" w:cs="Calibri"/>
          <w:b/>
          <w:bCs/>
          <w:smallCaps/>
          <w:color w:val="000000"/>
          <w:sz w:val="16"/>
          <w:szCs w:val="16"/>
          <w:lang w:eastAsia="en-GB"/>
        </w:rPr>
        <w:t>Fees and Payment</w:t>
      </w:r>
      <w:r w:rsidRPr="007A7F99">
        <w:rPr>
          <w:rFonts w:ascii="Calibri" w:eastAsia="Times New Roman" w:hAnsi="Calibri" w:cs="Calibri"/>
          <w:b/>
          <w:bCs/>
          <w:color w:val="000000"/>
          <w:sz w:val="16"/>
          <w:szCs w:val="16"/>
          <w:lang w:eastAsia="en-GB"/>
        </w:rPr>
        <w:t> </w:t>
      </w:r>
    </w:p>
    <w:p w14:paraId="4CFCBDCB" w14:textId="77777777" w:rsidR="007A7F99" w:rsidRPr="007A7F99" w:rsidRDefault="007A7F99" w:rsidP="007A7F99">
      <w:pPr>
        <w:spacing w:after="0" w:line="240" w:lineRule="auto"/>
        <w:textAlignment w:val="baseline"/>
        <w:rPr>
          <w:rFonts w:ascii="Segoe UI" w:eastAsia="Times New Roman" w:hAnsi="Segoe UI" w:cs="Segoe UI"/>
          <w:b/>
          <w:bCs/>
          <w:color w:val="FFFFFF"/>
          <w:sz w:val="18"/>
          <w:szCs w:val="18"/>
          <w:lang w:eastAsia="en-GB"/>
        </w:rPr>
      </w:pPr>
      <w:r w:rsidRPr="007A7F99">
        <w:rPr>
          <w:rFonts w:ascii="Calibri" w:eastAsia="Times New Roman" w:hAnsi="Calibri" w:cs="Calibri"/>
          <w:color w:val="000000"/>
          <w:sz w:val="16"/>
          <w:szCs w:val="16"/>
          <w:lang w:eastAsia="en-GB"/>
        </w:rPr>
        <w:t>7.1</w:t>
      </w:r>
      <w:r w:rsidRPr="007A7F99">
        <w:rPr>
          <w:rFonts w:ascii="Times New Roman" w:eastAsia="Times New Roman" w:hAnsi="Times New Roman" w:cs="Times New Roman"/>
          <w:color w:val="000000"/>
          <w:sz w:val="14"/>
          <w:szCs w:val="14"/>
          <w:lang w:eastAsia="en-GB"/>
        </w:rPr>
        <w:t xml:space="preserve">        </w:t>
      </w:r>
      <w:r w:rsidRPr="007A7F99">
        <w:rPr>
          <w:rFonts w:ascii="Calibri" w:eastAsia="Times New Roman" w:hAnsi="Calibri" w:cs="Calibri"/>
          <w:color w:val="000000"/>
          <w:sz w:val="16"/>
          <w:szCs w:val="16"/>
          <w:lang w:eastAsia="en-GB"/>
        </w:rPr>
        <w:t>In consideration for the provision of the Goods and/or Services, HDR UK shall pay the Supplier the Fees due under the relevant Statement of Work in accordance with this clause 7. The Fees are the full and exclusive remuneration of Supplier in respect of the Goods and/or the performance of the Services under each Statement of Work, and include the costs of expenses, packaging, insurance and carriage of the Goods (if applicable).</w:t>
      </w:r>
      <w:r w:rsidRPr="007A7F99">
        <w:rPr>
          <w:rFonts w:ascii="Calibri" w:eastAsia="Times New Roman" w:hAnsi="Calibri" w:cs="Calibri"/>
          <w:b/>
          <w:bCs/>
          <w:color w:val="000000"/>
          <w:sz w:val="16"/>
          <w:szCs w:val="16"/>
          <w:lang w:eastAsia="en-GB"/>
        </w:rPr>
        <w:t> </w:t>
      </w:r>
    </w:p>
    <w:p w14:paraId="170A0418" w14:textId="77777777" w:rsidR="007A7F99" w:rsidRPr="007A7F99" w:rsidRDefault="007A7F99" w:rsidP="007A7F99">
      <w:pPr>
        <w:spacing w:after="0" w:line="240" w:lineRule="auto"/>
        <w:textAlignment w:val="baseline"/>
        <w:rPr>
          <w:rFonts w:ascii="Segoe UI" w:eastAsia="Times New Roman" w:hAnsi="Segoe UI" w:cs="Segoe UI"/>
          <w:b/>
          <w:bCs/>
          <w:color w:val="FFFFFF"/>
          <w:sz w:val="18"/>
          <w:szCs w:val="18"/>
          <w:lang w:eastAsia="en-GB"/>
        </w:rPr>
      </w:pPr>
      <w:r w:rsidRPr="007A7F99">
        <w:rPr>
          <w:rFonts w:ascii="Calibri" w:eastAsia="Times New Roman" w:hAnsi="Calibri" w:cs="Calibri"/>
          <w:color w:val="000000"/>
          <w:sz w:val="16"/>
          <w:szCs w:val="16"/>
          <w:lang w:eastAsia="en-GB"/>
        </w:rPr>
        <w:t>7.2</w:t>
      </w:r>
      <w:r w:rsidRPr="007A7F99">
        <w:rPr>
          <w:rFonts w:ascii="Times New Roman" w:eastAsia="Times New Roman" w:hAnsi="Times New Roman" w:cs="Times New Roman"/>
          <w:color w:val="000000"/>
          <w:sz w:val="14"/>
          <w:szCs w:val="14"/>
          <w:lang w:eastAsia="en-GB"/>
        </w:rPr>
        <w:t xml:space="preserve">        </w:t>
      </w:r>
      <w:r w:rsidRPr="007A7F99">
        <w:rPr>
          <w:rFonts w:ascii="Calibri" w:eastAsia="Times New Roman" w:hAnsi="Calibri" w:cs="Calibri"/>
          <w:color w:val="000000"/>
          <w:sz w:val="16"/>
          <w:szCs w:val="16"/>
          <w:lang w:eastAsia="en-GB"/>
        </w:rPr>
        <w:t>The Supplier shall invoice HDR UK as set out in each Statement of Work. Each invoice shall include all supporting information reasonably required by HDR UK.</w:t>
      </w:r>
      <w:r w:rsidRPr="007A7F99">
        <w:rPr>
          <w:rFonts w:ascii="Calibri" w:eastAsia="Times New Roman" w:hAnsi="Calibri" w:cs="Calibri"/>
          <w:b/>
          <w:bCs/>
          <w:color w:val="000000"/>
          <w:sz w:val="16"/>
          <w:szCs w:val="16"/>
          <w:lang w:eastAsia="en-GB"/>
        </w:rPr>
        <w:t> </w:t>
      </w:r>
    </w:p>
    <w:p w14:paraId="764BBD0B" w14:textId="77777777" w:rsidR="007A7F99" w:rsidRPr="007A7F99" w:rsidRDefault="007A7F99" w:rsidP="007A7F99">
      <w:pPr>
        <w:spacing w:after="0" w:line="240" w:lineRule="auto"/>
        <w:textAlignment w:val="baseline"/>
        <w:rPr>
          <w:rFonts w:ascii="Segoe UI" w:eastAsia="Times New Roman" w:hAnsi="Segoe UI" w:cs="Segoe UI"/>
          <w:b/>
          <w:bCs/>
          <w:color w:val="FFFFFF"/>
          <w:sz w:val="18"/>
          <w:szCs w:val="18"/>
          <w:lang w:eastAsia="en-GB"/>
        </w:rPr>
      </w:pPr>
      <w:r w:rsidRPr="007A7F99">
        <w:rPr>
          <w:rFonts w:ascii="Calibri" w:eastAsia="Times New Roman" w:hAnsi="Calibri" w:cs="Calibri"/>
          <w:color w:val="000000"/>
          <w:sz w:val="16"/>
          <w:szCs w:val="16"/>
          <w:lang w:eastAsia="en-GB"/>
        </w:rPr>
        <w:t>7.3</w:t>
      </w:r>
      <w:r w:rsidRPr="007A7F99">
        <w:rPr>
          <w:rFonts w:ascii="Times New Roman" w:eastAsia="Times New Roman" w:hAnsi="Times New Roman" w:cs="Times New Roman"/>
          <w:color w:val="000000"/>
          <w:sz w:val="14"/>
          <w:szCs w:val="14"/>
          <w:lang w:eastAsia="en-GB"/>
        </w:rPr>
        <w:t xml:space="preserve">        </w:t>
      </w:r>
      <w:r w:rsidRPr="007A7F99">
        <w:rPr>
          <w:rFonts w:ascii="Calibri" w:eastAsia="Times New Roman" w:hAnsi="Calibri" w:cs="Calibri"/>
          <w:color w:val="000000"/>
          <w:sz w:val="16"/>
          <w:szCs w:val="16"/>
          <w:lang w:eastAsia="en-GB"/>
        </w:rPr>
        <w:t>Subject to clause 3.4 and 4.6, HDR UK shall pay each invoice which is properly due and submitted to it by the Supplier within thirty (30) days of receipt to a bank account nominated in writing by the Supplier.</w:t>
      </w:r>
      <w:r w:rsidRPr="007A7F99">
        <w:rPr>
          <w:rFonts w:ascii="Calibri" w:eastAsia="Times New Roman" w:hAnsi="Calibri" w:cs="Calibri"/>
          <w:b/>
          <w:bCs/>
          <w:color w:val="000000"/>
          <w:sz w:val="16"/>
          <w:szCs w:val="16"/>
          <w:lang w:eastAsia="en-GB"/>
        </w:rPr>
        <w:t> </w:t>
      </w:r>
    </w:p>
    <w:p w14:paraId="52A05544" w14:textId="77777777" w:rsidR="007A7F99" w:rsidRPr="007A7F99" w:rsidRDefault="007A7F99" w:rsidP="007A7F99">
      <w:pPr>
        <w:spacing w:after="0" w:line="240" w:lineRule="auto"/>
        <w:textAlignment w:val="baseline"/>
        <w:rPr>
          <w:rFonts w:ascii="Segoe UI" w:eastAsia="Times New Roman" w:hAnsi="Segoe UI" w:cs="Segoe UI"/>
          <w:b/>
          <w:bCs/>
          <w:color w:val="FFFFFF"/>
          <w:sz w:val="18"/>
          <w:szCs w:val="18"/>
          <w:lang w:eastAsia="en-GB"/>
        </w:rPr>
      </w:pPr>
      <w:r w:rsidRPr="007A7F99">
        <w:rPr>
          <w:rFonts w:ascii="Calibri" w:eastAsia="Times New Roman" w:hAnsi="Calibri" w:cs="Calibri"/>
          <w:color w:val="000000"/>
          <w:sz w:val="16"/>
          <w:szCs w:val="16"/>
          <w:lang w:eastAsia="en-GB"/>
        </w:rPr>
        <w:t>7.4</w:t>
      </w:r>
      <w:r w:rsidRPr="007A7F99">
        <w:rPr>
          <w:rFonts w:ascii="Times New Roman" w:eastAsia="Times New Roman" w:hAnsi="Times New Roman" w:cs="Times New Roman"/>
          <w:color w:val="000000"/>
          <w:sz w:val="14"/>
          <w:szCs w:val="14"/>
          <w:lang w:eastAsia="en-GB"/>
        </w:rPr>
        <w:t xml:space="preserve">        </w:t>
      </w:r>
      <w:r w:rsidRPr="007A7F99">
        <w:rPr>
          <w:rFonts w:ascii="Calibri" w:eastAsia="Times New Roman" w:hAnsi="Calibri" w:cs="Calibri"/>
          <w:color w:val="000000"/>
          <w:sz w:val="16"/>
          <w:szCs w:val="16"/>
          <w:lang w:eastAsia="en-GB"/>
        </w:rPr>
        <w:t>If HDR UK fails to pay the Supplier any sum due under a Statement of Work under this Agreement by the due date, HDR UK shall pay interest on the overdue amount, from the due date until payment of the overdue sum, at the rate of two percent (2%) per annum above Bank of England's base rate from time to time. </w:t>
      </w:r>
      <w:r w:rsidRPr="007A7F99">
        <w:rPr>
          <w:rFonts w:ascii="Calibri" w:eastAsia="Times New Roman" w:hAnsi="Calibri" w:cs="Calibri"/>
          <w:b/>
          <w:bCs/>
          <w:color w:val="000000"/>
          <w:sz w:val="16"/>
          <w:szCs w:val="16"/>
          <w:lang w:eastAsia="en-GB"/>
        </w:rPr>
        <w:t> </w:t>
      </w:r>
    </w:p>
    <w:p w14:paraId="6BF3FEB9" w14:textId="77777777" w:rsidR="007A7F99" w:rsidRPr="007A7F99" w:rsidRDefault="007A7F99" w:rsidP="007A7F99">
      <w:pPr>
        <w:spacing w:after="0" w:line="240" w:lineRule="auto"/>
        <w:textAlignment w:val="baseline"/>
        <w:rPr>
          <w:rFonts w:ascii="Segoe UI" w:eastAsia="Times New Roman" w:hAnsi="Segoe UI" w:cs="Segoe UI"/>
          <w:b/>
          <w:bCs/>
          <w:color w:val="FFFFFF"/>
          <w:sz w:val="18"/>
          <w:szCs w:val="18"/>
          <w:lang w:eastAsia="en-GB"/>
        </w:rPr>
      </w:pPr>
      <w:r w:rsidRPr="007A7F99">
        <w:rPr>
          <w:rFonts w:ascii="Calibri" w:eastAsia="Times New Roman" w:hAnsi="Calibri" w:cs="Calibri"/>
          <w:color w:val="000000"/>
          <w:sz w:val="16"/>
          <w:szCs w:val="16"/>
          <w:lang w:eastAsia="en-GB"/>
        </w:rPr>
        <w:t>7.5</w:t>
      </w:r>
      <w:r w:rsidRPr="007A7F99">
        <w:rPr>
          <w:rFonts w:ascii="Times New Roman" w:eastAsia="Times New Roman" w:hAnsi="Times New Roman" w:cs="Times New Roman"/>
          <w:color w:val="000000"/>
          <w:sz w:val="14"/>
          <w:szCs w:val="14"/>
          <w:lang w:eastAsia="en-GB"/>
        </w:rPr>
        <w:t xml:space="preserve">        </w:t>
      </w:r>
      <w:r w:rsidRPr="007A7F99">
        <w:rPr>
          <w:rFonts w:ascii="Calibri" w:eastAsia="Times New Roman" w:hAnsi="Calibri" w:cs="Calibri"/>
          <w:color w:val="000000"/>
          <w:sz w:val="16"/>
          <w:szCs w:val="16"/>
          <w:lang w:eastAsia="en-GB"/>
        </w:rPr>
        <w:t>If there is a dispute about whether any amount is payable to the Supplier in a Statement of Work under this Agreement, HDR UK may withhold the amount in dispute until the dispute is resolved. If HDR UK disputes a payment in good faith, then the interest payable under clause 7.4 is only payable after the dispute is resolved, on sums found or agreed to be due, from seven (7) days after the dispute is resolved until payment.</w:t>
      </w:r>
      <w:r w:rsidRPr="007A7F99">
        <w:rPr>
          <w:rFonts w:ascii="Calibri" w:eastAsia="Times New Roman" w:hAnsi="Calibri" w:cs="Calibri"/>
          <w:b/>
          <w:bCs/>
          <w:color w:val="000000"/>
          <w:sz w:val="16"/>
          <w:szCs w:val="16"/>
          <w:lang w:eastAsia="en-GB"/>
        </w:rPr>
        <w:t> </w:t>
      </w:r>
    </w:p>
    <w:p w14:paraId="0A7FE410" w14:textId="77777777" w:rsidR="007A7F99" w:rsidRPr="007A7F99" w:rsidRDefault="007A7F99" w:rsidP="007A7F99">
      <w:pPr>
        <w:spacing w:after="0" w:line="240" w:lineRule="auto"/>
        <w:textAlignment w:val="baseline"/>
        <w:rPr>
          <w:rFonts w:ascii="Segoe UI" w:eastAsia="Times New Roman" w:hAnsi="Segoe UI" w:cs="Segoe UI"/>
          <w:b/>
          <w:bCs/>
          <w:color w:val="FFFFFF"/>
          <w:sz w:val="18"/>
          <w:szCs w:val="18"/>
          <w:lang w:eastAsia="en-GB"/>
        </w:rPr>
      </w:pPr>
      <w:r w:rsidRPr="007A7F99">
        <w:rPr>
          <w:rFonts w:ascii="Calibri" w:eastAsia="Times New Roman" w:hAnsi="Calibri" w:cs="Calibri"/>
          <w:color w:val="000000"/>
          <w:sz w:val="16"/>
          <w:szCs w:val="16"/>
          <w:lang w:eastAsia="en-GB"/>
        </w:rPr>
        <w:t>7.6</w:t>
      </w:r>
      <w:r w:rsidRPr="007A7F99">
        <w:rPr>
          <w:rFonts w:ascii="Times New Roman" w:eastAsia="Times New Roman" w:hAnsi="Times New Roman" w:cs="Times New Roman"/>
          <w:color w:val="000000"/>
          <w:sz w:val="14"/>
          <w:szCs w:val="14"/>
          <w:lang w:eastAsia="en-GB"/>
        </w:rPr>
        <w:t xml:space="preserve">        </w:t>
      </w:r>
      <w:r w:rsidRPr="007A7F99">
        <w:rPr>
          <w:rFonts w:ascii="Calibri" w:eastAsia="Times New Roman" w:hAnsi="Calibri" w:cs="Calibri"/>
          <w:color w:val="000000"/>
          <w:sz w:val="16"/>
          <w:szCs w:val="16"/>
          <w:lang w:eastAsia="en-GB"/>
        </w:rPr>
        <w:t>All Fees: (a) shall be payable in pounds sterling; and (b) are exclusive of VAT, which HDR UK shall pay to the Supplier at the prevailing rate (if applicable), subject to receipt of a valid VAT invoice. </w:t>
      </w:r>
      <w:r w:rsidRPr="007A7F99">
        <w:rPr>
          <w:rFonts w:ascii="Calibri" w:eastAsia="Times New Roman" w:hAnsi="Calibri" w:cs="Calibri"/>
          <w:b/>
          <w:bCs/>
          <w:color w:val="000000"/>
          <w:sz w:val="16"/>
          <w:szCs w:val="16"/>
          <w:lang w:eastAsia="en-GB"/>
        </w:rPr>
        <w:t> </w:t>
      </w:r>
    </w:p>
    <w:p w14:paraId="675D002B" w14:textId="77777777" w:rsidR="007A7F99" w:rsidRPr="007A7F99" w:rsidRDefault="007A7F99" w:rsidP="007A7F99">
      <w:pPr>
        <w:spacing w:after="0" w:line="240" w:lineRule="auto"/>
        <w:textAlignment w:val="baseline"/>
        <w:rPr>
          <w:rFonts w:ascii="Segoe UI" w:eastAsia="Times New Roman" w:hAnsi="Segoe UI" w:cs="Segoe UI"/>
          <w:b/>
          <w:bCs/>
          <w:color w:val="FFFFFF"/>
          <w:sz w:val="18"/>
          <w:szCs w:val="18"/>
          <w:lang w:eastAsia="en-GB"/>
        </w:rPr>
      </w:pPr>
      <w:r w:rsidRPr="007A7F99">
        <w:rPr>
          <w:rFonts w:ascii="Calibri" w:eastAsia="Times New Roman" w:hAnsi="Calibri" w:cs="Calibri"/>
          <w:smallCaps/>
          <w:color w:val="000000"/>
          <w:sz w:val="16"/>
          <w:szCs w:val="16"/>
          <w:lang w:eastAsia="en-GB"/>
        </w:rPr>
        <w:t>8</w:t>
      </w:r>
      <w:r w:rsidRPr="007A7F99">
        <w:rPr>
          <w:rFonts w:ascii="Times New Roman" w:eastAsia="Times New Roman" w:hAnsi="Times New Roman" w:cs="Times New Roman"/>
          <w:smallCaps/>
          <w:color w:val="000000"/>
          <w:sz w:val="14"/>
          <w:szCs w:val="14"/>
          <w:lang w:eastAsia="en-GB"/>
        </w:rPr>
        <w:t xml:space="preserve">            </w:t>
      </w:r>
      <w:r w:rsidRPr="007A7F99">
        <w:rPr>
          <w:rFonts w:ascii="Calibri" w:eastAsia="Times New Roman" w:hAnsi="Calibri" w:cs="Calibri"/>
          <w:b/>
          <w:bCs/>
          <w:smallCaps/>
          <w:color w:val="000000"/>
          <w:sz w:val="16"/>
          <w:szCs w:val="16"/>
          <w:lang w:eastAsia="en-GB"/>
        </w:rPr>
        <w:t>Intellectual Property</w:t>
      </w:r>
      <w:r w:rsidRPr="007A7F99">
        <w:rPr>
          <w:rFonts w:ascii="Calibri" w:eastAsia="Times New Roman" w:hAnsi="Calibri" w:cs="Calibri"/>
          <w:b/>
          <w:bCs/>
          <w:color w:val="000000"/>
          <w:sz w:val="16"/>
          <w:szCs w:val="16"/>
          <w:lang w:eastAsia="en-GB"/>
        </w:rPr>
        <w:t> </w:t>
      </w:r>
    </w:p>
    <w:p w14:paraId="75DC60F6" w14:textId="77777777" w:rsidR="007A7F99" w:rsidRPr="007A7F99" w:rsidRDefault="007A7F99" w:rsidP="007A7F99">
      <w:pPr>
        <w:spacing w:after="0" w:line="240" w:lineRule="auto"/>
        <w:textAlignment w:val="baseline"/>
        <w:rPr>
          <w:rFonts w:ascii="Segoe UI" w:eastAsia="Times New Roman" w:hAnsi="Segoe UI" w:cs="Segoe UI"/>
          <w:b/>
          <w:bCs/>
          <w:color w:val="FFFFFF"/>
          <w:sz w:val="18"/>
          <w:szCs w:val="18"/>
          <w:lang w:eastAsia="en-GB"/>
        </w:rPr>
      </w:pPr>
      <w:r w:rsidRPr="007A7F99">
        <w:rPr>
          <w:rFonts w:ascii="Calibri" w:eastAsia="Times New Roman" w:hAnsi="Calibri" w:cs="Calibri"/>
          <w:color w:val="000000"/>
          <w:sz w:val="16"/>
          <w:szCs w:val="16"/>
          <w:lang w:eastAsia="en-GB"/>
        </w:rPr>
        <w:t>8.1</w:t>
      </w:r>
      <w:r w:rsidRPr="007A7F99">
        <w:rPr>
          <w:rFonts w:ascii="Times New Roman" w:eastAsia="Times New Roman" w:hAnsi="Times New Roman" w:cs="Times New Roman"/>
          <w:color w:val="000000"/>
          <w:sz w:val="14"/>
          <w:szCs w:val="14"/>
          <w:lang w:eastAsia="en-GB"/>
        </w:rPr>
        <w:t xml:space="preserve">        </w:t>
      </w:r>
      <w:r w:rsidRPr="007A7F99">
        <w:rPr>
          <w:rFonts w:ascii="Calibri" w:eastAsia="Times New Roman" w:hAnsi="Calibri" w:cs="Calibri"/>
          <w:color w:val="000000"/>
          <w:sz w:val="16"/>
          <w:szCs w:val="16"/>
          <w:lang w:eastAsia="en-GB"/>
        </w:rPr>
        <w:t>Save in respect of the Supplier IPRs, the Supplier irrevocably assigns to HDR UK, absolutely with full title guarantee, by way of present and future assignment as at the date of creation all of its rights, title and interest (including all IPRs) in and to any such Deliverables without further consideration. Where applicable as part of this process, the Supplier shall ensure that a waiver of applicable moral rights is obtained from the author of any relevant copyright work forming part of the Deliverables. </w:t>
      </w:r>
      <w:r w:rsidRPr="007A7F99">
        <w:rPr>
          <w:rFonts w:ascii="Calibri" w:eastAsia="Times New Roman" w:hAnsi="Calibri" w:cs="Calibri"/>
          <w:b/>
          <w:bCs/>
          <w:color w:val="000000"/>
          <w:sz w:val="16"/>
          <w:szCs w:val="16"/>
          <w:lang w:eastAsia="en-GB"/>
        </w:rPr>
        <w:t> </w:t>
      </w:r>
    </w:p>
    <w:p w14:paraId="2280BA6D" w14:textId="77777777" w:rsidR="007A7F99" w:rsidRPr="007A7F99" w:rsidRDefault="007A7F99" w:rsidP="007A7F99">
      <w:pPr>
        <w:spacing w:after="0" w:line="240" w:lineRule="auto"/>
        <w:textAlignment w:val="baseline"/>
        <w:rPr>
          <w:rFonts w:ascii="Segoe UI" w:eastAsia="Times New Roman" w:hAnsi="Segoe UI" w:cs="Segoe UI"/>
          <w:b/>
          <w:bCs/>
          <w:color w:val="FFFFFF"/>
          <w:sz w:val="18"/>
          <w:szCs w:val="18"/>
          <w:lang w:eastAsia="en-GB"/>
        </w:rPr>
      </w:pPr>
      <w:r w:rsidRPr="007A7F99">
        <w:rPr>
          <w:rFonts w:ascii="Calibri" w:eastAsia="Times New Roman" w:hAnsi="Calibri" w:cs="Calibri"/>
          <w:color w:val="000000"/>
          <w:sz w:val="16"/>
          <w:szCs w:val="16"/>
          <w:lang w:eastAsia="en-GB"/>
        </w:rPr>
        <w:t>8.2</w:t>
      </w:r>
      <w:r w:rsidRPr="007A7F99">
        <w:rPr>
          <w:rFonts w:ascii="Times New Roman" w:eastAsia="Times New Roman" w:hAnsi="Times New Roman" w:cs="Times New Roman"/>
          <w:color w:val="000000"/>
          <w:sz w:val="14"/>
          <w:szCs w:val="14"/>
          <w:lang w:eastAsia="en-GB"/>
        </w:rPr>
        <w:t xml:space="preserve">        </w:t>
      </w:r>
      <w:r w:rsidRPr="007A7F99">
        <w:rPr>
          <w:rFonts w:ascii="Calibri" w:eastAsia="Times New Roman" w:hAnsi="Calibri" w:cs="Calibri"/>
          <w:color w:val="000000"/>
          <w:sz w:val="16"/>
          <w:szCs w:val="16"/>
          <w:lang w:eastAsia="en-GB"/>
        </w:rPr>
        <w:t>The Supplier and its licensors shall retain ownership of all Supplier IPRs. The Supplier grants to HDR UK an irrevocable, non-exclusive, perpetual, sub-licensable, worldwide and royalty-free licence to use, copy and modify the Supplier IPRs for the purpose of receiving and using (a) the Services during the Term, and (b) the Deliverables in perpetuity. </w:t>
      </w:r>
      <w:r w:rsidRPr="007A7F99">
        <w:rPr>
          <w:rFonts w:ascii="Calibri" w:eastAsia="Times New Roman" w:hAnsi="Calibri" w:cs="Calibri"/>
          <w:b/>
          <w:bCs/>
          <w:color w:val="000000"/>
          <w:sz w:val="16"/>
          <w:szCs w:val="16"/>
          <w:lang w:eastAsia="en-GB"/>
        </w:rPr>
        <w:t> </w:t>
      </w:r>
    </w:p>
    <w:p w14:paraId="3F7CA138" w14:textId="77777777" w:rsidR="007A7F99" w:rsidRPr="007A7F99" w:rsidRDefault="007A7F99" w:rsidP="007A7F99">
      <w:pPr>
        <w:spacing w:after="0" w:line="240" w:lineRule="auto"/>
        <w:textAlignment w:val="baseline"/>
        <w:rPr>
          <w:rFonts w:ascii="Segoe UI" w:eastAsia="Times New Roman" w:hAnsi="Segoe UI" w:cs="Segoe UI"/>
          <w:b/>
          <w:bCs/>
          <w:color w:val="FFFFFF"/>
          <w:sz w:val="18"/>
          <w:szCs w:val="18"/>
          <w:lang w:eastAsia="en-GB"/>
        </w:rPr>
      </w:pPr>
      <w:r w:rsidRPr="007A7F99">
        <w:rPr>
          <w:rFonts w:ascii="Calibri" w:eastAsia="Times New Roman" w:hAnsi="Calibri" w:cs="Calibri"/>
          <w:color w:val="000000"/>
          <w:sz w:val="16"/>
          <w:szCs w:val="16"/>
          <w:lang w:eastAsia="en-GB"/>
        </w:rPr>
        <w:t>8.3</w:t>
      </w:r>
      <w:r w:rsidRPr="007A7F99">
        <w:rPr>
          <w:rFonts w:ascii="Times New Roman" w:eastAsia="Times New Roman" w:hAnsi="Times New Roman" w:cs="Times New Roman"/>
          <w:color w:val="000000"/>
          <w:sz w:val="14"/>
          <w:szCs w:val="14"/>
          <w:lang w:eastAsia="en-GB"/>
        </w:rPr>
        <w:t xml:space="preserve">        </w:t>
      </w:r>
      <w:r w:rsidRPr="007A7F99">
        <w:rPr>
          <w:rFonts w:ascii="Calibri" w:eastAsia="Times New Roman" w:hAnsi="Calibri" w:cs="Calibri"/>
          <w:color w:val="000000"/>
          <w:sz w:val="16"/>
          <w:szCs w:val="16"/>
          <w:lang w:eastAsia="en-GB"/>
        </w:rPr>
        <w:t>HDR UK and its licensors shall retain ownership of all HDR UK Materials, including any IPRs therein. HDR UK grants to the Supplier a non-exclusive, non-transferable and royalty-free licence to use the HDR UK Materials (including any IPRs therein) during the Term and solely for the purpose of providing the Services to HDR UK in accordance with this Agreement. </w:t>
      </w:r>
      <w:r w:rsidRPr="007A7F99">
        <w:rPr>
          <w:rFonts w:ascii="Calibri" w:eastAsia="Times New Roman" w:hAnsi="Calibri" w:cs="Calibri"/>
          <w:b/>
          <w:bCs/>
          <w:color w:val="000000"/>
          <w:sz w:val="16"/>
          <w:szCs w:val="16"/>
          <w:lang w:eastAsia="en-GB"/>
        </w:rPr>
        <w:t> </w:t>
      </w:r>
    </w:p>
    <w:p w14:paraId="2B41AEF9" w14:textId="77777777" w:rsidR="007A7F99" w:rsidRPr="007A7F99" w:rsidRDefault="007A7F99" w:rsidP="007A7F99">
      <w:pPr>
        <w:spacing w:after="0" w:line="240" w:lineRule="auto"/>
        <w:textAlignment w:val="baseline"/>
        <w:rPr>
          <w:rFonts w:ascii="Segoe UI" w:eastAsia="Times New Roman" w:hAnsi="Segoe UI" w:cs="Segoe UI"/>
          <w:b/>
          <w:bCs/>
          <w:color w:val="FFFFFF"/>
          <w:sz w:val="18"/>
          <w:szCs w:val="18"/>
          <w:lang w:eastAsia="en-GB"/>
        </w:rPr>
      </w:pPr>
      <w:r w:rsidRPr="007A7F99">
        <w:rPr>
          <w:rFonts w:ascii="Calibri" w:eastAsia="Times New Roman" w:hAnsi="Calibri" w:cs="Calibri"/>
          <w:color w:val="000000"/>
          <w:sz w:val="16"/>
          <w:szCs w:val="16"/>
          <w:lang w:eastAsia="en-GB"/>
        </w:rPr>
        <w:t>8.4</w:t>
      </w:r>
      <w:r w:rsidRPr="007A7F99">
        <w:rPr>
          <w:rFonts w:ascii="Times New Roman" w:eastAsia="Times New Roman" w:hAnsi="Times New Roman" w:cs="Times New Roman"/>
          <w:color w:val="000000"/>
          <w:sz w:val="14"/>
          <w:szCs w:val="14"/>
          <w:lang w:eastAsia="en-GB"/>
        </w:rPr>
        <w:t xml:space="preserve">        </w:t>
      </w:r>
      <w:r w:rsidRPr="007A7F99">
        <w:rPr>
          <w:rFonts w:ascii="Calibri" w:eastAsia="Times New Roman" w:hAnsi="Calibri" w:cs="Calibri"/>
          <w:color w:val="000000"/>
          <w:sz w:val="16"/>
          <w:szCs w:val="16"/>
          <w:lang w:eastAsia="en-GB"/>
        </w:rPr>
        <w:t>The Supplier shall give HDR UK all reasonable assistance, and shall execute all documents, necessary to perfect, preserve, register or record its right in any such Deliverables.</w:t>
      </w:r>
      <w:r w:rsidRPr="007A7F99">
        <w:rPr>
          <w:rFonts w:ascii="Calibri" w:eastAsia="Times New Roman" w:hAnsi="Calibri" w:cs="Calibri"/>
          <w:b/>
          <w:bCs/>
          <w:color w:val="000000"/>
          <w:sz w:val="16"/>
          <w:szCs w:val="16"/>
          <w:lang w:eastAsia="en-GB"/>
        </w:rPr>
        <w:t> </w:t>
      </w:r>
    </w:p>
    <w:p w14:paraId="11E240D4" w14:textId="77777777" w:rsidR="007A7F99" w:rsidRPr="007A7F99" w:rsidRDefault="007A7F99" w:rsidP="007A7F99">
      <w:pPr>
        <w:spacing w:after="0" w:line="240" w:lineRule="auto"/>
        <w:textAlignment w:val="baseline"/>
        <w:rPr>
          <w:rFonts w:ascii="Segoe UI" w:eastAsia="Times New Roman" w:hAnsi="Segoe UI" w:cs="Segoe UI"/>
          <w:b/>
          <w:bCs/>
          <w:color w:val="FFFFFF"/>
          <w:sz w:val="18"/>
          <w:szCs w:val="18"/>
          <w:lang w:eastAsia="en-GB"/>
        </w:rPr>
      </w:pPr>
      <w:r w:rsidRPr="007A7F99">
        <w:rPr>
          <w:rFonts w:ascii="Calibri" w:eastAsia="Times New Roman" w:hAnsi="Calibri" w:cs="Calibri"/>
          <w:color w:val="000000"/>
          <w:sz w:val="16"/>
          <w:szCs w:val="16"/>
          <w:lang w:eastAsia="en-GB"/>
        </w:rPr>
        <w:t>8.5</w:t>
      </w:r>
      <w:r w:rsidRPr="007A7F99">
        <w:rPr>
          <w:rFonts w:ascii="Times New Roman" w:eastAsia="Times New Roman" w:hAnsi="Times New Roman" w:cs="Times New Roman"/>
          <w:color w:val="000000"/>
          <w:sz w:val="14"/>
          <w:szCs w:val="14"/>
          <w:lang w:eastAsia="en-GB"/>
        </w:rPr>
        <w:t xml:space="preserve">        </w:t>
      </w:r>
      <w:r w:rsidRPr="007A7F99">
        <w:rPr>
          <w:rFonts w:ascii="Calibri" w:eastAsia="Times New Roman" w:hAnsi="Calibri" w:cs="Calibri"/>
          <w:color w:val="000000"/>
          <w:sz w:val="16"/>
          <w:szCs w:val="16"/>
          <w:lang w:eastAsia="en-GB"/>
        </w:rPr>
        <w:t>The Supplier warrants that the receipt, use and onward supply (as applicable) of the Goods, Services and Deliverables by HDR UK shall not infringe the rights, including the IPRs, of any third party.</w:t>
      </w:r>
      <w:r w:rsidRPr="007A7F99">
        <w:rPr>
          <w:rFonts w:ascii="Calibri" w:eastAsia="Times New Roman" w:hAnsi="Calibri" w:cs="Calibri"/>
          <w:b/>
          <w:bCs/>
          <w:color w:val="000000"/>
          <w:sz w:val="16"/>
          <w:szCs w:val="16"/>
          <w:lang w:eastAsia="en-GB"/>
        </w:rPr>
        <w:t> </w:t>
      </w:r>
    </w:p>
    <w:p w14:paraId="2FDDCB99" w14:textId="77777777" w:rsidR="007A7F99" w:rsidRPr="007A7F99" w:rsidRDefault="007A7F99" w:rsidP="007A7F99">
      <w:pPr>
        <w:spacing w:after="0" w:line="240" w:lineRule="auto"/>
        <w:textAlignment w:val="baseline"/>
        <w:rPr>
          <w:rFonts w:ascii="Segoe UI" w:eastAsia="Times New Roman" w:hAnsi="Segoe UI" w:cs="Segoe UI"/>
          <w:b/>
          <w:bCs/>
          <w:color w:val="FFFFFF"/>
          <w:sz w:val="18"/>
          <w:szCs w:val="18"/>
          <w:lang w:eastAsia="en-GB"/>
        </w:rPr>
      </w:pPr>
      <w:r w:rsidRPr="007A7F99">
        <w:rPr>
          <w:rFonts w:ascii="Calibri" w:eastAsia="Times New Roman" w:hAnsi="Calibri" w:cs="Calibri"/>
          <w:smallCaps/>
          <w:color w:val="000000"/>
          <w:sz w:val="16"/>
          <w:szCs w:val="16"/>
          <w:lang w:eastAsia="en-GB"/>
        </w:rPr>
        <w:t>9</w:t>
      </w:r>
      <w:r w:rsidRPr="007A7F99">
        <w:rPr>
          <w:rFonts w:ascii="Times New Roman" w:eastAsia="Times New Roman" w:hAnsi="Times New Roman" w:cs="Times New Roman"/>
          <w:smallCaps/>
          <w:color w:val="000000"/>
          <w:sz w:val="14"/>
          <w:szCs w:val="14"/>
          <w:lang w:eastAsia="en-GB"/>
        </w:rPr>
        <w:t xml:space="preserve">            </w:t>
      </w:r>
      <w:r w:rsidRPr="007A7F99">
        <w:rPr>
          <w:rFonts w:ascii="Calibri" w:eastAsia="Times New Roman" w:hAnsi="Calibri" w:cs="Calibri"/>
          <w:b/>
          <w:bCs/>
          <w:smallCaps/>
          <w:color w:val="000000"/>
          <w:sz w:val="16"/>
          <w:szCs w:val="16"/>
          <w:lang w:eastAsia="en-GB"/>
        </w:rPr>
        <w:t>Data Protection</w:t>
      </w:r>
      <w:r w:rsidRPr="007A7F99">
        <w:rPr>
          <w:rFonts w:ascii="Calibri" w:eastAsia="Times New Roman" w:hAnsi="Calibri" w:cs="Calibri"/>
          <w:b/>
          <w:bCs/>
          <w:color w:val="000000"/>
          <w:sz w:val="16"/>
          <w:szCs w:val="16"/>
          <w:lang w:eastAsia="en-GB"/>
        </w:rPr>
        <w:t> </w:t>
      </w:r>
    </w:p>
    <w:p w14:paraId="6AD88A77" w14:textId="77777777" w:rsidR="007A7F99" w:rsidRPr="007A7F99" w:rsidRDefault="007A7F99" w:rsidP="007A7F99">
      <w:pPr>
        <w:spacing w:after="0" w:line="240" w:lineRule="auto"/>
        <w:textAlignment w:val="baseline"/>
        <w:rPr>
          <w:rFonts w:ascii="Segoe UI" w:eastAsia="Times New Roman" w:hAnsi="Segoe UI" w:cs="Segoe UI"/>
          <w:b/>
          <w:bCs/>
          <w:color w:val="FFFFFF"/>
          <w:sz w:val="18"/>
          <w:szCs w:val="18"/>
          <w:lang w:eastAsia="en-GB"/>
        </w:rPr>
      </w:pPr>
      <w:r w:rsidRPr="007A7F99">
        <w:rPr>
          <w:rFonts w:ascii="Calibri" w:eastAsia="Times New Roman" w:hAnsi="Calibri" w:cs="Calibri"/>
          <w:color w:val="000000"/>
          <w:sz w:val="16"/>
          <w:szCs w:val="16"/>
          <w:lang w:eastAsia="en-GB"/>
        </w:rPr>
        <w:t>9.1</w:t>
      </w:r>
      <w:r w:rsidRPr="007A7F99">
        <w:rPr>
          <w:rFonts w:ascii="Times New Roman" w:eastAsia="Times New Roman" w:hAnsi="Times New Roman" w:cs="Times New Roman"/>
          <w:color w:val="000000"/>
          <w:sz w:val="14"/>
          <w:szCs w:val="14"/>
          <w:lang w:eastAsia="en-GB"/>
        </w:rPr>
        <w:t xml:space="preserve">        </w:t>
      </w:r>
      <w:r w:rsidRPr="007A7F99">
        <w:rPr>
          <w:rFonts w:ascii="Calibri" w:eastAsia="Times New Roman" w:hAnsi="Calibri" w:cs="Calibri"/>
          <w:color w:val="000000"/>
          <w:sz w:val="16"/>
          <w:szCs w:val="16"/>
          <w:lang w:eastAsia="en-GB"/>
        </w:rPr>
        <w:t>To the extent that either Party processes any personal data provided by the other Party in connection with this Agreement, each Party shall (a) act as independent controllers in relation to such personal data; (b) comply with its respective obligations under applicable Data Protection Laws in relation to such personal data; and (c) promptly provide the other Party with such reasonable cooperation, information and assistance as reasonably requested by the other Party to enable that Party to comply with its obligations under applicable Data Protection Laws in relation to such personal data.</w:t>
      </w:r>
      <w:r w:rsidRPr="007A7F99">
        <w:rPr>
          <w:rFonts w:ascii="Calibri" w:eastAsia="Times New Roman" w:hAnsi="Calibri" w:cs="Calibri"/>
          <w:b/>
          <w:bCs/>
          <w:color w:val="000000"/>
          <w:sz w:val="16"/>
          <w:szCs w:val="16"/>
          <w:lang w:eastAsia="en-GB"/>
        </w:rPr>
        <w:t> </w:t>
      </w:r>
    </w:p>
    <w:p w14:paraId="1044E7ED" w14:textId="77777777" w:rsidR="007A7F99" w:rsidRPr="007A7F99" w:rsidRDefault="007A7F99" w:rsidP="007A7F99">
      <w:pPr>
        <w:spacing w:after="0" w:line="240" w:lineRule="auto"/>
        <w:textAlignment w:val="baseline"/>
        <w:rPr>
          <w:rFonts w:ascii="Segoe UI" w:eastAsia="Times New Roman" w:hAnsi="Segoe UI" w:cs="Segoe UI"/>
          <w:b/>
          <w:bCs/>
          <w:color w:val="FFFFFF"/>
          <w:sz w:val="18"/>
          <w:szCs w:val="18"/>
          <w:lang w:eastAsia="en-GB"/>
        </w:rPr>
      </w:pPr>
      <w:r w:rsidRPr="007A7F99">
        <w:rPr>
          <w:rFonts w:ascii="Calibri" w:eastAsia="Times New Roman" w:hAnsi="Calibri" w:cs="Calibri"/>
          <w:color w:val="000000"/>
          <w:sz w:val="16"/>
          <w:szCs w:val="16"/>
          <w:lang w:eastAsia="en-GB"/>
        </w:rPr>
        <w:t>9.2</w:t>
      </w:r>
      <w:r w:rsidRPr="007A7F99">
        <w:rPr>
          <w:rFonts w:ascii="Times New Roman" w:eastAsia="Times New Roman" w:hAnsi="Times New Roman" w:cs="Times New Roman"/>
          <w:color w:val="000000"/>
          <w:sz w:val="14"/>
          <w:szCs w:val="14"/>
          <w:lang w:eastAsia="en-GB"/>
        </w:rPr>
        <w:t xml:space="preserve">        </w:t>
      </w:r>
      <w:r w:rsidRPr="007A7F99">
        <w:rPr>
          <w:rFonts w:ascii="Calibri" w:eastAsia="Times New Roman" w:hAnsi="Calibri" w:cs="Calibri"/>
          <w:color w:val="000000"/>
          <w:sz w:val="16"/>
          <w:szCs w:val="16"/>
          <w:lang w:eastAsia="en-GB"/>
        </w:rPr>
        <w:t>For the purposes of clause 9.1: (a) "</w:t>
      </w:r>
      <w:r w:rsidRPr="007A7F99">
        <w:rPr>
          <w:rFonts w:ascii="Calibri" w:eastAsia="Times New Roman" w:hAnsi="Calibri" w:cs="Calibri"/>
          <w:b/>
          <w:bCs/>
          <w:color w:val="000000"/>
          <w:sz w:val="16"/>
          <w:szCs w:val="16"/>
          <w:lang w:eastAsia="en-GB"/>
        </w:rPr>
        <w:t>Data Protection Laws</w:t>
      </w:r>
      <w:r w:rsidRPr="007A7F99">
        <w:rPr>
          <w:rFonts w:ascii="Calibri" w:eastAsia="Times New Roman" w:hAnsi="Calibri" w:cs="Calibri"/>
          <w:color w:val="000000"/>
          <w:sz w:val="16"/>
          <w:szCs w:val="16"/>
          <w:lang w:eastAsia="en-GB"/>
        </w:rPr>
        <w:t>" means all applicable privacy and data protection laws in any relevant jurisdiction in each case, as amended, revised or replaced from time to time and all applicable national implementing legislation and guidelines, or any applicable analogous legislation in any jurisdiction, in each case, as amended, revised or replaced from time to time; and (b) the terms "</w:t>
      </w:r>
      <w:r w:rsidRPr="007A7F99">
        <w:rPr>
          <w:rFonts w:ascii="Calibri" w:eastAsia="Times New Roman" w:hAnsi="Calibri" w:cs="Calibri"/>
          <w:b/>
          <w:bCs/>
          <w:color w:val="000000"/>
          <w:sz w:val="16"/>
          <w:szCs w:val="16"/>
          <w:lang w:eastAsia="en-GB"/>
        </w:rPr>
        <w:t>controller</w:t>
      </w:r>
      <w:r w:rsidRPr="007A7F99">
        <w:rPr>
          <w:rFonts w:ascii="Calibri" w:eastAsia="Times New Roman" w:hAnsi="Calibri" w:cs="Calibri"/>
          <w:color w:val="000000"/>
          <w:sz w:val="16"/>
          <w:szCs w:val="16"/>
          <w:lang w:eastAsia="en-GB"/>
        </w:rPr>
        <w:t>", "</w:t>
      </w:r>
      <w:r w:rsidRPr="007A7F99">
        <w:rPr>
          <w:rFonts w:ascii="Calibri" w:eastAsia="Times New Roman" w:hAnsi="Calibri" w:cs="Calibri"/>
          <w:b/>
          <w:bCs/>
          <w:color w:val="000000"/>
          <w:sz w:val="16"/>
          <w:szCs w:val="16"/>
          <w:lang w:eastAsia="en-GB"/>
        </w:rPr>
        <w:t>personal data</w:t>
      </w:r>
      <w:r w:rsidRPr="007A7F99">
        <w:rPr>
          <w:rFonts w:ascii="Calibri" w:eastAsia="Times New Roman" w:hAnsi="Calibri" w:cs="Calibri"/>
          <w:color w:val="000000"/>
          <w:sz w:val="16"/>
          <w:szCs w:val="16"/>
          <w:lang w:eastAsia="en-GB"/>
        </w:rPr>
        <w:t>" and "</w:t>
      </w:r>
      <w:r w:rsidRPr="007A7F99">
        <w:rPr>
          <w:rFonts w:ascii="Calibri" w:eastAsia="Times New Roman" w:hAnsi="Calibri" w:cs="Calibri"/>
          <w:b/>
          <w:bCs/>
          <w:color w:val="000000"/>
          <w:sz w:val="16"/>
          <w:szCs w:val="16"/>
          <w:lang w:eastAsia="en-GB"/>
        </w:rPr>
        <w:t>processes</w:t>
      </w:r>
      <w:r w:rsidRPr="007A7F99">
        <w:rPr>
          <w:rFonts w:ascii="Calibri" w:eastAsia="Times New Roman" w:hAnsi="Calibri" w:cs="Calibri"/>
          <w:color w:val="000000"/>
          <w:sz w:val="16"/>
          <w:szCs w:val="16"/>
          <w:lang w:eastAsia="en-GB"/>
        </w:rPr>
        <w:t>" shall be interpreted in accordance with applicable Data Protection Laws.</w:t>
      </w:r>
      <w:r w:rsidRPr="007A7F99">
        <w:rPr>
          <w:rFonts w:ascii="Calibri" w:eastAsia="Times New Roman" w:hAnsi="Calibri" w:cs="Calibri"/>
          <w:b/>
          <w:bCs/>
          <w:color w:val="000000"/>
          <w:sz w:val="16"/>
          <w:szCs w:val="16"/>
          <w:lang w:eastAsia="en-GB"/>
        </w:rPr>
        <w:t> </w:t>
      </w:r>
    </w:p>
    <w:p w14:paraId="3E8229C4" w14:textId="77777777" w:rsidR="007A7F99" w:rsidRPr="007A7F99" w:rsidRDefault="007A7F99" w:rsidP="007A7F99">
      <w:pPr>
        <w:spacing w:after="0" w:line="240" w:lineRule="auto"/>
        <w:textAlignment w:val="baseline"/>
        <w:rPr>
          <w:rFonts w:ascii="Segoe UI" w:eastAsia="Times New Roman" w:hAnsi="Segoe UI" w:cs="Segoe UI"/>
          <w:b/>
          <w:bCs/>
          <w:color w:val="FFFFFF"/>
          <w:sz w:val="18"/>
          <w:szCs w:val="18"/>
          <w:lang w:eastAsia="en-GB"/>
        </w:rPr>
      </w:pPr>
      <w:r w:rsidRPr="007A7F99">
        <w:rPr>
          <w:rFonts w:ascii="Calibri" w:eastAsia="Times New Roman" w:hAnsi="Calibri" w:cs="Calibri"/>
          <w:smallCaps/>
          <w:color w:val="000000"/>
          <w:sz w:val="16"/>
          <w:szCs w:val="16"/>
          <w:lang w:eastAsia="en-GB"/>
        </w:rPr>
        <w:t>10</w:t>
      </w:r>
      <w:r w:rsidRPr="007A7F99">
        <w:rPr>
          <w:rFonts w:ascii="Times New Roman" w:eastAsia="Times New Roman" w:hAnsi="Times New Roman" w:cs="Times New Roman"/>
          <w:smallCaps/>
          <w:color w:val="000000"/>
          <w:sz w:val="14"/>
          <w:szCs w:val="14"/>
          <w:lang w:eastAsia="en-GB"/>
        </w:rPr>
        <w:t xml:space="preserve">         </w:t>
      </w:r>
      <w:r w:rsidRPr="007A7F99">
        <w:rPr>
          <w:rFonts w:ascii="Calibri" w:eastAsia="Times New Roman" w:hAnsi="Calibri" w:cs="Calibri"/>
          <w:b/>
          <w:bCs/>
          <w:smallCaps/>
          <w:color w:val="000000"/>
          <w:sz w:val="16"/>
          <w:szCs w:val="16"/>
          <w:lang w:eastAsia="en-GB"/>
        </w:rPr>
        <w:t>Term and Termination</w:t>
      </w:r>
      <w:r w:rsidRPr="007A7F99">
        <w:rPr>
          <w:rFonts w:ascii="Calibri" w:eastAsia="Times New Roman" w:hAnsi="Calibri" w:cs="Calibri"/>
          <w:b/>
          <w:bCs/>
          <w:color w:val="000000"/>
          <w:sz w:val="16"/>
          <w:szCs w:val="16"/>
          <w:lang w:eastAsia="en-GB"/>
        </w:rPr>
        <w:t> </w:t>
      </w:r>
    </w:p>
    <w:p w14:paraId="228926A9" w14:textId="77777777" w:rsidR="007A7F99" w:rsidRPr="007A7F99" w:rsidRDefault="007A7F99" w:rsidP="007A7F99">
      <w:pPr>
        <w:spacing w:after="0" w:line="240" w:lineRule="auto"/>
        <w:textAlignment w:val="baseline"/>
        <w:rPr>
          <w:rFonts w:ascii="Segoe UI" w:eastAsia="Times New Roman" w:hAnsi="Segoe UI" w:cs="Segoe UI"/>
          <w:b/>
          <w:bCs/>
          <w:color w:val="FFFFFF"/>
          <w:sz w:val="18"/>
          <w:szCs w:val="18"/>
          <w:lang w:eastAsia="en-GB"/>
        </w:rPr>
      </w:pPr>
      <w:r w:rsidRPr="007A7F99">
        <w:rPr>
          <w:rFonts w:ascii="Calibri" w:eastAsia="Times New Roman" w:hAnsi="Calibri" w:cs="Calibri"/>
          <w:color w:val="000000"/>
          <w:sz w:val="16"/>
          <w:szCs w:val="16"/>
          <w:lang w:eastAsia="en-GB"/>
        </w:rPr>
        <w:t>10.1</w:t>
      </w:r>
      <w:r w:rsidRPr="007A7F99">
        <w:rPr>
          <w:rFonts w:ascii="Times New Roman" w:eastAsia="Times New Roman" w:hAnsi="Times New Roman" w:cs="Times New Roman"/>
          <w:color w:val="000000"/>
          <w:sz w:val="14"/>
          <w:szCs w:val="14"/>
          <w:lang w:eastAsia="en-GB"/>
        </w:rPr>
        <w:t xml:space="preserve">     </w:t>
      </w:r>
      <w:r w:rsidRPr="007A7F99">
        <w:rPr>
          <w:rFonts w:ascii="Calibri" w:eastAsia="Times New Roman" w:hAnsi="Calibri" w:cs="Calibri"/>
          <w:color w:val="000000"/>
          <w:sz w:val="16"/>
          <w:szCs w:val="16"/>
          <w:lang w:eastAsia="en-GB"/>
        </w:rPr>
        <w:t>This Agreement shall commence on the Commencement Date and shall (unless terminated earlier in accordance with its terms) continue in force for the duration of the Term.</w:t>
      </w:r>
      <w:r w:rsidRPr="007A7F99">
        <w:rPr>
          <w:rFonts w:ascii="Calibri" w:eastAsia="Times New Roman" w:hAnsi="Calibri" w:cs="Calibri"/>
          <w:b/>
          <w:bCs/>
          <w:color w:val="000000"/>
          <w:sz w:val="16"/>
          <w:szCs w:val="16"/>
          <w:lang w:eastAsia="en-GB"/>
        </w:rPr>
        <w:t> </w:t>
      </w:r>
    </w:p>
    <w:p w14:paraId="029CEECD" w14:textId="77777777" w:rsidR="007A7F99" w:rsidRPr="007A7F99" w:rsidRDefault="007A7F99" w:rsidP="007A7F99">
      <w:pPr>
        <w:spacing w:after="0" w:line="240" w:lineRule="auto"/>
        <w:textAlignment w:val="baseline"/>
        <w:rPr>
          <w:rFonts w:ascii="Segoe UI" w:eastAsia="Times New Roman" w:hAnsi="Segoe UI" w:cs="Segoe UI"/>
          <w:b/>
          <w:bCs/>
          <w:color w:val="FFFFFF"/>
          <w:sz w:val="18"/>
          <w:szCs w:val="18"/>
          <w:lang w:eastAsia="en-GB"/>
        </w:rPr>
      </w:pPr>
      <w:r w:rsidRPr="007A7F99">
        <w:rPr>
          <w:rFonts w:ascii="Calibri" w:eastAsia="Times New Roman" w:hAnsi="Calibri" w:cs="Calibri"/>
          <w:color w:val="000000"/>
          <w:sz w:val="16"/>
          <w:szCs w:val="16"/>
          <w:lang w:eastAsia="en-GB"/>
        </w:rPr>
        <w:t>10.2</w:t>
      </w:r>
      <w:r w:rsidRPr="007A7F99">
        <w:rPr>
          <w:rFonts w:ascii="Times New Roman" w:eastAsia="Times New Roman" w:hAnsi="Times New Roman" w:cs="Times New Roman"/>
          <w:color w:val="000000"/>
          <w:sz w:val="14"/>
          <w:szCs w:val="14"/>
          <w:lang w:eastAsia="en-GB"/>
        </w:rPr>
        <w:t xml:space="preserve">     </w:t>
      </w:r>
      <w:r w:rsidRPr="007A7F99">
        <w:rPr>
          <w:rFonts w:ascii="Calibri" w:eastAsia="Times New Roman" w:hAnsi="Calibri" w:cs="Calibri"/>
          <w:color w:val="000000"/>
          <w:sz w:val="16"/>
          <w:szCs w:val="16"/>
          <w:lang w:eastAsia="en-GB"/>
        </w:rPr>
        <w:t>Each Statement of Work executed under this Agreement shall commence on the Start date and continue in force until the End Date, as specified in the relevant Statement of Work. In the event of termination the Agreement, all active Statements of Work shall also terminate on the same date. </w:t>
      </w:r>
      <w:r w:rsidRPr="007A7F99">
        <w:rPr>
          <w:rFonts w:ascii="Calibri" w:eastAsia="Times New Roman" w:hAnsi="Calibri" w:cs="Calibri"/>
          <w:b/>
          <w:bCs/>
          <w:color w:val="000000"/>
          <w:sz w:val="16"/>
          <w:szCs w:val="16"/>
          <w:lang w:eastAsia="en-GB"/>
        </w:rPr>
        <w:t> </w:t>
      </w:r>
    </w:p>
    <w:p w14:paraId="5981D3F0" w14:textId="77777777" w:rsidR="007A7F99" w:rsidRPr="007A7F99" w:rsidRDefault="007A7F99" w:rsidP="007A7F99">
      <w:pPr>
        <w:spacing w:after="0" w:line="240" w:lineRule="auto"/>
        <w:textAlignment w:val="baseline"/>
        <w:rPr>
          <w:rFonts w:ascii="Segoe UI" w:eastAsia="Times New Roman" w:hAnsi="Segoe UI" w:cs="Segoe UI"/>
          <w:b/>
          <w:bCs/>
          <w:color w:val="FFFFFF"/>
          <w:sz w:val="18"/>
          <w:szCs w:val="18"/>
          <w:lang w:eastAsia="en-GB"/>
        </w:rPr>
      </w:pPr>
      <w:r w:rsidRPr="007A7F99">
        <w:rPr>
          <w:rFonts w:ascii="Calibri" w:eastAsia="Times New Roman" w:hAnsi="Calibri" w:cs="Calibri"/>
          <w:color w:val="000000"/>
          <w:sz w:val="16"/>
          <w:szCs w:val="16"/>
          <w:lang w:eastAsia="en-GB"/>
        </w:rPr>
        <w:t>10.3</w:t>
      </w:r>
      <w:r w:rsidRPr="007A7F99">
        <w:rPr>
          <w:rFonts w:ascii="Times New Roman" w:eastAsia="Times New Roman" w:hAnsi="Times New Roman" w:cs="Times New Roman"/>
          <w:color w:val="000000"/>
          <w:sz w:val="14"/>
          <w:szCs w:val="14"/>
          <w:lang w:eastAsia="en-GB"/>
        </w:rPr>
        <w:t xml:space="preserve">     </w:t>
      </w:r>
      <w:r w:rsidRPr="007A7F99">
        <w:rPr>
          <w:rFonts w:ascii="Calibri" w:eastAsia="Times New Roman" w:hAnsi="Calibri" w:cs="Calibri"/>
          <w:color w:val="000000"/>
          <w:sz w:val="16"/>
          <w:szCs w:val="16"/>
          <w:lang w:eastAsia="en-GB"/>
        </w:rPr>
        <w:t>Without affecting any other right or remedy available to it, HDR UK may terminate this Agreement and/or any Statement of Work (a) without liability, for convenience by giving the Supplier thirty (30) days written notice; and/or (b) by notice in writing to the Supplier if the Supplier is in breach of clause 3.3 or 4.5 or in accordance with clause 3.4 or 4.6, such notice to specify the effective date of termination. </w:t>
      </w:r>
      <w:r w:rsidRPr="007A7F99">
        <w:rPr>
          <w:rFonts w:ascii="Calibri" w:eastAsia="Times New Roman" w:hAnsi="Calibri" w:cs="Calibri"/>
          <w:b/>
          <w:bCs/>
          <w:color w:val="000000"/>
          <w:sz w:val="16"/>
          <w:szCs w:val="16"/>
          <w:lang w:eastAsia="en-GB"/>
        </w:rPr>
        <w:t> </w:t>
      </w:r>
    </w:p>
    <w:p w14:paraId="64AC7122" w14:textId="77777777" w:rsidR="007A7F99" w:rsidRPr="007A7F99" w:rsidRDefault="007A7F99" w:rsidP="007A7F99">
      <w:pPr>
        <w:spacing w:after="0" w:line="240" w:lineRule="auto"/>
        <w:textAlignment w:val="baseline"/>
        <w:rPr>
          <w:rFonts w:ascii="Segoe UI" w:eastAsia="Times New Roman" w:hAnsi="Segoe UI" w:cs="Segoe UI"/>
          <w:b/>
          <w:bCs/>
          <w:color w:val="FFFFFF"/>
          <w:sz w:val="18"/>
          <w:szCs w:val="18"/>
          <w:lang w:eastAsia="en-GB"/>
        </w:rPr>
      </w:pPr>
      <w:r w:rsidRPr="007A7F99">
        <w:rPr>
          <w:rFonts w:ascii="Calibri" w:eastAsia="Times New Roman" w:hAnsi="Calibri" w:cs="Calibri"/>
          <w:color w:val="000000"/>
          <w:sz w:val="16"/>
          <w:szCs w:val="16"/>
          <w:lang w:eastAsia="en-GB"/>
        </w:rPr>
        <w:t>10.4</w:t>
      </w:r>
      <w:r w:rsidRPr="007A7F99">
        <w:rPr>
          <w:rFonts w:ascii="Times New Roman" w:eastAsia="Times New Roman" w:hAnsi="Times New Roman" w:cs="Times New Roman"/>
          <w:color w:val="000000"/>
          <w:sz w:val="14"/>
          <w:szCs w:val="14"/>
          <w:lang w:eastAsia="en-GB"/>
        </w:rPr>
        <w:t xml:space="preserve">     </w:t>
      </w:r>
      <w:r w:rsidRPr="007A7F99">
        <w:rPr>
          <w:rFonts w:ascii="Calibri" w:eastAsia="Times New Roman" w:hAnsi="Calibri" w:cs="Calibri"/>
          <w:color w:val="000000"/>
          <w:sz w:val="16"/>
          <w:szCs w:val="16"/>
          <w:lang w:eastAsia="en-GB"/>
        </w:rPr>
        <w:t xml:space="preserve">Without affecting any other right or remedy available to it, either Party may terminate this Agreement and/or any Statement of Work by notice in writing to the other Party, such notice to specify the effective date of termination, if: (a) the other Party commits a material breach of the terms of this Agreement or (if such breach is capable of remedy) fails to remedy that breach within thirty (30) days after being notified in writing to </w:t>
      </w:r>
      <w:r w:rsidRPr="007A7F99">
        <w:rPr>
          <w:rFonts w:ascii="Calibri" w:eastAsia="Times New Roman" w:hAnsi="Calibri" w:cs="Calibri"/>
          <w:color w:val="000000"/>
          <w:sz w:val="16"/>
          <w:szCs w:val="16"/>
          <w:lang w:eastAsia="en-GB"/>
        </w:rPr>
        <w:lastRenderedPageBreak/>
        <w:t>do so; (b) the other Party takes any step or action in connection with its entering administration, provisional liquidation or any composition or arrangement with its creditors (other than in relation to a solvent restructuring), applying to court for or obtaining a moratorium under Part A1 of the Insolvency Act 1986, being wound up (whether voluntarily or by order of the court, unless for the purpose of a solvent restructuring), having a receiver appointed to any of its assets or ceasing to carry on business or, if the step or action is taken in another jurisdiction, in connection with any analogous procedure in the relevant jurisdiction; or (c) the other Party suspends, or threatens to suspend, or ceases or threatens to cease to carry on all or a substantial part of its business.</w:t>
      </w:r>
      <w:r w:rsidRPr="007A7F99">
        <w:rPr>
          <w:rFonts w:ascii="Calibri" w:eastAsia="Times New Roman" w:hAnsi="Calibri" w:cs="Calibri"/>
          <w:b/>
          <w:bCs/>
          <w:color w:val="000000"/>
          <w:sz w:val="16"/>
          <w:szCs w:val="16"/>
          <w:lang w:eastAsia="en-GB"/>
        </w:rPr>
        <w:t> </w:t>
      </w:r>
    </w:p>
    <w:p w14:paraId="467D191E" w14:textId="77777777" w:rsidR="007A7F99" w:rsidRPr="007A7F99" w:rsidRDefault="007A7F99" w:rsidP="007A7F99">
      <w:pPr>
        <w:spacing w:after="0" w:line="240" w:lineRule="auto"/>
        <w:textAlignment w:val="baseline"/>
        <w:rPr>
          <w:rFonts w:ascii="Segoe UI" w:eastAsia="Times New Roman" w:hAnsi="Segoe UI" w:cs="Segoe UI"/>
          <w:b/>
          <w:bCs/>
          <w:color w:val="FFFFFF"/>
          <w:sz w:val="18"/>
          <w:szCs w:val="18"/>
          <w:lang w:eastAsia="en-GB"/>
        </w:rPr>
      </w:pPr>
      <w:r w:rsidRPr="007A7F99">
        <w:rPr>
          <w:rFonts w:ascii="Calibri" w:eastAsia="Times New Roman" w:hAnsi="Calibri" w:cs="Calibri"/>
          <w:color w:val="000000"/>
          <w:sz w:val="16"/>
          <w:szCs w:val="16"/>
          <w:lang w:eastAsia="en-GB"/>
        </w:rPr>
        <w:t>10.5</w:t>
      </w:r>
      <w:r w:rsidRPr="007A7F99">
        <w:rPr>
          <w:rFonts w:ascii="Times New Roman" w:eastAsia="Times New Roman" w:hAnsi="Times New Roman" w:cs="Times New Roman"/>
          <w:color w:val="000000"/>
          <w:sz w:val="14"/>
          <w:szCs w:val="14"/>
          <w:lang w:eastAsia="en-GB"/>
        </w:rPr>
        <w:t xml:space="preserve">     </w:t>
      </w:r>
      <w:r w:rsidRPr="007A7F99">
        <w:rPr>
          <w:rFonts w:ascii="Calibri" w:eastAsia="Times New Roman" w:hAnsi="Calibri" w:cs="Calibri"/>
          <w:color w:val="000000"/>
          <w:sz w:val="16"/>
          <w:szCs w:val="16"/>
          <w:lang w:eastAsia="en-GB"/>
        </w:rPr>
        <w:t>On expiry or termination of this Agreement and/or any Statement of Work for any reason, the Supplier shall: (a) immediately deliver to HDR UK all Deliverables whether or not then complete, and return all HDR UK Materials; and (b) if so requested by HDR UK, provide all assistance reasonably required by HDR UK to facilitate the smooth transition of the Services to HDR UK or any replacement supplier appointed by it. </w:t>
      </w:r>
      <w:r w:rsidRPr="007A7F99">
        <w:rPr>
          <w:rFonts w:ascii="Calibri" w:eastAsia="Times New Roman" w:hAnsi="Calibri" w:cs="Calibri"/>
          <w:b/>
          <w:bCs/>
          <w:color w:val="000000"/>
          <w:sz w:val="16"/>
          <w:szCs w:val="16"/>
          <w:lang w:eastAsia="en-GB"/>
        </w:rPr>
        <w:t> </w:t>
      </w:r>
    </w:p>
    <w:p w14:paraId="48395FBA" w14:textId="77777777" w:rsidR="007A7F99" w:rsidRPr="007A7F99" w:rsidRDefault="007A7F99" w:rsidP="007A7F99">
      <w:pPr>
        <w:spacing w:after="0" w:line="240" w:lineRule="auto"/>
        <w:textAlignment w:val="baseline"/>
        <w:rPr>
          <w:rFonts w:ascii="Segoe UI" w:eastAsia="Times New Roman" w:hAnsi="Segoe UI" w:cs="Segoe UI"/>
          <w:b/>
          <w:bCs/>
          <w:color w:val="FFFFFF"/>
          <w:sz w:val="18"/>
          <w:szCs w:val="18"/>
          <w:lang w:eastAsia="en-GB"/>
        </w:rPr>
      </w:pPr>
      <w:r w:rsidRPr="007A7F99">
        <w:rPr>
          <w:rFonts w:ascii="Calibri" w:eastAsia="Times New Roman" w:hAnsi="Calibri" w:cs="Calibri"/>
          <w:color w:val="000000"/>
          <w:sz w:val="16"/>
          <w:szCs w:val="16"/>
          <w:lang w:eastAsia="en-GB"/>
        </w:rPr>
        <w:t>10.6</w:t>
      </w:r>
      <w:r w:rsidRPr="007A7F99">
        <w:rPr>
          <w:rFonts w:ascii="Times New Roman" w:eastAsia="Times New Roman" w:hAnsi="Times New Roman" w:cs="Times New Roman"/>
          <w:color w:val="000000"/>
          <w:sz w:val="14"/>
          <w:szCs w:val="14"/>
          <w:lang w:eastAsia="en-GB"/>
        </w:rPr>
        <w:t xml:space="preserve">     </w:t>
      </w:r>
      <w:r w:rsidRPr="007A7F99">
        <w:rPr>
          <w:rFonts w:ascii="Calibri" w:eastAsia="Times New Roman" w:hAnsi="Calibri" w:cs="Calibri"/>
          <w:color w:val="000000"/>
          <w:sz w:val="16"/>
          <w:szCs w:val="16"/>
          <w:lang w:eastAsia="en-GB"/>
        </w:rPr>
        <w:t>On expiry or termination of this Agreement and/or any Statement of Work for any reason, subject to HDR UK’s right to retain any documents or materials (including Confidential Information) to: (a) comply with any Applicable Laws; (b) continue to take the full benefit of the Goods, Services and/or Deliverables; and/or (c) facilitate the transfer of any Services to a replacement supplier, each Party shall return or, if specifically requested to do so in writing, destroy all Confidential Information of the other Party which such Party has in its control or possession and, in the case of destruction of Confidential Information, certify that such destruction has taken place.</w:t>
      </w:r>
      <w:r w:rsidRPr="007A7F99">
        <w:rPr>
          <w:rFonts w:ascii="Calibri" w:eastAsia="Times New Roman" w:hAnsi="Calibri" w:cs="Calibri"/>
          <w:b/>
          <w:bCs/>
          <w:color w:val="000000"/>
          <w:sz w:val="16"/>
          <w:szCs w:val="16"/>
          <w:lang w:eastAsia="en-GB"/>
        </w:rPr>
        <w:t> </w:t>
      </w:r>
    </w:p>
    <w:p w14:paraId="5C1A3584" w14:textId="77777777" w:rsidR="007A7F99" w:rsidRPr="007A7F99" w:rsidRDefault="007A7F99" w:rsidP="007A7F99">
      <w:pPr>
        <w:spacing w:after="0" w:line="240" w:lineRule="auto"/>
        <w:textAlignment w:val="baseline"/>
        <w:rPr>
          <w:rFonts w:ascii="Segoe UI" w:eastAsia="Times New Roman" w:hAnsi="Segoe UI" w:cs="Segoe UI"/>
          <w:b/>
          <w:bCs/>
          <w:color w:val="FFFFFF"/>
          <w:sz w:val="18"/>
          <w:szCs w:val="18"/>
          <w:lang w:eastAsia="en-GB"/>
        </w:rPr>
      </w:pPr>
      <w:r w:rsidRPr="007A7F99">
        <w:rPr>
          <w:rFonts w:ascii="Calibri" w:eastAsia="Times New Roman" w:hAnsi="Calibri" w:cs="Calibri"/>
          <w:color w:val="000000"/>
          <w:sz w:val="16"/>
          <w:szCs w:val="16"/>
          <w:lang w:eastAsia="en-GB"/>
        </w:rPr>
        <w:t>10.7</w:t>
      </w:r>
      <w:r w:rsidRPr="007A7F99">
        <w:rPr>
          <w:rFonts w:ascii="Times New Roman" w:eastAsia="Times New Roman" w:hAnsi="Times New Roman" w:cs="Times New Roman"/>
          <w:color w:val="000000"/>
          <w:sz w:val="14"/>
          <w:szCs w:val="14"/>
          <w:lang w:eastAsia="en-GB"/>
        </w:rPr>
        <w:t xml:space="preserve">     </w:t>
      </w:r>
      <w:r w:rsidRPr="007A7F99">
        <w:rPr>
          <w:rFonts w:ascii="Calibri" w:eastAsia="Times New Roman" w:hAnsi="Calibri" w:cs="Calibri"/>
          <w:color w:val="000000"/>
          <w:sz w:val="16"/>
          <w:szCs w:val="16"/>
          <w:lang w:eastAsia="en-GB"/>
        </w:rPr>
        <w:t>The Parties agree that it is not intended that the expiry or termination of this Agreement, any Statement of Work, or the Services (in whole or in part) will give rise to a relevant transfer for the purposes of the Transfer of Undertakings (Protection of Employment) Regulation 2006 or any equivalent legislation in any relevant jurisdiction (the "</w:t>
      </w:r>
      <w:r w:rsidRPr="007A7F99">
        <w:rPr>
          <w:rFonts w:ascii="Calibri" w:eastAsia="Times New Roman" w:hAnsi="Calibri" w:cs="Calibri"/>
          <w:b/>
          <w:bCs/>
          <w:color w:val="000000"/>
          <w:sz w:val="16"/>
          <w:szCs w:val="16"/>
          <w:lang w:eastAsia="en-GB"/>
        </w:rPr>
        <w:t>Transfer Regulations</w:t>
      </w:r>
      <w:r w:rsidRPr="007A7F99">
        <w:rPr>
          <w:rFonts w:ascii="Calibri" w:eastAsia="Times New Roman" w:hAnsi="Calibri" w:cs="Calibri"/>
          <w:color w:val="000000"/>
          <w:sz w:val="16"/>
          <w:szCs w:val="16"/>
          <w:lang w:eastAsia="en-GB"/>
        </w:rPr>
        <w:t>") and that the Transfer Regulations shall not apply on expiry or termination of this Agreement, any Statement of Work, or the Services (in whole or in part). Neither HDR UK nor any replacement supplier shall have any liability for any Supplier personnel or former Supplier personnel or any other person whatsoever on expiry or termination of the Services (in whole or in part)  and the Supplier shall indemnify HDR UK and any replacement Supplier against all Employee Liabilities suffered or incurred by HDR UK or a replacement Supplier as a result of (a) any claim or demand made or brought against HDR UK or a replacement Supplier by any Supplier personnel or former Supplier personnel or any claim submitted on their behalf by a trade union or employee representative or otherwise on the grounds that their employment and/or any liabilities in connection with that employment, its termination or cessation howsoever arising (including for the avoidance of doubt as a result of its termination or non-acceptance into employment by HDR UK or a replacement Supplier) have or should have transferred to HDR UK or a replacement Supplier pursuant to the Transfer Regulations, and (b) any claim or demand made or brought by any person whomsoever on the grounds that there has been a failure in whole or in part to inform and/or consult under the Transfer Regulations on the part of the Supplier or HDR UK or a replacement Supplier in connection with any relevant transfer under the Transfer Regulations. Notwithstanding any provision to the contrary in the Agreement, for the purposes of this clause 10.7 and in accordance with the Contracts (Rights of Third Parties) Act 1999 any replacement Supplier shall be entitled to enforce the benefits conferred on it by this clause 10.7.  The consent of the replacement Supplier shall not be required for the variation or termination of this clause 9.6 even if that variation or termination affects or will affect the benefits conferred on the replacement Supplier.</w:t>
      </w:r>
      <w:r w:rsidRPr="007A7F99">
        <w:rPr>
          <w:rFonts w:ascii="Calibri" w:eastAsia="Times New Roman" w:hAnsi="Calibri" w:cs="Calibri"/>
          <w:b/>
          <w:bCs/>
          <w:color w:val="000000"/>
          <w:sz w:val="16"/>
          <w:szCs w:val="16"/>
          <w:lang w:eastAsia="en-GB"/>
        </w:rPr>
        <w:t> </w:t>
      </w:r>
    </w:p>
    <w:p w14:paraId="7483E5B6" w14:textId="77777777" w:rsidR="007A7F99" w:rsidRPr="007A7F99" w:rsidRDefault="007A7F99" w:rsidP="007A7F99">
      <w:pPr>
        <w:spacing w:after="0" w:line="240" w:lineRule="auto"/>
        <w:textAlignment w:val="baseline"/>
        <w:rPr>
          <w:rFonts w:ascii="Segoe UI" w:eastAsia="Times New Roman" w:hAnsi="Segoe UI" w:cs="Segoe UI"/>
          <w:b/>
          <w:bCs/>
          <w:color w:val="FFFFFF"/>
          <w:sz w:val="18"/>
          <w:szCs w:val="18"/>
          <w:lang w:eastAsia="en-GB"/>
        </w:rPr>
      </w:pPr>
      <w:r w:rsidRPr="007A7F99">
        <w:rPr>
          <w:rFonts w:ascii="Calibri" w:eastAsia="Times New Roman" w:hAnsi="Calibri" w:cs="Calibri"/>
          <w:color w:val="000000"/>
          <w:sz w:val="16"/>
          <w:szCs w:val="16"/>
          <w:lang w:eastAsia="en-GB"/>
        </w:rPr>
        <w:t>10.8</w:t>
      </w:r>
      <w:r w:rsidRPr="007A7F99">
        <w:rPr>
          <w:rFonts w:ascii="Times New Roman" w:eastAsia="Times New Roman" w:hAnsi="Times New Roman" w:cs="Times New Roman"/>
          <w:color w:val="000000"/>
          <w:sz w:val="14"/>
          <w:szCs w:val="14"/>
          <w:lang w:eastAsia="en-GB"/>
        </w:rPr>
        <w:t xml:space="preserve">     </w:t>
      </w:r>
      <w:r w:rsidRPr="007A7F99">
        <w:rPr>
          <w:rFonts w:ascii="Calibri" w:eastAsia="Times New Roman" w:hAnsi="Calibri" w:cs="Calibri"/>
          <w:color w:val="000000"/>
          <w:sz w:val="16"/>
          <w:szCs w:val="16"/>
          <w:lang w:eastAsia="en-GB"/>
        </w:rPr>
        <w:t>Termination or expiry of this Agreement and/or any Statements of Work shall not affect the accrued rights, remedies, obligation or liabilities of the Parties.</w:t>
      </w:r>
      <w:r w:rsidRPr="007A7F99">
        <w:rPr>
          <w:rFonts w:ascii="Calibri" w:eastAsia="Times New Roman" w:hAnsi="Calibri" w:cs="Calibri"/>
          <w:b/>
          <w:bCs/>
          <w:color w:val="000000"/>
          <w:sz w:val="16"/>
          <w:szCs w:val="16"/>
          <w:lang w:eastAsia="en-GB"/>
        </w:rPr>
        <w:t> </w:t>
      </w:r>
    </w:p>
    <w:p w14:paraId="03107261" w14:textId="77777777" w:rsidR="007A7F99" w:rsidRPr="007A7F99" w:rsidRDefault="007A7F99" w:rsidP="007A7F99">
      <w:pPr>
        <w:spacing w:after="0" w:line="240" w:lineRule="auto"/>
        <w:textAlignment w:val="baseline"/>
        <w:rPr>
          <w:rFonts w:ascii="Segoe UI" w:eastAsia="Times New Roman" w:hAnsi="Segoe UI" w:cs="Segoe UI"/>
          <w:b/>
          <w:bCs/>
          <w:color w:val="FFFFFF"/>
          <w:sz w:val="18"/>
          <w:szCs w:val="18"/>
          <w:lang w:eastAsia="en-GB"/>
        </w:rPr>
      </w:pPr>
      <w:r w:rsidRPr="007A7F99">
        <w:rPr>
          <w:rFonts w:ascii="Calibri" w:eastAsia="Times New Roman" w:hAnsi="Calibri" w:cs="Calibri"/>
          <w:color w:val="000000"/>
          <w:sz w:val="16"/>
          <w:szCs w:val="16"/>
          <w:lang w:eastAsia="en-GB"/>
        </w:rPr>
        <w:t>10.9</w:t>
      </w:r>
      <w:r w:rsidRPr="007A7F99">
        <w:rPr>
          <w:rFonts w:ascii="Times New Roman" w:eastAsia="Times New Roman" w:hAnsi="Times New Roman" w:cs="Times New Roman"/>
          <w:color w:val="000000"/>
          <w:sz w:val="14"/>
          <w:szCs w:val="14"/>
          <w:lang w:eastAsia="en-GB"/>
        </w:rPr>
        <w:t xml:space="preserve">     </w:t>
      </w:r>
      <w:r w:rsidRPr="007A7F99">
        <w:rPr>
          <w:rFonts w:ascii="Calibri" w:eastAsia="Times New Roman" w:hAnsi="Calibri" w:cs="Calibri"/>
          <w:color w:val="000000"/>
          <w:sz w:val="16"/>
          <w:szCs w:val="16"/>
          <w:lang w:eastAsia="en-GB"/>
        </w:rPr>
        <w:t>Any provision of this Agreement that expressly or by implication is intended to come into or continue in force on or after termination or expiry of this Agreement shall remain in full force and effect.</w:t>
      </w:r>
      <w:r w:rsidRPr="007A7F99">
        <w:rPr>
          <w:rFonts w:ascii="Calibri" w:eastAsia="Times New Roman" w:hAnsi="Calibri" w:cs="Calibri"/>
          <w:b/>
          <w:bCs/>
          <w:color w:val="000000"/>
          <w:sz w:val="16"/>
          <w:szCs w:val="16"/>
          <w:lang w:eastAsia="en-GB"/>
        </w:rPr>
        <w:t> </w:t>
      </w:r>
    </w:p>
    <w:p w14:paraId="29009F13" w14:textId="77777777" w:rsidR="007A7F99" w:rsidRPr="007A7F99" w:rsidRDefault="007A7F99" w:rsidP="007A7F99">
      <w:pPr>
        <w:spacing w:after="0" w:line="240" w:lineRule="auto"/>
        <w:textAlignment w:val="baseline"/>
        <w:rPr>
          <w:rFonts w:ascii="Segoe UI" w:eastAsia="Times New Roman" w:hAnsi="Segoe UI" w:cs="Segoe UI"/>
          <w:b/>
          <w:bCs/>
          <w:color w:val="FFFFFF"/>
          <w:sz w:val="18"/>
          <w:szCs w:val="18"/>
          <w:lang w:eastAsia="en-GB"/>
        </w:rPr>
      </w:pPr>
      <w:r w:rsidRPr="007A7F99">
        <w:rPr>
          <w:rFonts w:ascii="Calibri" w:eastAsia="Times New Roman" w:hAnsi="Calibri" w:cs="Calibri"/>
          <w:smallCaps/>
          <w:color w:val="000000"/>
          <w:sz w:val="16"/>
          <w:szCs w:val="16"/>
          <w:lang w:eastAsia="en-GB"/>
        </w:rPr>
        <w:t>11</w:t>
      </w:r>
      <w:r w:rsidRPr="007A7F99">
        <w:rPr>
          <w:rFonts w:ascii="Times New Roman" w:eastAsia="Times New Roman" w:hAnsi="Times New Roman" w:cs="Times New Roman"/>
          <w:smallCaps/>
          <w:color w:val="000000"/>
          <w:sz w:val="14"/>
          <w:szCs w:val="14"/>
          <w:lang w:eastAsia="en-GB"/>
        </w:rPr>
        <w:t xml:space="preserve">         </w:t>
      </w:r>
      <w:r w:rsidRPr="007A7F99">
        <w:rPr>
          <w:rFonts w:ascii="Calibri" w:eastAsia="Times New Roman" w:hAnsi="Calibri" w:cs="Calibri"/>
          <w:b/>
          <w:bCs/>
          <w:smallCaps/>
          <w:color w:val="000000"/>
          <w:sz w:val="16"/>
          <w:szCs w:val="16"/>
          <w:lang w:eastAsia="en-GB"/>
        </w:rPr>
        <w:t>Limitation of Liability</w:t>
      </w:r>
      <w:r w:rsidRPr="007A7F99">
        <w:rPr>
          <w:rFonts w:ascii="Calibri" w:eastAsia="Times New Roman" w:hAnsi="Calibri" w:cs="Calibri"/>
          <w:b/>
          <w:bCs/>
          <w:color w:val="000000"/>
          <w:sz w:val="16"/>
          <w:szCs w:val="16"/>
          <w:lang w:eastAsia="en-GB"/>
        </w:rPr>
        <w:t> </w:t>
      </w:r>
    </w:p>
    <w:p w14:paraId="17E35959" w14:textId="77777777" w:rsidR="007A7F99" w:rsidRPr="007A7F99" w:rsidRDefault="007A7F99" w:rsidP="007A7F99">
      <w:pPr>
        <w:spacing w:after="0" w:line="240" w:lineRule="auto"/>
        <w:textAlignment w:val="baseline"/>
        <w:rPr>
          <w:rFonts w:ascii="Segoe UI" w:eastAsia="Times New Roman" w:hAnsi="Segoe UI" w:cs="Segoe UI"/>
          <w:b/>
          <w:bCs/>
          <w:color w:val="FFFFFF"/>
          <w:sz w:val="18"/>
          <w:szCs w:val="18"/>
          <w:lang w:eastAsia="en-GB"/>
        </w:rPr>
      </w:pPr>
      <w:r w:rsidRPr="007A7F99">
        <w:rPr>
          <w:rFonts w:ascii="Calibri" w:eastAsia="Times New Roman" w:hAnsi="Calibri" w:cs="Calibri"/>
          <w:color w:val="000000"/>
          <w:sz w:val="16"/>
          <w:szCs w:val="16"/>
          <w:lang w:eastAsia="en-GB"/>
        </w:rPr>
        <w:t>11.1</w:t>
      </w:r>
      <w:r w:rsidRPr="007A7F99">
        <w:rPr>
          <w:rFonts w:ascii="Times New Roman" w:eastAsia="Times New Roman" w:hAnsi="Times New Roman" w:cs="Times New Roman"/>
          <w:color w:val="000000"/>
          <w:sz w:val="14"/>
          <w:szCs w:val="14"/>
          <w:lang w:eastAsia="en-GB"/>
        </w:rPr>
        <w:t xml:space="preserve">     </w:t>
      </w:r>
      <w:r w:rsidRPr="007A7F99">
        <w:rPr>
          <w:rFonts w:ascii="Calibri" w:eastAsia="Times New Roman" w:hAnsi="Calibri" w:cs="Calibri"/>
          <w:color w:val="000000"/>
          <w:sz w:val="16"/>
          <w:szCs w:val="16"/>
          <w:lang w:eastAsia="en-GB"/>
        </w:rPr>
        <w:t>Nothing in this Agreement shall operate so as to exclude or limit the liability of either Party to the other for death or personal injury caused by its own negligence, fraud or fraudulent misrepresentation, and/or any other liability which may not be limited or excluded under applicable law.</w:t>
      </w:r>
      <w:r w:rsidRPr="007A7F99">
        <w:rPr>
          <w:rFonts w:ascii="Calibri" w:eastAsia="Times New Roman" w:hAnsi="Calibri" w:cs="Calibri"/>
          <w:b/>
          <w:bCs/>
          <w:color w:val="000000"/>
          <w:sz w:val="16"/>
          <w:szCs w:val="16"/>
          <w:lang w:eastAsia="en-GB"/>
        </w:rPr>
        <w:t> </w:t>
      </w:r>
    </w:p>
    <w:p w14:paraId="07E773B7" w14:textId="77777777" w:rsidR="007A7F99" w:rsidRPr="007A7F99" w:rsidRDefault="007A7F99" w:rsidP="007A7F99">
      <w:pPr>
        <w:spacing w:after="0" w:line="240" w:lineRule="auto"/>
        <w:textAlignment w:val="baseline"/>
        <w:rPr>
          <w:rFonts w:ascii="Segoe UI" w:eastAsia="Times New Roman" w:hAnsi="Segoe UI" w:cs="Segoe UI"/>
          <w:b/>
          <w:bCs/>
          <w:color w:val="FFFFFF"/>
          <w:sz w:val="18"/>
          <w:szCs w:val="18"/>
          <w:lang w:eastAsia="en-GB"/>
        </w:rPr>
      </w:pPr>
      <w:r w:rsidRPr="007A7F99">
        <w:rPr>
          <w:rFonts w:ascii="Calibri" w:eastAsia="Times New Roman" w:hAnsi="Calibri" w:cs="Calibri"/>
          <w:color w:val="000000"/>
          <w:sz w:val="16"/>
          <w:szCs w:val="16"/>
          <w:lang w:eastAsia="en-GB"/>
        </w:rPr>
        <w:t>11.2</w:t>
      </w:r>
      <w:r w:rsidRPr="007A7F99">
        <w:rPr>
          <w:rFonts w:ascii="Times New Roman" w:eastAsia="Times New Roman" w:hAnsi="Times New Roman" w:cs="Times New Roman"/>
          <w:color w:val="000000"/>
          <w:sz w:val="14"/>
          <w:szCs w:val="14"/>
          <w:lang w:eastAsia="en-GB"/>
        </w:rPr>
        <w:t xml:space="preserve">     </w:t>
      </w:r>
      <w:r w:rsidRPr="007A7F99">
        <w:rPr>
          <w:rFonts w:ascii="Calibri" w:eastAsia="Times New Roman" w:hAnsi="Calibri" w:cs="Calibri"/>
          <w:color w:val="000000"/>
          <w:sz w:val="16"/>
          <w:szCs w:val="16"/>
          <w:lang w:eastAsia="en-GB"/>
        </w:rPr>
        <w:t>Subject to clauses 11.1 and 11.4, and (in relation to the Supplier) excluding any liability under clause 11.4, the total aggregate liability of each Party to the other Party under or in relation to this Agreement, including liability for breach of contract, misrepresentation (whether tortious or statutory), tort (including negligence) and breach of statutory duty, shall not exceed the greater of (a) the total contract value, being the total Fees stated to be payable during the relevant Statement of Work or (b) 150% of the total amount of Fees received by the Supplier from HDR UK in the 12-month period preceding the month in which the relevant event giving rise to the claim arose.</w:t>
      </w:r>
      <w:r w:rsidRPr="007A7F99">
        <w:rPr>
          <w:rFonts w:ascii="Calibri" w:eastAsia="Times New Roman" w:hAnsi="Calibri" w:cs="Calibri"/>
          <w:b/>
          <w:bCs/>
          <w:color w:val="000000"/>
          <w:sz w:val="16"/>
          <w:szCs w:val="16"/>
          <w:lang w:eastAsia="en-GB"/>
        </w:rPr>
        <w:t> </w:t>
      </w:r>
    </w:p>
    <w:p w14:paraId="554EF8CA" w14:textId="77777777" w:rsidR="007A7F99" w:rsidRPr="007A7F99" w:rsidRDefault="007A7F99" w:rsidP="007A7F99">
      <w:pPr>
        <w:spacing w:after="0" w:line="240" w:lineRule="auto"/>
        <w:textAlignment w:val="baseline"/>
        <w:rPr>
          <w:rFonts w:ascii="Segoe UI" w:eastAsia="Times New Roman" w:hAnsi="Segoe UI" w:cs="Segoe UI"/>
          <w:b/>
          <w:bCs/>
          <w:color w:val="FFFFFF"/>
          <w:sz w:val="18"/>
          <w:szCs w:val="18"/>
          <w:lang w:eastAsia="en-GB"/>
        </w:rPr>
      </w:pPr>
      <w:r w:rsidRPr="007A7F99">
        <w:rPr>
          <w:rFonts w:ascii="Calibri" w:eastAsia="Times New Roman" w:hAnsi="Calibri" w:cs="Calibri"/>
          <w:color w:val="000000"/>
          <w:sz w:val="16"/>
          <w:szCs w:val="16"/>
          <w:lang w:eastAsia="en-GB"/>
        </w:rPr>
        <w:t>11.3</w:t>
      </w:r>
      <w:r w:rsidRPr="007A7F99">
        <w:rPr>
          <w:rFonts w:ascii="Times New Roman" w:eastAsia="Times New Roman" w:hAnsi="Times New Roman" w:cs="Times New Roman"/>
          <w:color w:val="000000"/>
          <w:sz w:val="14"/>
          <w:szCs w:val="14"/>
          <w:lang w:eastAsia="en-GB"/>
        </w:rPr>
        <w:t xml:space="preserve">     </w:t>
      </w:r>
      <w:r w:rsidRPr="007A7F99">
        <w:rPr>
          <w:rFonts w:ascii="Calibri" w:eastAsia="Times New Roman" w:hAnsi="Calibri" w:cs="Calibri"/>
          <w:color w:val="000000"/>
          <w:sz w:val="16"/>
          <w:szCs w:val="16"/>
          <w:lang w:eastAsia="en-GB"/>
        </w:rPr>
        <w:t>Subject to clause 10.1, in no event shall either Party be liable to the other for any indirect or consequential loss, whether arising from negligence, breach of contract or otherwise. </w:t>
      </w:r>
      <w:r w:rsidRPr="007A7F99">
        <w:rPr>
          <w:rFonts w:ascii="Calibri" w:eastAsia="Times New Roman" w:hAnsi="Calibri" w:cs="Calibri"/>
          <w:b/>
          <w:bCs/>
          <w:color w:val="000000"/>
          <w:sz w:val="16"/>
          <w:szCs w:val="16"/>
          <w:lang w:eastAsia="en-GB"/>
        </w:rPr>
        <w:t> </w:t>
      </w:r>
    </w:p>
    <w:p w14:paraId="51AB37E5" w14:textId="77777777" w:rsidR="007A7F99" w:rsidRPr="007A7F99" w:rsidRDefault="007A7F99" w:rsidP="007A7F99">
      <w:pPr>
        <w:spacing w:after="0" w:line="240" w:lineRule="auto"/>
        <w:textAlignment w:val="baseline"/>
        <w:rPr>
          <w:rFonts w:ascii="Segoe UI" w:eastAsia="Times New Roman" w:hAnsi="Segoe UI" w:cs="Segoe UI"/>
          <w:b/>
          <w:bCs/>
          <w:color w:val="FFFFFF"/>
          <w:sz w:val="18"/>
          <w:szCs w:val="18"/>
          <w:lang w:eastAsia="en-GB"/>
        </w:rPr>
      </w:pPr>
      <w:r w:rsidRPr="007A7F99">
        <w:rPr>
          <w:rFonts w:ascii="Calibri" w:eastAsia="Times New Roman" w:hAnsi="Calibri" w:cs="Calibri"/>
          <w:color w:val="000000"/>
          <w:sz w:val="16"/>
          <w:szCs w:val="16"/>
          <w:lang w:eastAsia="en-GB"/>
        </w:rPr>
        <w:t>11.4</w:t>
      </w:r>
      <w:r w:rsidRPr="007A7F99">
        <w:rPr>
          <w:rFonts w:ascii="Times New Roman" w:eastAsia="Times New Roman" w:hAnsi="Times New Roman" w:cs="Times New Roman"/>
          <w:color w:val="000000"/>
          <w:sz w:val="14"/>
          <w:szCs w:val="14"/>
          <w:lang w:eastAsia="en-GB"/>
        </w:rPr>
        <w:t xml:space="preserve">     </w:t>
      </w:r>
      <w:r w:rsidRPr="007A7F99">
        <w:rPr>
          <w:rFonts w:ascii="Calibri" w:eastAsia="Times New Roman" w:hAnsi="Calibri" w:cs="Calibri"/>
          <w:color w:val="000000"/>
          <w:sz w:val="16"/>
          <w:szCs w:val="16"/>
          <w:lang w:eastAsia="en-GB"/>
        </w:rPr>
        <w:t>The Supplier's liability shall be unlimited in respect of any losses arising (a) under or in relation to the indemnity given in clause 10.7, (b) from abandonment of this Agreement, or (c) in relation to a breach of clause 3.3, clause 8.5, clause 9 or clause 13.</w:t>
      </w:r>
      <w:r w:rsidRPr="007A7F99">
        <w:rPr>
          <w:rFonts w:ascii="Calibri" w:eastAsia="Times New Roman" w:hAnsi="Calibri" w:cs="Calibri"/>
          <w:b/>
          <w:bCs/>
          <w:color w:val="000000"/>
          <w:sz w:val="16"/>
          <w:szCs w:val="16"/>
          <w:lang w:eastAsia="en-GB"/>
        </w:rPr>
        <w:t> </w:t>
      </w:r>
    </w:p>
    <w:p w14:paraId="308C3637" w14:textId="77777777" w:rsidR="007A7F99" w:rsidRPr="007A7F99" w:rsidRDefault="007A7F99" w:rsidP="007A7F99">
      <w:pPr>
        <w:spacing w:after="0" w:line="240" w:lineRule="auto"/>
        <w:textAlignment w:val="baseline"/>
        <w:rPr>
          <w:rFonts w:ascii="Segoe UI" w:eastAsia="Times New Roman" w:hAnsi="Segoe UI" w:cs="Segoe UI"/>
          <w:b/>
          <w:bCs/>
          <w:color w:val="FFFFFF"/>
          <w:sz w:val="18"/>
          <w:szCs w:val="18"/>
          <w:lang w:eastAsia="en-GB"/>
        </w:rPr>
      </w:pPr>
      <w:r w:rsidRPr="007A7F99">
        <w:rPr>
          <w:rFonts w:ascii="Calibri" w:eastAsia="Times New Roman" w:hAnsi="Calibri" w:cs="Calibri"/>
          <w:smallCaps/>
          <w:color w:val="000000"/>
          <w:sz w:val="16"/>
          <w:szCs w:val="16"/>
          <w:lang w:eastAsia="en-GB"/>
        </w:rPr>
        <w:t>12</w:t>
      </w:r>
      <w:r w:rsidRPr="007A7F99">
        <w:rPr>
          <w:rFonts w:ascii="Times New Roman" w:eastAsia="Times New Roman" w:hAnsi="Times New Roman" w:cs="Times New Roman"/>
          <w:smallCaps/>
          <w:color w:val="000000"/>
          <w:sz w:val="14"/>
          <w:szCs w:val="14"/>
          <w:lang w:eastAsia="en-GB"/>
        </w:rPr>
        <w:t xml:space="preserve">         </w:t>
      </w:r>
      <w:r w:rsidRPr="007A7F99">
        <w:rPr>
          <w:rFonts w:ascii="Calibri" w:eastAsia="Times New Roman" w:hAnsi="Calibri" w:cs="Calibri"/>
          <w:b/>
          <w:bCs/>
          <w:smallCaps/>
          <w:color w:val="000000"/>
          <w:sz w:val="16"/>
          <w:szCs w:val="16"/>
          <w:lang w:eastAsia="en-GB"/>
        </w:rPr>
        <w:t>Insurance</w:t>
      </w:r>
      <w:r w:rsidRPr="007A7F99">
        <w:rPr>
          <w:rFonts w:ascii="Calibri" w:eastAsia="Times New Roman" w:hAnsi="Calibri" w:cs="Calibri"/>
          <w:b/>
          <w:bCs/>
          <w:color w:val="000000"/>
          <w:sz w:val="16"/>
          <w:szCs w:val="16"/>
          <w:lang w:eastAsia="en-GB"/>
        </w:rPr>
        <w:t> </w:t>
      </w:r>
    </w:p>
    <w:p w14:paraId="0E08B6A6" w14:textId="77777777" w:rsidR="007A7F99" w:rsidRPr="007A7F99" w:rsidRDefault="007A7F99" w:rsidP="007A7F99">
      <w:pPr>
        <w:spacing w:after="0" w:line="240" w:lineRule="auto"/>
        <w:textAlignment w:val="baseline"/>
        <w:rPr>
          <w:rFonts w:ascii="Segoe UI" w:eastAsia="Times New Roman" w:hAnsi="Segoe UI" w:cs="Segoe UI"/>
          <w:b/>
          <w:bCs/>
          <w:color w:val="FFFFFF"/>
          <w:sz w:val="18"/>
          <w:szCs w:val="18"/>
          <w:lang w:eastAsia="en-GB"/>
        </w:rPr>
      </w:pPr>
      <w:r w:rsidRPr="007A7F99">
        <w:rPr>
          <w:rFonts w:ascii="Calibri" w:eastAsia="Times New Roman" w:hAnsi="Calibri" w:cs="Calibri"/>
          <w:color w:val="000000"/>
          <w:sz w:val="16"/>
          <w:szCs w:val="16"/>
          <w:lang w:eastAsia="en-GB"/>
        </w:rPr>
        <w:t>12.1</w:t>
      </w:r>
      <w:r w:rsidRPr="007A7F99">
        <w:rPr>
          <w:rFonts w:ascii="Times New Roman" w:eastAsia="Times New Roman" w:hAnsi="Times New Roman" w:cs="Times New Roman"/>
          <w:color w:val="000000"/>
          <w:sz w:val="14"/>
          <w:szCs w:val="14"/>
          <w:lang w:eastAsia="en-GB"/>
        </w:rPr>
        <w:t xml:space="preserve">     </w:t>
      </w:r>
      <w:r w:rsidRPr="007A7F99">
        <w:rPr>
          <w:rFonts w:ascii="Calibri" w:eastAsia="Times New Roman" w:hAnsi="Calibri" w:cs="Calibri"/>
          <w:color w:val="000000"/>
          <w:sz w:val="16"/>
          <w:szCs w:val="16"/>
          <w:lang w:eastAsia="en-GB"/>
        </w:rPr>
        <w:t>During the Term and for a reasonable period thereafter, the Supplier shall maintain in force, with a reputable insurance company, appropriate insurance to cover the liabilities that may arise under or in connection with this Agreement, and shall produce to HDR UK on request both the insurance certificate giving details of cover and the receipt for the current year's premium in respect of each insurance.</w:t>
      </w:r>
      <w:r w:rsidRPr="007A7F99">
        <w:rPr>
          <w:rFonts w:ascii="Calibri" w:eastAsia="Times New Roman" w:hAnsi="Calibri" w:cs="Calibri"/>
          <w:b/>
          <w:bCs/>
          <w:color w:val="000000"/>
          <w:sz w:val="16"/>
          <w:szCs w:val="16"/>
          <w:lang w:eastAsia="en-GB"/>
        </w:rPr>
        <w:t> </w:t>
      </w:r>
    </w:p>
    <w:p w14:paraId="7F53A989" w14:textId="77777777" w:rsidR="007A7F99" w:rsidRPr="007A7F99" w:rsidRDefault="007A7F99" w:rsidP="007A7F99">
      <w:pPr>
        <w:spacing w:after="0" w:line="240" w:lineRule="auto"/>
        <w:textAlignment w:val="baseline"/>
        <w:rPr>
          <w:rFonts w:ascii="Segoe UI" w:eastAsia="Times New Roman" w:hAnsi="Segoe UI" w:cs="Segoe UI"/>
          <w:b/>
          <w:bCs/>
          <w:color w:val="FFFFFF"/>
          <w:sz w:val="18"/>
          <w:szCs w:val="18"/>
          <w:lang w:eastAsia="en-GB"/>
        </w:rPr>
      </w:pPr>
      <w:r w:rsidRPr="007A7F99">
        <w:rPr>
          <w:rFonts w:ascii="Calibri" w:eastAsia="Times New Roman" w:hAnsi="Calibri" w:cs="Calibri"/>
          <w:smallCaps/>
          <w:color w:val="000000"/>
          <w:sz w:val="16"/>
          <w:szCs w:val="16"/>
          <w:lang w:eastAsia="en-GB"/>
        </w:rPr>
        <w:t>13</w:t>
      </w:r>
      <w:r w:rsidRPr="007A7F99">
        <w:rPr>
          <w:rFonts w:ascii="Times New Roman" w:eastAsia="Times New Roman" w:hAnsi="Times New Roman" w:cs="Times New Roman"/>
          <w:smallCaps/>
          <w:color w:val="000000"/>
          <w:sz w:val="14"/>
          <w:szCs w:val="14"/>
          <w:lang w:eastAsia="en-GB"/>
        </w:rPr>
        <w:t xml:space="preserve">         </w:t>
      </w:r>
      <w:r w:rsidRPr="007A7F99">
        <w:rPr>
          <w:rFonts w:ascii="Calibri" w:eastAsia="Times New Roman" w:hAnsi="Calibri" w:cs="Calibri"/>
          <w:b/>
          <w:bCs/>
          <w:smallCaps/>
          <w:color w:val="000000"/>
          <w:sz w:val="16"/>
          <w:szCs w:val="16"/>
          <w:lang w:eastAsia="en-GB"/>
        </w:rPr>
        <w:t>Confidentiality and Publicity</w:t>
      </w:r>
      <w:r w:rsidRPr="007A7F99">
        <w:rPr>
          <w:rFonts w:ascii="Calibri" w:eastAsia="Times New Roman" w:hAnsi="Calibri" w:cs="Calibri"/>
          <w:b/>
          <w:bCs/>
          <w:color w:val="000000"/>
          <w:sz w:val="16"/>
          <w:szCs w:val="16"/>
          <w:lang w:eastAsia="en-GB"/>
        </w:rPr>
        <w:t> </w:t>
      </w:r>
    </w:p>
    <w:p w14:paraId="479BE58E" w14:textId="77777777" w:rsidR="007A7F99" w:rsidRPr="007A7F99" w:rsidRDefault="007A7F99" w:rsidP="007A7F99">
      <w:pPr>
        <w:spacing w:after="0" w:line="240" w:lineRule="auto"/>
        <w:textAlignment w:val="baseline"/>
        <w:rPr>
          <w:rFonts w:ascii="Segoe UI" w:eastAsia="Times New Roman" w:hAnsi="Segoe UI" w:cs="Segoe UI"/>
          <w:b/>
          <w:bCs/>
          <w:color w:val="FFFFFF"/>
          <w:sz w:val="18"/>
          <w:szCs w:val="18"/>
          <w:lang w:eastAsia="en-GB"/>
        </w:rPr>
      </w:pPr>
      <w:r w:rsidRPr="007A7F99">
        <w:rPr>
          <w:rFonts w:ascii="Calibri" w:eastAsia="Times New Roman" w:hAnsi="Calibri" w:cs="Calibri"/>
          <w:color w:val="000000"/>
          <w:sz w:val="16"/>
          <w:szCs w:val="16"/>
          <w:lang w:eastAsia="en-GB"/>
        </w:rPr>
        <w:t>13.1</w:t>
      </w:r>
      <w:r w:rsidRPr="007A7F99">
        <w:rPr>
          <w:rFonts w:ascii="Times New Roman" w:eastAsia="Times New Roman" w:hAnsi="Times New Roman" w:cs="Times New Roman"/>
          <w:color w:val="000000"/>
          <w:sz w:val="14"/>
          <w:szCs w:val="14"/>
          <w:lang w:eastAsia="en-GB"/>
        </w:rPr>
        <w:t xml:space="preserve">     </w:t>
      </w:r>
      <w:r w:rsidRPr="007A7F99">
        <w:rPr>
          <w:rFonts w:ascii="Calibri" w:eastAsia="Times New Roman" w:hAnsi="Calibri" w:cs="Calibri"/>
          <w:color w:val="000000"/>
          <w:sz w:val="16"/>
          <w:szCs w:val="16"/>
          <w:lang w:eastAsia="en-GB"/>
        </w:rPr>
        <w:t>The Recipient shall at all times (i) keep all Confidential Information secret and confidential and prevent its unauthorised disclosure, and (ii) not disclose Confidential Information to any person except with the prior written consent of the Disclosing Party or in accordance with clause 13.2.</w:t>
      </w:r>
      <w:r w:rsidRPr="007A7F99">
        <w:rPr>
          <w:rFonts w:ascii="Calibri" w:eastAsia="Times New Roman" w:hAnsi="Calibri" w:cs="Calibri"/>
          <w:b/>
          <w:bCs/>
          <w:color w:val="000000"/>
          <w:sz w:val="16"/>
          <w:szCs w:val="16"/>
          <w:lang w:eastAsia="en-GB"/>
        </w:rPr>
        <w:t> </w:t>
      </w:r>
    </w:p>
    <w:p w14:paraId="42C24AEF" w14:textId="77777777" w:rsidR="007A7F99" w:rsidRPr="007A7F99" w:rsidRDefault="007A7F99" w:rsidP="007A7F99">
      <w:pPr>
        <w:spacing w:after="0" w:line="240" w:lineRule="auto"/>
        <w:textAlignment w:val="baseline"/>
        <w:rPr>
          <w:rFonts w:ascii="Segoe UI" w:eastAsia="Times New Roman" w:hAnsi="Segoe UI" w:cs="Segoe UI"/>
          <w:b/>
          <w:bCs/>
          <w:color w:val="FFFFFF"/>
          <w:sz w:val="18"/>
          <w:szCs w:val="18"/>
          <w:lang w:eastAsia="en-GB"/>
        </w:rPr>
      </w:pPr>
      <w:r w:rsidRPr="007A7F99">
        <w:rPr>
          <w:rFonts w:ascii="Calibri" w:eastAsia="Times New Roman" w:hAnsi="Calibri" w:cs="Calibri"/>
          <w:color w:val="000000"/>
          <w:sz w:val="16"/>
          <w:szCs w:val="16"/>
          <w:lang w:eastAsia="en-GB"/>
        </w:rPr>
        <w:t>13.2</w:t>
      </w:r>
      <w:r w:rsidRPr="007A7F99">
        <w:rPr>
          <w:rFonts w:ascii="Times New Roman" w:eastAsia="Times New Roman" w:hAnsi="Times New Roman" w:cs="Times New Roman"/>
          <w:color w:val="000000"/>
          <w:sz w:val="14"/>
          <w:szCs w:val="14"/>
          <w:lang w:eastAsia="en-GB"/>
        </w:rPr>
        <w:t xml:space="preserve">     </w:t>
      </w:r>
      <w:r w:rsidRPr="007A7F99">
        <w:rPr>
          <w:rFonts w:ascii="Calibri" w:eastAsia="Times New Roman" w:hAnsi="Calibri" w:cs="Calibri"/>
          <w:color w:val="000000"/>
          <w:sz w:val="16"/>
          <w:szCs w:val="16"/>
          <w:lang w:eastAsia="en-GB"/>
        </w:rPr>
        <w:t>The Recipient may disclose the Disclosing Party's Confidential Information: (a) to its employees, officers, representatives, contractors, subcontractors or advisers who need to know such information for the purposes of carrying out the Recipient's obligations under this Agreement. The Recipient shall ensure that its employees, officers, representatives, subcontractors or advisers to whom it discloses the Disclosing Party's Confidential Information comply with this clause 12; and (b) as may be required by law, a court of competent jurisdiction or any governmental or regulatory authority. In such circumstances, the Recipient shall (provided that it is practical and lawful to do so) notify the Disclosing Party in writing as soon as practicable before the disclosure referred to in this clause 13.2(b).</w:t>
      </w:r>
      <w:r w:rsidRPr="007A7F99">
        <w:rPr>
          <w:rFonts w:ascii="Calibri" w:eastAsia="Times New Roman" w:hAnsi="Calibri" w:cs="Calibri"/>
          <w:b/>
          <w:bCs/>
          <w:color w:val="000000"/>
          <w:sz w:val="16"/>
          <w:szCs w:val="16"/>
          <w:lang w:eastAsia="en-GB"/>
        </w:rPr>
        <w:t> </w:t>
      </w:r>
    </w:p>
    <w:p w14:paraId="32C17E34" w14:textId="77777777" w:rsidR="007A7F99" w:rsidRPr="007A7F99" w:rsidRDefault="007A7F99" w:rsidP="007A7F99">
      <w:pPr>
        <w:spacing w:after="0" w:line="240" w:lineRule="auto"/>
        <w:textAlignment w:val="baseline"/>
        <w:rPr>
          <w:rFonts w:ascii="Segoe UI" w:eastAsia="Times New Roman" w:hAnsi="Segoe UI" w:cs="Segoe UI"/>
          <w:b/>
          <w:bCs/>
          <w:color w:val="FFFFFF"/>
          <w:sz w:val="18"/>
          <w:szCs w:val="18"/>
          <w:lang w:eastAsia="en-GB"/>
        </w:rPr>
      </w:pPr>
      <w:r w:rsidRPr="007A7F99">
        <w:rPr>
          <w:rFonts w:ascii="Calibri" w:eastAsia="Times New Roman" w:hAnsi="Calibri" w:cs="Calibri"/>
          <w:color w:val="000000"/>
          <w:sz w:val="16"/>
          <w:szCs w:val="16"/>
          <w:lang w:eastAsia="en-GB"/>
        </w:rPr>
        <w:t>13.3</w:t>
      </w:r>
      <w:r w:rsidRPr="007A7F99">
        <w:rPr>
          <w:rFonts w:ascii="Times New Roman" w:eastAsia="Times New Roman" w:hAnsi="Times New Roman" w:cs="Times New Roman"/>
          <w:color w:val="000000"/>
          <w:sz w:val="14"/>
          <w:szCs w:val="14"/>
          <w:lang w:eastAsia="en-GB"/>
        </w:rPr>
        <w:t xml:space="preserve">     </w:t>
      </w:r>
      <w:r w:rsidRPr="007A7F99">
        <w:rPr>
          <w:rFonts w:ascii="Calibri" w:eastAsia="Times New Roman" w:hAnsi="Calibri" w:cs="Calibri"/>
          <w:color w:val="000000"/>
          <w:sz w:val="16"/>
          <w:szCs w:val="16"/>
          <w:lang w:eastAsia="en-GB"/>
        </w:rPr>
        <w:t>The Recipient shall not use the Disclosing Party's Confidential Information for any purpose other than to perform its obligations under this Agreement.</w:t>
      </w:r>
      <w:r w:rsidRPr="007A7F99">
        <w:rPr>
          <w:rFonts w:ascii="Calibri" w:eastAsia="Times New Roman" w:hAnsi="Calibri" w:cs="Calibri"/>
          <w:b/>
          <w:bCs/>
          <w:color w:val="000000"/>
          <w:sz w:val="16"/>
          <w:szCs w:val="16"/>
          <w:lang w:eastAsia="en-GB"/>
        </w:rPr>
        <w:t> </w:t>
      </w:r>
    </w:p>
    <w:p w14:paraId="44136064" w14:textId="77777777" w:rsidR="007A7F99" w:rsidRPr="007A7F99" w:rsidRDefault="007A7F99" w:rsidP="007A7F99">
      <w:pPr>
        <w:spacing w:after="0" w:line="240" w:lineRule="auto"/>
        <w:textAlignment w:val="baseline"/>
        <w:rPr>
          <w:rFonts w:ascii="Segoe UI" w:eastAsia="Times New Roman" w:hAnsi="Segoe UI" w:cs="Segoe UI"/>
          <w:b/>
          <w:bCs/>
          <w:color w:val="FFFFFF"/>
          <w:sz w:val="18"/>
          <w:szCs w:val="18"/>
          <w:lang w:eastAsia="en-GB"/>
        </w:rPr>
      </w:pPr>
      <w:r w:rsidRPr="007A7F99">
        <w:rPr>
          <w:rFonts w:ascii="Calibri" w:eastAsia="Times New Roman" w:hAnsi="Calibri" w:cs="Calibri"/>
          <w:color w:val="000000"/>
          <w:sz w:val="16"/>
          <w:szCs w:val="16"/>
          <w:lang w:eastAsia="en-GB"/>
        </w:rPr>
        <w:lastRenderedPageBreak/>
        <w:t>13.4</w:t>
      </w:r>
      <w:r w:rsidRPr="007A7F99">
        <w:rPr>
          <w:rFonts w:ascii="Times New Roman" w:eastAsia="Times New Roman" w:hAnsi="Times New Roman" w:cs="Times New Roman"/>
          <w:color w:val="000000"/>
          <w:sz w:val="14"/>
          <w:szCs w:val="14"/>
          <w:lang w:eastAsia="en-GB"/>
        </w:rPr>
        <w:t xml:space="preserve">     </w:t>
      </w:r>
      <w:r w:rsidRPr="007A7F99">
        <w:rPr>
          <w:rFonts w:ascii="Calibri" w:eastAsia="Times New Roman" w:hAnsi="Calibri" w:cs="Calibri"/>
          <w:color w:val="000000"/>
          <w:sz w:val="16"/>
          <w:szCs w:val="16"/>
          <w:lang w:eastAsia="en-GB"/>
        </w:rPr>
        <w:t>The Supplier shall not issue any press release or other public document, or make any public statement, relating to the execution or subject matter of this Agreement without HDR UK's prior written consent (including as to the form, content and timing of the release, document or statement).</w:t>
      </w:r>
      <w:r w:rsidRPr="007A7F99">
        <w:rPr>
          <w:rFonts w:ascii="Calibri" w:eastAsia="Times New Roman" w:hAnsi="Calibri" w:cs="Calibri"/>
          <w:b/>
          <w:bCs/>
          <w:color w:val="000000"/>
          <w:sz w:val="16"/>
          <w:szCs w:val="16"/>
          <w:lang w:eastAsia="en-GB"/>
        </w:rPr>
        <w:t> </w:t>
      </w:r>
    </w:p>
    <w:p w14:paraId="3665AB74" w14:textId="77777777" w:rsidR="007A7F99" w:rsidRPr="007A7F99" w:rsidRDefault="007A7F99" w:rsidP="007A7F99">
      <w:pPr>
        <w:spacing w:after="0" w:line="240" w:lineRule="auto"/>
        <w:textAlignment w:val="baseline"/>
        <w:rPr>
          <w:rFonts w:ascii="Segoe UI" w:eastAsia="Times New Roman" w:hAnsi="Segoe UI" w:cs="Segoe UI"/>
          <w:b/>
          <w:bCs/>
          <w:color w:val="FFFFFF"/>
          <w:sz w:val="18"/>
          <w:szCs w:val="18"/>
          <w:lang w:eastAsia="en-GB"/>
        </w:rPr>
      </w:pPr>
      <w:r w:rsidRPr="007A7F99">
        <w:rPr>
          <w:rFonts w:ascii="Calibri" w:eastAsia="Times New Roman" w:hAnsi="Calibri" w:cs="Calibri"/>
          <w:smallCaps/>
          <w:color w:val="000000"/>
          <w:sz w:val="16"/>
          <w:szCs w:val="16"/>
          <w:lang w:eastAsia="en-GB"/>
        </w:rPr>
        <w:t>14</w:t>
      </w:r>
      <w:r w:rsidRPr="007A7F99">
        <w:rPr>
          <w:rFonts w:ascii="Times New Roman" w:eastAsia="Times New Roman" w:hAnsi="Times New Roman" w:cs="Times New Roman"/>
          <w:smallCaps/>
          <w:color w:val="000000"/>
          <w:sz w:val="14"/>
          <w:szCs w:val="14"/>
          <w:lang w:eastAsia="en-GB"/>
        </w:rPr>
        <w:t xml:space="preserve">         </w:t>
      </w:r>
      <w:r w:rsidRPr="007A7F99">
        <w:rPr>
          <w:rFonts w:ascii="Calibri" w:eastAsia="Times New Roman" w:hAnsi="Calibri" w:cs="Calibri"/>
          <w:b/>
          <w:bCs/>
          <w:smallCaps/>
          <w:color w:val="000000"/>
          <w:sz w:val="16"/>
          <w:szCs w:val="16"/>
          <w:lang w:eastAsia="en-GB"/>
        </w:rPr>
        <w:t>General</w:t>
      </w:r>
      <w:r w:rsidRPr="007A7F99">
        <w:rPr>
          <w:rFonts w:ascii="Calibri" w:eastAsia="Times New Roman" w:hAnsi="Calibri" w:cs="Calibri"/>
          <w:b/>
          <w:bCs/>
          <w:color w:val="000000"/>
          <w:sz w:val="16"/>
          <w:szCs w:val="16"/>
          <w:lang w:eastAsia="en-GB"/>
        </w:rPr>
        <w:t> </w:t>
      </w:r>
    </w:p>
    <w:p w14:paraId="756F53C9" w14:textId="77777777" w:rsidR="007A7F99" w:rsidRPr="007A7F99" w:rsidRDefault="007A7F99" w:rsidP="007A7F99">
      <w:pPr>
        <w:spacing w:after="0" w:line="240" w:lineRule="auto"/>
        <w:textAlignment w:val="baseline"/>
        <w:rPr>
          <w:rFonts w:ascii="Segoe UI" w:eastAsia="Times New Roman" w:hAnsi="Segoe UI" w:cs="Segoe UI"/>
          <w:b/>
          <w:bCs/>
          <w:color w:val="FFFFFF"/>
          <w:sz w:val="18"/>
          <w:szCs w:val="18"/>
          <w:lang w:eastAsia="en-GB"/>
        </w:rPr>
      </w:pPr>
      <w:r w:rsidRPr="007A7F99">
        <w:rPr>
          <w:rFonts w:ascii="Calibri" w:eastAsia="Times New Roman" w:hAnsi="Calibri" w:cs="Calibri"/>
          <w:color w:val="000000"/>
          <w:sz w:val="16"/>
          <w:szCs w:val="16"/>
          <w:lang w:eastAsia="en-GB"/>
        </w:rPr>
        <w:t>14.1</w:t>
      </w:r>
      <w:r w:rsidRPr="007A7F99">
        <w:rPr>
          <w:rFonts w:ascii="Times New Roman" w:eastAsia="Times New Roman" w:hAnsi="Times New Roman" w:cs="Times New Roman"/>
          <w:color w:val="000000"/>
          <w:sz w:val="14"/>
          <w:szCs w:val="14"/>
          <w:lang w:eastAsia="en-GB"/>
        </w:rPr>
        <w:t xml:space="preserve">     </w:t>
      </w:r>
      <w:r w:rsidRPr="007A7F99">
        <w:rPr>
          <w:rFonts w:ascii="Calibri" w:eastAsia="Times New Roman" w:hAnsi="Calibri" w:cs="Calibri"/>
          <w:color w:val="000000"/>
          <w:sz w:val="16"/>
          <w:szCs w:val="16"/>
          <w:lang w:eastAsia="en-GB"/>
        </w:rPr>
        <w:t>Provided that it complies with the remainder of this clause 14.1, a Party shall not be in breach of this Agreement nor liable for delay in performing, or failure to perform, any of its obligations under this Agreement if and to the extent that (a) such delay or failure directly results from events, circumstances or causes beyond its reasonable control ("</w:t>
      </w:r>
      <w:r w:rsidRPr="007A7F99">
        <w:rPr>
          <w:rFonts w:ascii="Calibri" w:eastAsia="Times New Roman" w:hAnsi="Calibri" w:cs="Calibri"/>
          <w:b/>
          <w:bCs/>
          <w:color w:val="000000"/>
          <w:sz w:val="16"/>
          <w:szCs w:val="16"/>
          <w:lang w:eastAsia="en-GB"/>
        </w:rPr>
        <w:t>Force Majeure Event</w:t>
      </w:r>
      <w:r w:rsidRPr="007A7F99">
        <w:rPr>
          <w:rFonts w:ascii="Calibri" w:eastAsia="Times New Roman" w:hAnsi="Calibri" w:cs="Calibri"/>
          <w:color w:val="000000"/>
          <w:sz w:val="16"/>
          <w:szCs w:val="16"/>
          <w:lang w:eastAsia="en-GB"/>
        </w:rPr>
        <w:t>"), and (b) if the Force Majeure Event was reasonably foreseeable, the impact or effect of such Force Majeure Event could not have been reasonably mitigated against or avoided. In order to claim relief under this clause 14.1, the affected Party shall (a) promptly notify the other Party in writing of the Force Majeure Event, including detail on its likely or potential duration, and the effect of the Force Majeure Event on its ability to perform any of its obligations under the Agreement, and (b) use all reasonable endeavours to mitigate the effect of the Force Majeure Event on the performance of its obligations. If the period of delay or non-performance continues for thirty (30) days, the Party not affected may terminate this Agreement by giving written notice to the affected Party.</w:t>
      </w:r>
      <w:r w:rsidRPr="007A7F99">
        <w:rPr>
          <w:rFonts w:ascii="Calibri" w:eastAsia="Times New Roman" w:hAnsi="Calibri" w:cs="Calibri"/>
          <w:b/>
          <w:bCs/>
          <w:color w:val="000000"/>
          <w:sz w:val="16"/>
          <w:szCs w:val="16"/>
          <w:lang w:eastAsia="en-GB"/>
        </w:rPr>
        <w:t> </w:t>
      </w:r>
    </w:p>
    <w:p w14:paraId="4AEE2D45" w14:textId="77777777" w:rsidR="007A7F99" w:rsidRPr="007A7F99" w:rsidRDefault="007A7F99" w:rsidP="007A7F99">
      <w:pPr>
        <w:spacing w:after="0" w:line="240" w:lineRule="auto"/>
        <w:textAlignment w:val="baseline"/>
        <w:rPr>
          <w:rFonts w:ascii="Segoe UI" w:eastAsia="Times New Roman" w:hAnsi="Segoe UI" w:cs="Segoe UI"/>
          <w:b/>
          <w:bCs/>
          <w:color w:val="FFFFFF"/>
          <w:sz w:val="18"/>
          <w:szCs w:val="18"/>
          <w:lang w:eastAsia="en-GB"/>
        </w:rPr>
      </w:pPr>
      <w:r w:rsidRPr="007A7F99">
        <w:rPr>
          <w:rFonts w:ascii="Calibri" w:eastAsia="Times New Roman" w:hAnsi="Calibri" w:cs="Calibri"/>
          <w:color w:val="000000"/>
          <w:sz w:val="16"/>
          <w:szCs w:val="16"/>
          <w:lang w:eastAsia="en-GB"/>
        </w:rPr>
        <w:t>14.2</w:t>
      </w:r>
      <w:r w:rsidRPr="007A7F99">
        <w:rPr>
          <w:rFonts w:ascii="Times New Roman" w:eastAsia="Times New Roman" w:hAnsi="Times New Roman" w:cs="Times New Roman"/>
          <w:color w:val="000000"/>
          <w:sz w:val="14"/>
          <w:szCs w:val="14"/>
          <w:lang w:eastAsia="en-GB"/>
        </w:rPr>
        <w:t xml:space="preserve">     </w:t>
      </w:r>
      <w:r w:rsidRPr="007A7F99">
        <w:rPr>
          <w:rFonts w:ascii="Calibri" w:eastAsia="Times New Roman" w:hAnsi="Calibri" w:cs="Calibri"/>
          <w:color w:val="000000"/>
          <w:sz w:val="16"/>
          <w:szCs w:val="16"/>
          <w:lang w:eastAsia="en-GB"/>
        </w:rPr>
        <w:t>Any notice or other communication given to a Party under or in connection with this Agreement shall be in writing and shall be delivered by hand, by email or by next working day delivery service at its postal or email address (as applicable) as set out in the Key Terms, or such other address as may have been notified by that Party for such purposes. Any notice shall be deemed received on the next working day after it is sent. </w:t>
      </w:r>
      <w:r w:rsidRPr="007A7F99">
        <w:rPr>
          <w:rFonts w:ascii="Calibri" w:eastAsia="Times New Roman" w:hAnsi="Calibri" w:cs="Calibri"/>
          <w:b/>
          <w:bCs/>
          <w:color w:val="000000"/>
          <w:sz w:val="16"/>
          <w:szCs w:val="16"/>
          <w:lang w:eastAsia="en-GB"/>
        </w:rPr>
        <w:t> </w:t>
      </w:r>
    </w:p>
    <w:p w14:paraId="2E4B9598" w14:textId="77777777" w:rsidR="007A7F99" w:rsidRPr="007A7F99" w:rsidRDefault="007A7F99" w:rsidP="007A7F99">
      <w:pPr>
        <w:spacing w:after="0" w:line="240" w:lineRule="auto"/>
        <w:textAlignment w:val="baseline"/>
        <w:rPr>
          <w:rFonts w:ascii="Segoe UI" w:eastAsia="Times New Roman" w:hAnsi="Segoe UI" w:cs="Segoe UI"/>
          <w:b/>
          <w:bCs/>
          <w:color w:val="FFFFFF"/>
          <w:sz w:val="18"/>
          <w:szCs w:val="18"/>
          <w:lang w:eastAsia="en-GB"/>
        </w:rPr>
      </w:pPr>
      <w:r w:rsidRPr="007A7F99">
        <w:rPr>
          <w:rFonts w:ascii="Calibri" w:eastAsia="Times New Roman" w:hAnsi="Calibri" w:cs="Calibri"/>
          <w:color w:val="000000"/>
          <w:sz w:val="16"/>
          <w:szCs w:val="16"/>
          <w:lang w:eastAsia="en-GB"/>
        </w:rPr>
        <w:t>14.3</w:t>
      </w:r>
      <w:r w:rsidRPr="007A7F99">
        <w:rPr>
          <w:rFonts w:ascii="Times New Roman" w:eastAsia="Times New Roman" w:hAnsi="Times New Roman" w:cs="Times New Roman"/>
          <w:color w:val="000000"/>
          <w:sz w:val="14"/>
          <w:szCs w:val="14"/>
          <w:lang w:eastAsia="en-GB"/>
        </w:rPr>
        <w:t xml:space="preserve">     </w:t>
      </w:r>
      <w:r w:rsidRPr="007A7F99">
        <w:rPr>
          <w:rFonts w:ascii="Calibri" w:eastAsia="Times New Roman" w:hAnsi="Calibri" w:cs="Calibri"/>
          <w:color w:val="000000"/>
          <w:sz w:val="16"/>
          <w:szCs w:val="16"/>
          <w:lang w:eastAsia="en-GB"/>
        </w:rPr>
        <w:t>The Supplier may not assign, transfer, charge, subcontract or deal in any other manner any or all of its rights or obligations under this Agreement without the prior written consent of HDR UK. If HDR UK consents to any subcontracting by the Supplier, the Supplier shall remain responsible for all acts and omissions of its subcontractors as if they were its own.</w:t>
      </w:r>
      <w:r w:rsidRPr="007A7F99">
        <w:rPr>
          <w:rFonts w:ascii="Calibri" w:eastAsia="Times New Roman" w:hAnsi="Calibri" w:cs="Calibri"/>
          <w:b/>
          <w:bCs/>
          <w:color w:val="000000"/>
          <w:sz w:val="16"/>
          <w:szCs w:val="16"/>
          <w:lang w:eastAsia="en-GB"/>
        </w:rPr>
        <w:t> </w:t>
      </w:r>
    </w:p>
    <w:p w14:paraId="24B6C6C8" w14:textId="77777777" w:rsidR="007A7F99" w:rsidRPr="007A7F99" w:rsidRDefault="007A7F99" w:rsidP="007A7F99">
      <w:pPr>
        <w:spacing w:after="0" w:line="240" w:lineRule="auto"/>
        <w:textAlignment w:val="baseline"/>
        <w:rPr>
          <w:rFonts w:ascii="Segoe UI" w:eastAsia="Times New Roman" w:hAnsi="Segoe UI" w:cs="Segoe UI"/>
          <w:b/>
          <w:bCs/>
          <w:color w:val="FFFFFF"/>
          <w:sz w:val="18"/>
          <w:szCs w:val="18"/>
          <w:lang w:eastAsia="en-GB"/>
        </w:rPr>
      </w:pPr>
      <w:r w:rsidRPr="007A7F99">
        <w:rPr>
          <w:rFonts w:ascii="Calibri" w:eastAsia="Times New Roman" w:hAnsi="Calibri" w:cs="Calibri"/>
          <w:color w:val="000000"/>
          <w:sz w:val="16"/>
          <w:szCs w:val="16"/>
          <w:lang w:eastAsia="en-GB"/>
        </w:rPr>
        <w:t>14.4</w:t>
      </w:r>
      <w:r w:rsidRPr="007A7F99">
        <w:rPr>
          <w:rFonts w:ascii="Times New Roman" w:eastAsia="Times New Roman" w:hAnsi="Times New Roman" w:cs="Times New Roman"/>
          <w:color w:val="000000"/>
          <w:sz w:val="14"/>
          <w:szCs w:val="14"/>
          <w:lang w:eastAsia="en-GB"/>
        </w:rPr>
        <w:t xml:space="preserve">     </w:t>
      </w:r>
      <w:r w:rsidRPr="007A7F99">
        <w:rPr>
          <w:rFonts w:ascii="Calibri" w:eastAsia="Times New Roman" w:hAnsi="Calibri" w:cs="Calibri"/>
          <w:color w:val="000000"/>
          <w:sz w:val="16"/>
          <w:szCs w:val="16"/>
          <w:lang w:eastAsia="en-GB"/>
        </w:rPr>
        <w:t>The Parties agree that (a) the rights, powers and remedies provided in this Agreement are (except as expressly provided) cumulative and not exclusive of any rights, powers and remedies provided by law or otherwise; (b) if any provision of this Agreement is found by any competent authority or a court of law to be invalid or unenforceable for any reason, the remainder of this Agreement shall continue in full force and effect and the provision shall be deemed modified to the minimum extent necessary to make it valid, legal and enforceable; (c) no failure or delay by a Party to exercise any right or remedy shall constitute a waiver of that or any other right or remedy and a waiver is only effective if given in writing; (d) no variation of this Agreement, or any Statement of Work executed under it shall be effective unless it is in writing and signed by authorised signatories of both Parties; (e) this Agreement constitutes the entire agreement between the Parties and supersedes and extinguishes all previous agreements, promises, assurances, warranties, representations and understandings between them, whether written or oral, relating to its subject matter; (f) these T&amp;Cs apply to the exclusion of any other terms that the Supplier may seek to impose or incorporate, or which are implied by trade, custom, practice or course of dealing; and (g) except as set out in this Agreement, a person who is not a Party to this Agreement may not enforce any of its provisions under the Contracts (Rights of Third Parties) Act 1999.</w:t>
      </w:r>
      <w:r w:rsidRPr="007A7F99">
        <w:rPr>
          <w:rFonts w:ascii="Calibri" w:eastAsia="Times New Roman" w:hAnsi="Calibri" w:cs="Calibri"/>
          <w:b/>
          <w:bCs/>
          <w:color w:val="000000"/>
          <w:sz w:val="16"/>
          <w:szCs w:val="16"/>
          <w:lang w:eastAsia="en-GB"/>
        </w:rPr>
        <w:t> </w:t>
      </w:r>
    </w:p>
    <w:p w14:paraId="12F4A2FA" w14:textId="77777777" w:rsidR="007A7F99" w:rsidRPr="007A7F99" w:rsidRDefault="007A7F99" w:rsidP="007A7F99">
      <w:pPr>
        <w:spacing w:after="0" w:line="240" w:lineRule="auto"/>
        <w:textAlignment w:val="baseline"/>
        <w:rPr>
          <w:rFonts w:ascii="Segoe UI" w:eastAsia="Times New Roman" w:hAnsi="Segoe UI" w:cs="Segoe UI"/>
          <w:b/>
          <w:bCs/>
          <w:color w:val="FFFFFF"/>
          <w:sz w:val="18"/>
          <w:szCs w:val="18"/>
          <w:lang w:eastAsia="en-GB"/>
        </w:rPr>
      </w:pPr>
      <w:r w:rsidRPr="007A7F99">
        <w:rPr>
          <w:rFonts w:ascii="Calibri" w:eastAsia="Times New Roman" w:hAnsi="Calibri" w:cs="Calibri"/>
          <w:color w:val="000000"/>
          <w:sz w:val="16"/>
          <w:szCs w:val="16"/>
          <w:lang w:eastAsia="en-GB"/>
        </w:rPr>
        <w:t>14.5</w:t>
      </w:r>
      <w:r w:rsidRPr="007A7F99">
        <w:rPr>
          <w:rFonts w:ascii="Times New Roman" w:eastAsia="Times New Roman" w:hAnsi="Times New Roman" w:cs="Times New Roman"/>
          <w:color w:val="000000"/>
          <w:sz w:val="14"/>
          <w:szCs w:val="14"/>
          <w:lang w:eastAsia="en-GB"/>
        </w:rPr>
        <w:t xml:space="preserve">     </w:t>
      </w:r>
      <w:r w:rsidRPr="007A7F99">
        <w:rPr>
          <w:rFonts w:ascii="Calibri" w:eastAsia="Times New Roman" w:hAnsi="Calibri" w:cs="Calibri"/>
          <w:color w:val="000000"/>
          <w:sz w:val="16"/>
          <w:szCs w:val="16"/>
          <w:lang w:eastAsia="en-GB"/>
        </w:rPr>
        <w:t>This Agreement, and any dispute or claim (including non-contractual disputes or claims) arising out of or in connection with it or its subject matter or formation, shall be governed by, and construed in accordance with the law of England and Wales, and shall be subject to the exclusive jurisdiction of the English courts (provided that the foregoing is without prejudice to each Party's right to seek injunctive or other interlocutory relief in any court of competent jurisdiction). </w:t>
      </w:r>
      <w:r w:rsidRPr="007A7F99">
        <w:rPr>
          <w:rFonts w:ascii="Calibri" w:eastAsia="Times New Roman" w:hAnsi="Calibri" w:cs="Calibri"/>
          <w:b/>
          <w:bCs/>
          <w:color w:val="000000"/>
          <w:sz w:val="16"/>
          <w:szCs w:val="16"/>
          <w:lang w:eastAsia="en-GB"/>
        </w:rPr>
        <w:t> </w:t>
      </w:r>
    </w:p>
    <w:p w14:paraId="4E1D0CC3" w14:textId="77777777" w:rsidR="007A7F99" w:rsidRPr="007A7F99" w:rsidRDefault="007A7F99" w:rsidP="007A7F99">
      <w:pPr>
        <w:spacing w:after="0" w:line="240" w:lineRule="auto"/>
        <w:textAlignment w:val="baseline"/>
        <w:rPr>
          <w:rFonts w:ascii="Segoe UI" w:eastAsia="Times New Roman" w:hAnsi="Segoe UI" w:cs="Segoe UI"/>
          <w:b/>
          <w:bCs/>
          <w:color w:val="FFFFFF"/>
          <w:sz w:val="18"/>
          <w:szCs w:val="18"/>
          <w:lang w:eastAsia="en-GB"/>
        </w:rPr>
      </w:pPr>
      <w:r w:rsidRPr="007A7F99">
        <w:rPr>
          <w:rFonts w:ascii="Calibri" w:eastAsia="Times New Roman" w:hAnsi="Calibri" w:cs="Calibri"/>
          <w:color w:val="000000"/>
          <w:sz w:val="16"/>
          <w:szCs w:val="16"/>
          <w:lang w:eastAsia="en-GB"/>
        </w:rPr>
        <w:t> </w:t>
      </w:r>
      <w:r w:rsidRPr="007A7F99">
        <w:rPr>
          <w:rFonts w:ascii="Calibri" w:eastAsia="Times New Roman" w:hAnsi="Calibri" w:cs="Calibri"/>
          <w:b/>
          <w:bCs/>
          <w:color w:val="000000"/>
          <w:sz w:val="16"/>
          <w:szCs w:val="16"/>
          <w:lang w:eastAsia="en-GB"/>
        </w:rPr>
        <w:t> </w:t>
      </w:r>
    </w:p>
    <w:p w14:paraId="4B7F7AAB" w14:textId="77777777" w:rsidR="007A7F99" w:rsidRPr="007A7F99" w:rsidRDefault="007A7F99" w:rsidP="007A7F99">
      <w:pPr>
        <w:spacing w:after="0" w:line="240" w:lineRule="auto"/>
        <w:textAlignment w:val="baseline"/>
        <w:rPr>
          <w:rFonts w:ascii="Segoe UI" w:eastAsia="Times New Roman" w:hAnsi="Segoe UI" w:cs="Segoe UI"/>
          <w:color w:val="3C3C3B"/>
          <w:sz w:val="18"/>
          <w:szCs w:val="18"/>
          <w:lang w:eastAsia="en-GB"/>
        </w:rPr>
      </w:pPr>
      <w:r w:rsidRPr="007A7F99">
        <w:rPr>
          <w:rFonts w:ascii="Calibri" w:eastAsia="Times New Roman" w:hAnsi="Calibri" w:cs="Calibri"/>
          <w:color w:val="3C3C3B"/>
          <w:szCs w:val="22"/>
          <w:lang w:eastAsia="en-GB"/>
        </w:rPr>
        <w:t>  </w:t>
      </w:r>
    </w:p>
    <w:p w14:paraId="7491C630" w14:textId="77777777" w:rsidR="007A7F99" w:rsidRPr="007A7F99" w:rsidRDefault="007A7F99" w:rsidP="007A7F99">
      <w:pPr>
        <w:spacing w:after="0" w:line="240" w:lineRule="auto"/>
        <w:textAlignment w:val="baseline"/>
        <w:rPr>
          <w:rFonts w:ascii="Segoe UI" w:eastAsia="Times New Roman" w:hAnsi="Segoe UI" w:cs="Segoe UI"/>
          <w:color w:val="3C3C3B"/>
          <w:sz w:val="18"/>
          <w:szCs w:val="18"/>
          <w:lang w:eastAsia="en-GB"/>
        </w:rPr>
      </w:pPr>
      <w:r w:rsidRPr="007A7F99">
        <w:rPr>
          <w:rFonts w:ascii="Calibri" w:eastAsia="Times New Roman" w:hAnsi="Calibri" w:cs="Calibri"/>
          <w:color w:val="3C3C3B"/>
          <w:szCs w:val="22"/>
          <w:lang w:eastAsia="en-GB"/>
        </w:rPr>
        <w:t>  </w:t>
      </w:r>
    </w:p>
    <w:p w14:paraId="176D1800" w14:textId="77777777" w:rsidR="007A7F99" w:rsidRPr="007A7F99" w:rsidRDefault="007A7F99" w:rsidP="007A7F99">
      <w:pPr>
        <w:spacing w:after="0" w:line="240" w:lineRule="auto"/>
        <w:textAlignment w:val="baseline"/>
        <w:rPr>
          <w:rFonts w:ascii="Segoe UI" w:eastAsia="Times New Roman" w:hAnsi="Segoe UI" w:cs="Segoe UI"/>
          <w:color w:val="3C3C3B"/>
          <w:sz w:val="18"/>
          <w:szCs w:val="18"/>
          <w:lang w:eastAsia="en-GB"/>
        </w:rPr>
      </w:pPr>
      <w:r w:rsidRPr="007A7F99">
        <w:rPr>
          <w:rFonts w:ascii="Calibri" w:eastAsia="Times New Roman" w:hAnsi="Calibri" w:cs="Calibri"/>
          <w:color w:val="3C3C3B"/>
          <w:szCs w:val="22"/>
          <w:lang w:eastAsia="en-GB"/>
        </w:rPr>
        <w:t> </w:t>
      </w:r>
      <w:r w:rsidRPr="007A7F99">
        <w:rPr>
          <w:rFonts w:ascii="Calibri" w:eastAsia="Times New Roman" w:hAnsi="Calibri" w:cs="Calibri"/>
          <w:color w:val="3C3C3B"/>
          <w:szCs w:val="22"/>
          <w:lang w:eastAsia="en-GB"/>
        </w:rPr>
        <w:br/>
        <w:t> </w:t>
      </w:r>
    </w:p>
    <w:p w14:paraId="4F3E7584" w14:textId="77777777" w:rsidR="007A7F99" w:rsidRPr="007A7F99" w:rsidRDefault="007A7F99" w:rsidP="007A7F99">
      <w:pPr>
        <w:spacing w:after="0" w:line="240" w:lineRule="auto"/>
        <w:jc w:val="both"/>
        <w:textAlignment w:val="baseline"/>
        <w:rPr>
          <w:rFonts w:ascii="Segoe UI" w:eastAsia="Times New Roman" w:hAnsi="Segoe UI" w:cs="Segoe UI"/>
          <w:color w:val="3C3C3B"/>
          <w:sz w:val="18"/>
          <w:szCs w:val="18"/>
          <w:lang w:eastAsia="en-GB"/>
        </w:rPr>
      </w:pPr>
      <w:r w:rsidRPr="007A7F99">
        <w:rPr>
          <w:rFonts w:ascii="Calibri" w:eastAsia="Times New Roman" w:hAnsi="Calibri" w:cs="Calibri"/>
          <w:b/>
          <w:bCs/>
          <w:color w:val="000000"/>
          <w:sz w:val="16"/>
          <w:szCs w:val="16"/>
          <w:lang w:eastAsia="en-GB"/>
        </w:rPr>
        <w:t> </w:t>
      </w:r>
      <w:r w:rsidRPr="007A7F99">
        <w:rPr>
          <w:rFonts w:ascii="Calibri" w:eastAsia="Times New Roman" w:hAnsi="Calibri" w:cs="Calibri"/>
          <w:color w:val="000000"/>
          <w:sz w:val="16"/>
          <w:szCs w:val="16"/>
          <w:lang w:eastAsia="en-GB"/>
        </w:rPr>
        <w:t> </w:t>
      </w:r>
    </w:p>
    <w:p w14:paraId="2A2F27AA" w14:textId="77777777" w:rsidR="007A7F99" w:rsidRPr="007A7F99" w:rsidRDefault="007A7F99" w:rsidP="007A7F99">
      <w:pPr>
        <w:spacing w:after="0" w:line="240" w:lineRule="auto"/>
        <w:jc w:val="both"/>
        <w:textAlignment w:val="baseline"/>
        <w:rPr>
          <w:rFonts w:ascii="Segoe UI" w:eastAsia="Times New Roman" w:hAnsi="Segoe UI" w:cs="Segoe UI"/>
          <w:color w:val="3C3C3B"/>
          <w:sz w:val="18"/>
          <w:szCs w:val="18"/>
          <w:lang w:eastAsia="en-GB"/>
        </w:rPr>
      </w:pPr>
      <w:r w:rsidRPr="007A7F99">
        <w:rPr>
          <w:rFonts w:ascii="Calibri" w:eastAsia="Times New Roman" w:hAnsi="Calibri" w:cs="Calibri"/>
          <w:b/>
          <w:bCs/>
          <w:color w:val="000000"/>
          <w:sz w:val="16"/>
          <w:szCs w:val="16"/>
          <w:lang w:eastAsia="en-GB"/>
        </w:rPr>
        <w:t> </w:t>
      </w:r>
      <w:r w:rsidRPr="007A7F99">
        <w:rPr>
          <w:rFonts w:ascii="Calibri" w:eastAsia="Times New Roman" w:hAnsi="Calibri" w:cs="Calibri"/>
          <w:color w:val="000000"/>
          <w:sz w:val="16"/>
          <w:szCs w:val="16"/>
          <w:lang w:eastAsia="en-GB"/>
        </w:rPr>
        <w:t> </w:t>
      </w:r>
    </w:p>
    <w:p w14:paraId="6E116F02" w14:textId="77777777" w:rsidR="007A7F99" w:rsidRPr="007A7F99" w:rsidRDefault="007A7F99" w:rsidP="007A7F99">
      <w:pPr>
        <w:spacing w:after="0" w:line="240" w:lineRule="auto"/>
        <w:jc w:val="both"/>
        <w:textAlignment w:val="baseline"/>
        <w:rPr>
          <w:rFonts w:ascii="Segoe UI" w:eastAsia="Times New Roman" w:hAnsi="Segoe UI" w:cs="Segoe UI"/>
          <w:color w:val="3C3C3B"/>
          <w:sz w:val="18"/>
          <w:szCs w:val="18"/>
          <w:lang w:eastAsia="en-GB"/>
        </w:rPr>
      </w:pPr>
      <w:r w:rsidRPr="007A7F99">
        <w:rPr>
          <w:rFonts w:ascii="Calibri" w:eastAsia="Times New Roman" w:hAnsi="Calibri" w:cs="Calibri"/>
          <w:b/>
          <w:bCs/>
          <w:color w:val="000000"/>
          <w:sz w:val="16"/>
          <w:szCs w:val="16"/>
          <w:lang w:eastAsia="en-GB"/>
        </w:rPr>
        <w:t> </w:t>
      </w:r>
      <w:r w:rsidRPr="007A7F99">
        <w:rPr>
          <w:rFonts w:ascii="Calibri" w:eastAsia="Times New Roman" w:hAnsi="Calibri" w:cs="Calibri"/>
          <w:color w:val="000000"/>
          <w:sz w:val="16"/>
          <w:szCs w:val="16"/>
          <w:lang w:eastAsia="en-GB"/>
        </w:rPr>
        <w:t> </w:t>
      </w:r>
    </w:p>
    <w:p w14:paraId="2DDCA028" w14:textId="77777777" w:rsidR="007A7F99" w:rsidRPr="007A7F99" w:rsidRDefault="007A7F99" w:rsidP="007A7F99">
      <w:pPr>
        <w:spacing w:after="0" w:line="240" w:lineRule="auto"/>
        <w:jc w:val="both"/>
        <w:textAlignment w:val="baseline"/>
        <w:rPr>
          <w:rFonts w:ascii="Segoe UI" w:eastAsia="Times New Roman" w:hAnsi="Segoe UI" w:cs="Segoe UI"/>
          <w:color w:val="3C3C3B"/>
          <w:sz w:val="18"/>
          <w:szCs w:val="18"/>
          <w:lang w:eastAsia="en-GB"/>
        </w:rPr>
      </w:pPr>
      <w:r w:rsidRPr="007A7F99">
        <w:rPr>
          <w:rFonts w:ascii="Calibri" w:eastAsia="Times New Roman" w:hAnsi="Calibri" w:cs="Calibri"/>
          <w:b/>
          <w:bCs/>
          <w:color w:val="000000"/>
          <w:sz w:val="16"/>
          <w:szCs w:val="16"/>
          <w:lang w:eastAsia="en-GB"/>
        </w:rPr>
        <w:t> </w:t>
      </w:r>
      <w:r w:rsidRPr="007A7F99">
        <w:rPr>
          <w:rFonts w:ascii="Calibri" w:eastAsia="Times New Roman" w:hAnsi="Calibri" w:cs="Calibri"/>
          <w:color w:val="000000"/>
          <w:sz w:val="16"/>
          <w:szCs w:val="16"/>
          <w:lang w:eastAsia="en-GB"/>
        </w:rPr>
        <w:t> </w:t>
      </w:r>
    </w:p>
    <w:p w14:paraId="03F8DEE6" w14:textId="77777777" w:rsidR="007A7F99" w:rsidRPr="007A7F99" w:rsidRDefault="007A7F99" w:rsidP="007A7F99">
      <w:pPr>
        <w:spacing w:after="0" w:line="240" w:lineRule="auto"/>
        <w:jc w:val="both"/>
        <w:textAlignment w:val="baseline"/>
        <w:rPr>
          <w:rFonts w:ascii="Segoe UI" w:eastAsia="Times New Roman" w:hAnsi="Segoe UI" w:cs="Segoe UI"/>
          <w:color w:val="3C3C3B"/>
          <w:sz w:val="18"/>
          <w:szCs w:val="18"/>
          <w:lang w:eastAsia="en-GB"/>
        </w:rPr>
      </w:pPr>
      <w:r w:rsidRPr="007A7F99">
        <w:rPr>
          <w:rFonts w:ascii="Calibri" w:eastAsia="Times New Roman" w:hAnsi="Calibri" w:cs="Calibri"/>
          <w:b/>
          <w:bCs/>
          <w:color w:val="000000"/>
          <w:sz w:val="16"/>
          <w:szCs w:val="16"/>
          <w:lang w:eastAsia="en-GB"/>
        </w:rPr>
        <w:t> </w:t>
      </w:r>
      <w:r w:rsidRPr="007A7F99">
        <w:rPr>
          <w:rFonts w:ascii="Calibri" w:eastAsia="Times New Roman" w:hAnsi="Calibri" w:cs="Calibri"/>
          <w:color w:val="000000"/>
          <w:sz w:val="16"/>
          <w:szCs w:val="16"/>
          <w:lang w:eastAsia="en-GB"/>
        </w:rPr>
        <w:t> </w:t>
      </w:r>
    </w:p>
    <w:p w14:paraId="7D8BD227" w14:textId="77777777" w:rsidR="007A7F99" w:rsidRPr="007A7F99" w:rsidRDefault="007A7F99" w:rsidP="007A7F99">
      <w:pPr>
        <w:spacing w:after="0" w:line="240" w:lineRule="auto"/>
        <w:jc w:val="both"/>
        <w:textAlignment w:val="baseline"/>
        <w:rPr>
          <w:rFonts w:ascii="Segoe UI" w:eastAsia="Times New Roman" w:hAnsi="Segoe UI" w:cs="Segoe UI"/>
          <w:color w:val="3C3C3B"/>
          <w:sz w:val="18"/>
          <w:szCs w:val="18"/>
          <w:lang w:eastAsia="en-GB"/>
        </w:rPr>
      </w:pPr>
      <w:r w:rsidRPr="007A7F99">
        <w:rPr>
          <w:rFonts w:ascii="Calibri" w:eastAsia="Times New Roman" w:hAnsi="Calibri" w:cs="Calibri"/>
          <w:b/>
          <w:bCs/>
          <w:color w:val="000000"/>
          <w:sz w:val="16"/>
          <w:szCs w:val="16"/>
          <w:lang w:eastAsia="en-GB"/>
        </w:rPr>
        <w:t> </w:t>
      </w:r>
      <w:r w:rsidRPr="007A7F99">
        <w:rPr>
          <w:rFonts w:ascii="Calibri" w:eastAsia="Times New Roman" w:hAnsi="Calibri" w:cs="Calibri"/>
          <w:color w:val="000000"/>
          <w:sz w:val="16"/>
          <w:szCs w:val="16"/>
          <w:lang w:eastAsia="en-GB"/>
        </w:rPr>
        <w:t> </w:t>
      </w:r>
    </w:p>
    <w:p w14:paraId="780A0FA3" w14:textId="77777777" w:rsidR="007A7F99" w:rsidRPr="007A7F99" w:rsidRDefault="007A7F99" w:rsidP="007A7F99">
      <w:pPr>
        <w:spacing w:after="0" w:line="240" w:lineRule="auto"/>
        <w:jc w:val="both"/>
        <w:textAlignment w:val="baseline"/>
        <w:rPr>
          <w:rFonts w:ascii="Segoe UI" w:eastAsia="Times New Roman" w:hAnsi="Segoe UI" w:cs="Segoe UI"/>
          <w:color w:val="3C3C3B"/>
          <w:sz w:val="18"/>
          <w:szCs w:val="18"/>
          <w:lang w:eastAsia="en-GB"/>
        </w:rPr>
      </w:pPr>
      <w:r w:rsidRPr="007A7F99">
        <w:rPr>
          <w:rFonts w:ascii="Calibri" w:eastAsia="Times New Roman" w:hAnsi="Calibri" w:cs="Calibri"/>
          <w:b/>
          <w:bCs/>
          <w:color w:val="000000"/>
          <w:sz w:val="16"/>
          <w:szCs w:val="16"/>
          <w:lang w:eastAsia="en-GB"/>
        </w:rPr>
        <w:t> </w:t>
      </w:r>
      <w:r w:rsidRPr="007A7F99">
        <w:rPr>
          <w:rFonts w:ascii="Calibri" w:eastAsia="Times New Roman" w:hAnsi="Calibri" w:cs="Calibri"/>
          <w:color w:val="000000"/>
          <w:sz w:val="16"/>
          <w:szCs w:val="16"/>
          <w:lang w:eastAsia="en-GB"/>
        </w:rPr>
        <w:t> </w:t>
      </w:r>
    </w:p>
    <w:p w14:paraId="3506C897" w14:textId="77777777" w:rsidR="007A7F99" w:rsidRPr="007A7F99" w:rsidRDefault="007A7F99" w:rsidP="007A7F99">
      <w:pPr>
        <w:spacing w:after="0" w:line="240" w:lineRule="auto"/>
        <w:jc w:val="both"/>
        <w:textAlignment w:val="baseline"/>
        <w:rPr>
          <w:rFonts w:ascii="Segoe UI" w:eastAsia="Times New Roman" w:hAnsi="Segoe UI" w:cs="Segoe UI"/>
          <w:color w:val="3C3C3B"/>
          <w:sz w:val="18"/>
          <w:szCs w:val="18"/>
          <w:lang w:eastAsia="en-GB"/>
        </w:rPr>
      </w:pPr>
      <w:r w:rsidRPr="007A7F99">
        <w:rPr>
          <w:rFonts w:ascii="Calibri" w:eastAsia="Times New Roman" w:hAnsi="Calibri" w:cs="Calibri"/>
          <w:b/>
          <w:bCs/>
          <w:color w:val="000000"/>
          <w:sz w:val="16"/>
          <w:szCs w:val="16"/>
          <w:lang w:eastAsia="en-GB"/>
        </w:rPr>
        <w:t> </w:t>
      </w:r>
      <w:r w:rsidRPr="007A7F99">
        <w:rPr>
          <w:rFonts w:ascii="Calibri" w:eastAsia="Times New Roman" w:hAnsi="Calibri" w:cs="Calibri"/>
          <w:color w:val="000000"/>
          <w:sz w:val="16"/>
          <w:szCs w:val="16"/>
          <w:lang w:eastAsia="en-GB"/>
        </w:rPr>
        <w:t> </w:t>
      </w:r>
    </w:p>
    <w:p w14:paraId="604A23BE" w14:textId="77777777" w:rsidR="007A7F99" w:rsidRPr="007A7F99" w:rsidRDefault="007A7F99" w:rsidP="007A7F99">
      <w:pPr>
        <w:spacing w:after="0" w:line="240" w:lineRule="auto"/>
        <w:jc w:val="both"/>
        <w:textAlignment w:val="baseline"/>
        <w:rPr>
          <w:rFonts w:ascii="Segoe UI" w:eastAsia="Times New Roman" w:hAnsi="Segoe UI" w:cs="Segoe UI"/>
          <w:color w:val="3C3C3B"/>
          <w:sz w:val="18"/>
          <w:szCs w:val="18"/>
          <w:lang w:eastAsia="en-GB"/>
        </w:rPr>
      </w:pPr>
      <w:r w:rsidRPr="007A7F99">
        <w:rPr>
          <w:rFonts w:ascii="Calibri" w:eastAsia="Times New Roman" w:hAnsi="Calibri" w:cs="Calibri"/>
          <w:b/>
          <w:bCs/>
          <w:color w:val="000000"/>
          <w:sz w:val="16"/>
          <w:szCs w:val="16"/>
          <w:lang w:eastAsia="en-GB"/>
        </w:rPr>
        <w:t> </w:t>
      </w:r>
      <w:r w:rsidRPr="007A7F99">
        <w:rPr>
          <w:rFonts w:ascii="Calibri" w:eastAsia="Times New Roman" w:hAnsi="Calibri" w:cs="Calibri"/>
          <w:color w:val="000000"/>
          <w:sz w:val="16"/>
          <w:szCs w:val="16"/>
          <w:lang w:eastAsia="en-GB"/>
        </w:rPr>
        <w:t> </w:t>
      </w:r>
    </w:p>
    <w:p w14:paraId="174A1687" w14:textId="77777777" w:rsidR="007A7F99" w:rsidRPr="007A7F99" w:rsidRDefault="007A7F99" w:rsidP="007A7F99">
      <w:pPr>
        <w:spacing w:after="0" w:line="240" w:lineRule="auto"/>
        <w:jc w:val="both"/>
        <w:textAlignment w:val="baseline"/>
        <w:rPr>
          <w:rFonts w:ascii="Segoe UI" w:eastAsia="Times New Roman" w:hAnsi="Segoe UI" w:cs="Segoe UI"/>
          <w:color w:val="3C3C3B"/>
          <w:sz w:val="18"/>
          <w:szCs w:val="18"/>
          <w:lang w:eastAsia="en-GB"/>
        </w:rPr>
      </w:pPr>
      <w:r w:rsidRPr="007A7F99">
        <w:rPr>
          <w:rFonts w:ascii="Calibri" w:eastAsia="Times New Roman" w:hAnsi="Calibri" w:cs="Calibri"/>
          <w:b/>
          <w:bCs/>
          <w:color w:val="000000"/>
          <w:sz w:val="16"/>
          <w:szCs w:val="16"/>
          <w:lang w:eastAsia="en-GB"/>
        </w:rPr>
        <w:t> </w:t>
      </w:r>
      <w:r w:rsidRPr="007A7F99">
        <w:rPr>
          <w:rFonts w:ascii="Calibri" w:eastAsia="Times New Roman" w:hAnsi="Calibri" w:cs="Calibri"/>
          <w:color w:val="000000"/>
          <w:sz w:val="16"/>
          <w:szCs w:val="16"/>
          <w:lang w:eastAsia="en-GB"/>
        </w:rPr>
        <w:t> </w:t>
      </w:r>
    </w:p>
    <w:p w14:paraId="104EFF1B" w14:textId="77777777" w:rsidR="007A7F99" w:rsidRPr="007A7F99" w:rsidRDefault="007A7F99" w:rsidP="007A7F99">
      <w:pPr>
        <w:spacing w:after="0" w:line="240" w:lineRule="auto"/>
        <w:jc w:val="both"/>
        <w:textAlignment w:val="baseline"/>
        <w:rPr>
          <w:rFonts w:ascii="Segoe UI" w:eastAsia="Times New Roman" w:hAnsi="Segoe UI" w:cs="Segoe UI"/>
          <w:color w:val="3C3C3B"/>
          <w:sz w:val="18"/>
          <w:szCs w:val="18"/>
          <w:lang w:eastAsia="en-GB"/>
        </w:rPr>
      </w:pPr>
      <w:r w:rsidRPr="007A7F99">
        <w:rPr>
          <w:rFonts w:ascii="Calibri" w:eastAsia="Times New Roman" w:hAnsi="Calibri" w:cs="Calibri"/>
          <w:b/>
          <w:bCs/>
          <w:color w:val="000000"/>
          <w:sz w:val="16"/>
          <w:szCs w:val="16"/>
          <w:lang w:eastAsia="en-GB"/>
        </w:rPr>
        <w:t> </w:t>
      </w:r>
      <w:r w:rsidRPr="007A7F99">
        <w:rPr>
          <w:rFonts w:ascii="Calibri" w:eastAsia="Times New Roman" w:hAnsi="Calibri" w:cs="Calibri"/>
          <w:color w:val="000000"/>
          <w:sz w:val="16"/>
          <w:szCs w:val="16"/>
          <w:lang w:eastAsia="en-GB"/>
        </w:rPr>
        <w:t> </w:t>
      </w:r>
    </w:p>
    <w:p w14:paraId="419D5BEA" w14:textId="77777777" w:rsidR="007A7F99" w:rsidRPr="007A7F99" w:rsidRDefault="007A7F99" w:rsidP="007A7F99">
      <w:pPr>
        <w:spacing w:after="0" w:line="240" w:lineRule="auto"/>
        <w:jc w:val="both"/>
        <w:textAlignment w:val="baseline"/>
        <w:rPr>
          <w:rFonts w:ascii="Segoe UI" w:eastAsia="Times New Roman" w:hAnsi="Segoe UI" w:cs="Segoe UI"/>
          <w:color w:val="3C3C3B"/>
          <w:sz w:val="18"/>
          <w:szCs w:val="18"/>
          <w:lang w:eastAsia="en-GB"/>
        </w:rPr>
      </w:pPr>
      <w:r w:rsidRPr="007A7F99">
        <w:rPr>
          <w:rFonts w:ascii="Calibri" w:eastAsia="Times New Roman" w:hAnsi="Calibri" w:cs="Calibri"/>
          <w:b/>
          <w:bCs/>
          <w:color w:val="000000"/>
          <w:sz w:val="16"/>
          <w:szCs w:val="16"/>
          <w:lang w:eastAsia="en-GB"/>
        </w:rPr>
        <w:t> </w:t>
      </w:r>
      <w:r w:rsidRPr="007A7F99">
        <w:rPr>
          <w:rFonts w:ascii="Calibri" w:eastAsia="Times New Roman" w:hAnsi="Calibri" w:cs="Calibri"/>
          <w:color w:val="000000"/>
          <w:sz w:val="16"/>
          <w:szCs w:val="16"/>
          <w:lang w:eastAsia="en-GB"/>
        </w:rPr>
        <w:t> </w:t>
      </w:r>
    </w:p>
    <w:p w14:paraId="4CDC072F" w14:textId="77777777" w:rsidR="007A7F99" w:rsidRPr="007A7F99" w:rsidRDefault="007A7F99" w:rsidP="007A7F99">
      <w:pPr>
        <w:spacing w:after="0" w:line="240" w:lineRule="auto"/>
        <w:jc w:val="both"/>
        <w:textAlignment w:val="baseline"/>
        <w:rPr>
          <w:rFonts w:ascii="Segoe UI" w:eastAsia="Times New Roman" w:hAnsi="Segoe UI" w:cs="Segoe UI"/>
          <w:color w:val="3C3C3B"/>
          <w:sz w:val="18"/>
          <w:szCs w:val="18"/>
          <w:lang w:eastAsia="en-GB"/>
        </w:rPr>
      </w:pPr>
      <w:r w:rsidRPr="007A7F99">
        <w:rPr>
          <w:rFonts w:ascii="Calibri" w:eastAsia="Times New Roman" w:hAnsi="Calibri" w:cs="Calibri"/>
          <w:b/>
          <w:bCs/>
          <w:color w:val="000000"/>
          <w:sz w:val="16"/>
          <w:szCs w:val="16"/>
          <w:lang w:eastAsia="en-GB"/>
        </w:rPr>
        <w:t> </w:t>
      </w:r>
      <w:r w:rsidRPr="007A7F99">
        <w:rPr>
          <w:rFonts w:ascii="Calibri" w:eastAsia="Times New Roman" w:hAnsi="Calibri" w:cs="Calibri"/>
          <w:color w:val="000000"/>
          <w:sz w:val="16"/>
          <w:szCs w:val="16"/>
          <w:lang w:eastAsia="en-GB"/>
        </w:rPr>
        <w:t> </w:t>
      </w:r>
    </w:p>
    <w:p w14:paraId="300C747C" w14:textId="77777777" w:rsidR="007A7F99" w:rsidRPr="007A7F99" w:rsidRDefault="007A7F99" w:rsidP="007A7F99">
      <w:pPr>
        <w:spacing w:after="0" w:line="240" w:lineRule="auto"/>
        <w:jc w:val="both"/>
        <w:textAlignment w:val="baseline"/>
        <w:rPr>
          <w:rFonts w:ascii="Segoe UI" w:eastAsia="Times New Roman" w:hAnsi="Segoe UI" w:cs="Segoe UI"/>
          <w:color w:val="3C3C3B"/>
          <w:sz w:val="18"/>
          <w:szCs w:val="18"/>
          <w:lang w:eastAsia="en-GB"/>
        </w:rPr>
      </w:pPr>
      <w:r w:rsidRPr="007A7F99">
        <w:rPr>
          <w:rFonts w:ascii="Calibri" w:eastAsia="Times New Roman" w:hAnsi="Calibri" w:cs="Calibri"/>
          <w:b/>
          <w:bCs/>
          <w:color w:val="000000"/>
          <w:sz w:val="16"/>
          <w:szCs w:val="16"/>
          <w:lang w:eastAsia="en-GB"/>
        </w:rPr>
        <w:t> </w:t>
      </w:r>
      <w:r w:rsidRPr="007A7F99">
        <w:rPr>
          <w:rFonts w:ascii="Calibri" w:eastAsia="Times New Roman" w:hAnsi="Calibri" w:cs="Calibri"/>
          <w:color w:val="000000"/>
          <w:sz w:val="16"/>
          <w:szCs w:val="16"/>
          <w:lang w:eastAsia="en-GB"/>
        </w:rPr>
        <w:t> </w:t>
      </w:r>
    </w:p>
    <w:p w14:paraId="68DD8DCA" w14:textId="77777777" w:rsidR="007A7F99" w:rsidRPr="007A7F99" w:rsidRDefault="007A7F99" w:rsidP="007A7F99">
      <w:pPr>
        <w:spacing w:after="0" w:line="240" w:lineRule="auto"/>
        <w:jc w:val="both"/>
        <w:textAlignment w:val="baseline"/>
        <w:rPr>
          <w:rFonts w:ascii="Segoe UI" w:eastAsia="Times New Roman" w:hAnsi="Segoe UI" w:cs="Segoe UI"/>
          <w:color w:val="3C3C3B"/>
          <w:sz w:val="18"/>
          <w:szCs w:val="18"/>
          <w:lang w:eastAsia="en-GB"/>
        </w:rPr>
      </w:pPr>
      <w:r w:rsidRPr="007A7F99">
        <w:rPr>
          <w:rFonts w:ascii="Calibri" w:eastAsia="Times New Roman" w:hAnsi="Calibri" w:cs="Calibri"/>
          <w:b/>
          <w:bCs/>
          <w:color w:val="000000"/>
          <w:sz w:val="16"/>
          <w:szCs w:val="16"/>
          <w:lang w:eastAsia="en-GB"/>
        </w:rPr>
        <w:t> </w:t>
      </w:r>
      <w:r w:rsidRPr="007A7F99">
        <w:rPr>
          <w:rFonts w:ascii="Calibri" w:eastAsia="Times New Roman" w:hAnsi="Calibri" w:cs="Calibri"/>
          <w:color w:val="000000"/>
          <w:sz w:val="16"/>
          <w:szCs w:val="16"/>
          <w:lang w:eastAsia="en-GB"/>
        </w:rPr>
        <w:t> </w:t>
      </w:r>
    </w:p>
    <w:p w14:paraId="169568EF" w14:textId="77777777" w:rsidR="007A7F99" w:rsidRPr="007A7F99" w:rsidRDefault="007A7F99" w:rsidP="007A7F99">
      <w:pPr>
        <w:spacing w:after="0" w:line="240" w:lineRule="auto"/>
        <w:jc w:val="both"/>
        <w:textAlignment w:val="baseline"/>
        <w:rPr>
          <w:rFonts w:ascii="Segoe UI" w:eastAsia="Times New Roman" w:hAnsi="Segoe UI" w:cs="Segoe UI"/>
          <w:color w:val="3C3C3B"/>
          <w:sz w:val="18"/>
          <w:szCs w:val="18"/>
          <w:lang w:eastAsia="en-GB"/>
        </w:rPr>
      </w:pPr>
      <w:r w:rsidRPr="007A7F99">
        <w:rPr>
          <w:rFonts w:ascii="Calibri" w:eastAsia="Times New Roman" w:hAnsi="Calibri" w:cs="Calibri"/>
          <w:b/>
          <w:bCs/>
          <w:color w:val="000000"/>
          <w:sz w:val="16"/>
          <w:szCs w:val="16"/>
          <w:lang w:eastAsia="en-GB"/>
        </w:rPr>
        <w:t> </w:t>
      </w:r>
      <w:r w:rsidRPr="007A7F99">
        <w:rPr>
          <w:rFonts w:ascii="Calibri" w:eastAsia="Times New Roman" w:hAnsi="Calibri" w:cs="Calibri"/>
          <w:color w:val="000000"/>
          <w:sz w:val="16"/>
          <w:szCs w:val="16"/>
          <w:lang w:eastAsia="en-GB"/>
        </w:rPr>
        <w:t> </w:t>
      </w:r>
    </w:p>
    <w:p w14:paraId="7CE75789" w14:textId="77777777" w:rsidR="007A7F99" w:rsidRPr="007A7F99" w:rsidRDefault="007A7F99" w:rsidP="007A7F99">
      <w:pPr>
        <w:spacing w:after="0" w:line="240" w:lineRule="auto"/>
        <w:jc w:val="both"/>
        <w:textAlignment w:val="baseline"/>
        <w:rPr>
          <w:rFonts w:ascii="Segoe UI" w:eastAsia="Times New Roman" w:hAnsi="Segoe UI" w:cs="Segoe UI"/>
          <w:color w:val="3C3C3B"/>
          <w:sz w:val="18"/>
          <w:szCs w:val="18"/>
          <w:lang w:eastAsia="en-GB"/>
        </w:rPr>
      </w:pPr>
      <w:r w:rsidRPr="007A7F99">
        <w:rPr>
          <w:rFonts w:ascii="Calibri" w:eastAsia="Times New Roman" w:hAnsi="Calibri" w:cs="Calibri"/>
          <w:b/>
          <w:bCs/>
          <w:color w:val="000000"/>
          <w:sz w:val="16"/>
          <w:szCs w:val="16"/>
          <w:lang w:eastAsia="en-GB"/>
        </w:rPr>
        <w:t> </w:t>
      </w:r>
      <w:r w:rsidRPr="007A7F99">
        <w:rPr>
          <w:rFonts w:ascii="Calibri" w:eastAsia="Times New Roman" w:hAnsi="Calibri" w:cs="Calibri"/>
          <w:color w:val="000000"/>
          <w:sz w:val="16"/>
          <w:szCs w:val="16"/>
          <w:lang w:eastAsia="en-GB"/>
        </w:rPr>
        <w:t> </w:t>
      </w:r>
    </w:p>
    <w:p w14:paraId="5216243F" w14:textId="77777777" w:rsidR="007A7F99" w:rsidRPr="007A7F99" w:rsidRDefault="007A7F99" w:rsidP="007A7F99">
      <w:pPr>
        <w:spacing w:after="0" w:line="240" w:lineRule="auto"/>
        <w:jc w:val="both"/>
        <w:textAlignment w:val="baseline"/>
        <w:rPr>
          <w:rFonts w:ascii="Segoe UI" w:eastAsia="Times New Roman" w:hAnsi="Segoe UI" w:cs="Segoe UI"/>
          <w:color w:val="3C3C3B"/>
          <w:sz w:val="18"/>
          <w:szCs w:val="18"/>
          <w:lang w:eastAsia="en-GB"/>
        </w:rPr>
      </w:pPr>
      <w:r w:rsidRPr="007A7F99">
        <w:rPr>
          <w:rFonts w:ascii="Calibri" w:eastAsia="Times New Roman" w:hAnsi="Calibri" w:cs="Calibri"/>
          <w:b/>
          <w:bCs/>
          <w:color w:val="000000"/>
          <w:sz w:val="16"/>
          <w:szCs w:val="16"/>
          <w:lang w:eastAsia="en-GB"/>
        </w:rPr>
        <w:t> </w:t>
      </w:r>
      <w:r w:rsidRPr="007A7F99">
        <w:rPr>
          <w:rFonts w:ascii="Calibri" w:eastAsia="Times New Roman" w:hAnsi="Calibri" w:cs="Calibri"/>
          <w:color w:val="000000"/>
          <w:sz w:val="16"/>
          <w:szCs w:val="16"/>
          <w:lang w:eastAsia="en-GB"/>
        </w:rPr>
        <w:t> </w:t>
      </w:r>
    </w:p>
    <w:p w14:paraId="367959EE" w14:textId="77777777" w:rsidR="007A7F99" w:rsidRPr="007A7F99" w:rsidRDefault="007A7F99" w:rsidP="007A7F99">
      <w:pPr>
        <w:spacing w:after="0" w:line="240" w:lineRule="auto"/>
        <w:jc w:val="both"/>
        <w:textAlignment w:val="baseline"/>
        <w:rPr>
          <w:rFonts w:ascii="Segoe UI" w:eastAsia="Times New Roman" w:hAnsi="Segoe UI" w:cs="Segoe UI"/>
          <w:color w:val="3C3C3B"/>
          <w:sz w:val="18"/>
          <w:szCs w:val="18"/>
          <w:lang w:eastAsia="en-GB"/>
        </w:rPr>
      </w:pPr>
      <w:r w:rsidRPr="007A7F99">
        <w:rPr>
          <w:rFonts w:ascii="Calibri" w:eastAsia="Times New Roman" w:hAnsi="Calibri" w:cs="Calibri"/>
          <w:b/>
          <w:bCs/>
          <w:color w:val="000000"/>
          <w:sz w:val="16"/>
          <w:szCs w:val="16"/>
          <w:lang w:eastAsia="en-GB"/>
        </w:rPr>
        <w:t> </w:t>
      </w:r>
      <w:r w:rsidRPr="007A7F99">
        <w:rPr>
          <w:rFonts w:ascii="Calibri" w:eastAsia="Times New Roman" w:hAnsi="Calibri" w:cs="Calibri"/>
          <w:color w:val="000000"/>
          <w:sz w:val="16"/>
          <w:szCs w:val="16"/>
          <w:lang w:eastAsia="en-GB"/>
        </w:rPr>
        <w:t> </w:t>
      </w:r>
    </w:p>
    <w:p w14:paraId="687BDF84" w14:textId="77777777" w:rsidR="007A7F99" w:rsidRPr="007A7F99" w:rsidRDefault="007A7F99" w:rsidP="007A7F99">
      <w:pPr>
        <w:spacing w:after="0" w:line="240" w:lineRule="auto"/>
        <w:jc w:val="both"/>
        <w:textAlignment w:val="baseline"/>
        <w:rPr>
          <w:rFonts w:ascii="Segoe UI" w:eastAsia="Times New Roman" w:hAnsi="Segoe UI" w:cs="Segoe UI"/>
          <w:color w:val="3C3C3B"/>
          <w:sz w:val="18"/>
          <w:szCs w:val="18"/>
          <w:lang w:eastAsia="en-GB"/>
        </w:rPr>
      </w:pPr>
      <w:r w:rsidRPr="007A7F99">
        <w:rPr>
          <w:rFonts w:ascii="Calibri" w:eastAsia="Times New Roman" w:hAnsi="Calibri" w:cs="Calibri"/>
          <w:b/>
          <w:bCs/>
          <w:color w:val="000000"/>
          <w:sz w:val="16"/>
          <w:szCs w:val="16"/>
          <w:lang w:eastAsia="en-GB"/>
        </w:rPr>
        <w:t> </w:t>
      </w:r>
      <w:r w:rsidRPr="007A7F99">
        <w:rPr>
          <w:rFonts w:ascii="Calibri" w:eastAsia="Times New Roman" w:hAnsi="Calibri" w:cs="Calibri"/>
          <w:color w:val="000000"/>
          <w:sz w:val="16"/>
          <w:szCs w:val="16"/>
          <w:lang w:eastAsia="en-GB"/>
        </w:rPr>
        <w:t> </w:t>
      </w:r>
    </w:p>
    <w:p w14:paraId="733AC5E8" w14:textId="77777777" w:rsidR="007A7F99" w:rsidRPr="007A7F99" w:rsidRDefault="007A7F99" w:rsidP="007A7F99">
      <w:pPr>
        <w:spacing w:after="0" w:line="240" w:lineRule="auto"/>
        <w:jc w:val="both"/>
        <w:textAlignment w:val="baseline"/>
        <w:rPr>
          <w:rFonts w:ascii="Segoe UI" w:eastAsia="Times New Roman" w:hAnsi="Segoe UI" w:cs="Segoe UI"/>
          <w:color w:val="3C3C3B"/>
          <w:sz w:val="18"/>
          <w:szCs w:val="18"/>
          <w:lang w:eastAsia="en-GB"/>
        </w:rPr>
      </w:pPr>
      <w:r w:rsidRPr="007A7F99">
        <w:rPr>
          <w:rFonts w:ascii="Calibri" w:eastAsia="Times New Roman" w:hAnsi="Calibri" w:cs="Calibri"/>
          <w:b/>
          <w:bCs/>
          <w:color w:val="000000"/>
          <w:sz w:val="16"/>
          <w:szCs w:val="16"/>
          <w:lang w:eastAsia="en-GB"/>
        </w:rPr>
        <w:t> </w:t>
      </w:r>
      <w:r w:rsidRPr="007A7F99">
        <w:rPr>
          <w:rFonts w:ascii="Calibri" w:eastAsia="Times New Roman" w:hAnsi="Calibri" w:cs="Calibri"/>
          <w:color w:val="000000"/>
          <w:sz w:val="16"/>
          <w:szCs w:val="16"/>
          <w:lang w:eastAsia="en-GB"/>
        </w:rPr>
        <w:t> </w:t>
      </w:r>
    </w:p>
    <w:p w14:paraId="30C75842" w14:textId="77777777" w:rsidR="007A7F99" w:rsidRPr="007A7F99" w:rsidRDefault="007A7F99" w:rsidP="007A7F99">
      <w:pPr>
        <w:spacing w:after="0" w:line="240" w:lineRule="auto"/>
        <w:textAlignment w:val="baseline"/>
        <w:rPr>
          <w:rFonts w:ascii="Segoe UI" w:eastAsia="Times New Roman" w:hAnsi="Segoe UI" w:cs="Segoe UI"/>
          <w:color w:val="3C3C3B"/>
          <w:sz w:val="18"/>
          <w:szCs w:val="18"/>
          <w:lang w:eastAsia="en-GB"/>
        </w:rPr>
      </w:pPr>
      <w:r w:rsidRPr="007A7F99">
        <w:rPr>
          <w:rFonts w:ascii="Calibri" w:eastAsia="Times New Roman" w:hAnsi="Calibri" w:cs="Calibri"/>
          <w:color w:val="000000"/>
          <w:sz w:val="16"/>
          <w:szCs w:val="16"/>
          <w:lang w:eastAsia="en-GB"/>
        </w:rPr>
        <w:t>  </w:t>
      </w:r>
    </w:p>
    <w:p w14:paraId="7071A3E9" w14:textId="77777777" w:rsidR="007A7F99" w:rsidRDefault="007A7F99" w:rsidP="007A7F99">
      <w:pPr>
        <w:spacing w:after="0" w:line="240" w:lineRule="auto"/>
        <w:textAlignment w:val="baseline"/>
        <w:rPr>
          <w:rFonts w:ascii="Calibri" w:eastAsia="Times New Roman" w:hAnsi="Calibri" w:cs="Calibri"/>
          <w:b/>
          <w:bCs/>
          <w:color w:val="000000"/>
          <w:sz w:val="18"/>
          <w:szCs w:val="18"/>
          <w:lang w:eastAsia="en-GB"/>
        </w:rPr>
      </w:pPr>
    </w:p>
    <w:p w14:paraId="6A91A2EE" w14:textId="7732BC60" w:rsidR="007A7F99" w:rsidRPr="007A7F99" w:rsidRDefault="007A7F99" w:rsidP="007A7F99">
      <w:pPr>
        <w:spacing w:after="0" w:line="240" w:lineRule="auto"/>
        <w:textAlignment w:val="baseline"/>
        <w:rPr>
          <w:rFonts w:ascii="Segoe UI" w:eastAsia="Times New Roman" w:hAnsi="Segoe UI" w:cs="Segoe UI"/>
          <w:color w:val="3C3C3B"/>
          <w:sz w:val="18"/>
          <w:szCs w:val="18"/>
          <w:lang w:eastAsia="en-GB"/>
        </w:rPr>
      </w:pPr>
      <w:r w:rsidRPr="007A7F99">
        <w:rPr>
          <w:rFonts w:ascii="Calibri" w:eastAsia="Times New Roman" w:hAnsi="Calibri" w:cs="Calibri"/>
          <w:b/>
          <w:bCs/>
          <w:color w:val="000000"/>
          <w:sz w:val="18"/>
          <w:szCs w:val="18"/>
          <w:lang w:eastAsia="en-GB"/>
        </w:rPr>
        <w:lastRenderedPageBreak/>
        <w:t>Appendix 2: Template Statement of Work</w:t>
      </w:r>
      <w:r w:rsidRPr="007A7F99">
        <w:rPr>
          <w:rFonts w:ascii="Calibri" w:eastAsia="Times New Roman" w:hAnsi="Calibri" w:cs="Calibri"/>
          <w:color w:val="000000"/>
          <w:sz w:val="18"/>
          <w:szCs w:val="18"/>
          <w:lang w:eastAsia="en-GB"/>
        </w:rPr>
        <w:t> </w:t>
      </w:r>
    </w:p>
    <w:p w14:paraId="7024852F" w14:textId="77777777" w:rsidR="007A7F99" w:rsidRPr="007A7F99" w:rsidRDefault="007A7F99" w:rsidP="007A7F99">
      <w:pPr>
        <w:spacing w:after="0" w:line="240" w:lineRule="auto"/>
        <w:textAlignment w:val="baseline"/>
        <w:rPr>
          <w:rFonts w:ascii="Segoe UI" w:eastAsia="Times New Roman" w:hAnsi="Segoe UI" w:cs="Segoe UI"/>
          <w:color w:val="3C3C3B"/>
          <w:sz w:val="18"/>
          <w:szCs w:val="18"/>
          <w:lang w:eastAsia="en-GB"/>
        </w:rPr>
      </w:pPr>
      <w:r w:rsidRPr="007A7F99">
        <w:rPr>
          <w:rFonts w:ascii="Calibri" w:eastAsia="Times New Roman" w:hAnsi="Calibri" w:cs="Calibri"/>
          <w:color w:val="3C3C3B"/>
          <w:sz w:val="18"/>
          <w:szCs w:val="18"/>
          <w:lang w:eastAsia="en-GB"/>
        </w:rPr>
        <w:t> </w:t>
      </w:r>
      <w:r w:rsidRPr="007A7F99">
        <w:rPr>
          <w:rFonts w:ascii="Calibri" w:eastAsia="Times New Roman" w:hAnsi="Calibri" w:cs="Calibri"/>
          <w:color w:val="3C3C3B"/>
          <w:sz w:val="18"/>
          <w:szCs w:val="18"/>
          <w:lang w:eastAsia="en-GB"/>
        </w:rPr>
        <w:br/>
      </w:r>
      <w:r w:rsidRPr="007A7F99">
        <w:rPr>
          <w:rFonts w:ascii="Calibri" w:eastAsia="Times New Roman" w:hAnsi="Calibri" w:cs="Calibri"/>
          <w:b/>
          <w:bCs/>
          <w:color w:val="000000"/>
          <w:sz w:val="18"/>
          <w:szCs w:val="18"/>
          <w:lang w:eastAsia="en-GB"/>
        </w:rPr>
        <w:t>This Statement of Work (“SOW”) is made on: </w:t>
      </w:r>
      <w:r w:rsidRPr="007A7F99">
        <w:rPr>
          <w:rFonts w:ascii="Calibri" w:eastAsia="Times New Roman" w:hAnsi="Calibri" w:cs="Calibri"/>
          <w:color w:val="000000"/>
          <w:sz w:val="18"/>
          <w:szCs w:val="18"/>
          <w:lang w:eastAsia="en-GB"/>
        </w:rPr>
        <w:t> </w:t>
      </w:r>
    </w:p>
    <w:p w14:paraId="44165E86" w14:textId="77777777" w:rsidR="007A7F99" w:rsidRPr="007A7F99" w:rsidRDefault="007A7F99" w:rsidP="007A7F99">
      <w:pPr>
        <w:spacing w:after="0" w:line="240" w:lineRule="auto"/>
        <w:jc w:val="right"/>
        <w:textAlignment w:val="baseline"/>
        <w:rPr>
          <w:rFonts w:ascii="Segoe UI" w:eastAsia="Times New Roman" w:hAnsi="Segoe UI" w:cs="Segoe UI"/>
          <w:color w:val="3C3C3B"/>
          <w:sz w:val="18"/>
          <w:szCs w:val="18"/>
          <w:lang w:eastAsia="en-GB"/>
        </w:rPr>
      </w:pPr>
      <w:r w:rsidRPr="007A7F99">
        <w:rPr>
          <w:rFonts w:ascii="Calibri" w:eastAsia="Times New Roman" w:hAnsi="Calibri" w:cs="Calibri"/>
          <w:b/>
          <w:bCs/>
          <w:color w:val="000000"/>
          <w:sz w:val="18"/>
          <w:szCs w:val="18"/>
          <w:lang w:eastAsia="en-GB"/>
        </w:rPr>
        <w:t>HDR UK Reference Number: [insert ref]</w:t>
      </w:r>
      <w:r w:rsidRPr="007A7F99">
        <w:rPr>
          <w:rFonts w:ascii="Calibri" w:eastAsia="Times New Roman" w:hAnsi="Calibri" w:cs="Calibri"/>
          <w:color w:val="000000"/>
          <w:sz w:val="18"/>
          <w:szCs w:val="18"/>
          <w:lang w:eastAsia="en-GB"/>
        </w:rPr>
        <w:t> </w:t>
      </w:r>
    </w:p>
    <w:p w14:paraId="29351DA9" w14:textId="77777777" w:rsidR="007A7F99" w:rsidRPr="007A7F99" w:rsidRDefault="007A7F99" w:rsidP="007A7F99">
      <w:pPr>
        <w:spacing w:after="0" w:line="240" w:lineRule="auto"/>
        <w:textAlignment w:val="baseline"/>
        <w:rPr>
          <w:rFonts w:ascii="Segoe UI" w:eastAsia="Times New Roman" w:hAnsi="Segoe UI" w:cs="Segoe UI"/>
          <w:color w:val="3C3C3B"/>
          <w:sz w:val="18"/>
          <w:szCs w:val="18"/>
          <w:lang w:eastAsia="en-GB"/>
        </w:rPr>
      </w:pPr>
      <w:r w:rsidRPr="007A7F99">
        <w:rPr>
          <w:rFonts w:ascii="Calibri" w:eastAsia="Times New Roman" w:hAnsi="Calibri" w:cs="Calibri"/>
          <w:b/>
          <w:bCs/>
          <w:color w:val="000000"/>
          <w:sz w:val="18"/>
          <w:szCs w:val="18"/>
          <w:lang w:eastAsia="en-GB"/>
        </w:rPr>
        <w:t>BETWEEN </w:t>
      </w:r>
      <w:r w:rsidRPr="007A7F99">
        <w:rPr>
          <w:rFonts w:ascii="Calibri" w:eastAsia="Times New Roman" w:hAnsi="Calibri" w:cs="Calibri"/>
          <w:color w:val="000000"/>
          <w:sz w:val="18"/>
          <w:szCs w:val="18"/>
          <w:lang w:eastAsia="en-GB"/>
        </w:rPr>
        <w:t> </w:t>
      </w:r>
    </w:p>
    <w:p w14:paraId="75BFB435" w14:textId="77777777" w:rsidR="007A7F99" w:rsidRPr="007A7F99" w:rsidRDefault="007A7F99" w:rsidP="007A7F99">
      <w:pPr>
        <w:spacing w:after="0" w:line="240" w:lineRule="auto"/>
        <w:textAlignment w:val="baseline"/>
        <w:rPr>
          <w:rFonts w:ascii="Segoe UI" w:eastAsia="Times New Roman" w:hAnsi="Segoe UI" w:cs="Segoe UI"/>
          <w:color w:val="3C3C3B"/>
          <w:sz w:val="18"/>
          <w:szCs w:val="18"/>
          <w:lang w:eastAsia="en-GB"/>
        </w:rPr>
      </w:pPr>
      <w:r w:rsidRPr="007A7F99">
        <w:rPr>
          <w:rFonts w:ascii="Calibri" w:eastAsia="Times New Roman" w:hAnsi="Calibri" w:cs="Calibri"/>
          <w:b/>
          <w:bCs/>
          <w:color w:val="000000"/>
          <w:sz w:val="18"/>
          <w:szCs w:val="18"/>
          <w:lang w:eastAsia="en-GB"/>
        </w:rPr>
        <w:t> </w:t>
      </w:r>
      <w:r w:rsidRPr="007A7F99">
        <w:rPr>
          <w:rFonts w:ascii="Calibri" w:eastAsia="Times New Roman" w:hAnsi="Calibri" w:cs="Calibri"/>
          <w:color w:val="000000"/>
          <w:sz w:val="18"/>
          <w:szCs w:val="18"/>
          <w:lang w:eastAsia="en-GB"/>
        </w:rPr>
        <w:t> </w:t>
      </w:r>
    </w:p>
    <w:p w14:paraId="567150F6" w14:textId="77777777" w:rsidR="007A7F99" w:rsidRPr="007A7F99" w:rsidRDefault="007A7F99" w:rsidP="007A7F99">
      <w:pPr>
        <w:spacing w:after="0" w:line="240" w:lineRule="auto"/>
        <w:textAlignment w:val="baseline"/>
        <w:rPr>
          <w:rFonts w:ascii="Segoe UI" w:eastAsia="Times New Roman" w:hAnsi="Segoe UI" w:cs="Segoe UI"/>
          <w:color w:val="3C3C3B"/>
          <w:sz w:val="18"/>
          <w:szCs w:val="18"/>
          <w:lang w:eastAsia="en-GB"/>
        </w:rPr>
      </w:pPr>
      <w:r w:rsidRPr="007A7F99">
        <w:rPr>
          <w:rFonts w:ascii="Calibri" w:eastAsia="Times New Roman" w:hAnsi="Calibri" w:cs="Calibri"/>
          <w:b/>
          <w:bCs/>
          <w:color w:val="000000"/>
          <w:sz w:val="18"/>
          <w:szCs w:val="18"/>
          <w:lang w:eastAsia="en-GB"/>
        </w:rPr>
        <w:t xml:space="preserve">Health Data Research UK, </w:t>
      </w:r>
      <w:r w:rsidRPr="007A7F99">
        <w:rPr>
          <w:rFonts w:ascii="Calibri" w:eastAsia="Times New Roman" w:hAnsi="Calibri" w:cs="Calibri"/>
          <w:color w:val="3C3C3B"/>
          <w:sz w:val="18"/>
          <w:szCs w:val="18"/>
          <w:lang w:eastAsia="en-GB"/>
        </w:rPr>
        <w:t xml:space="preserve">a registered charity No. 1194431 and registered company No: 10887014 in England and Wales with its registered office at </w:t>
      </w:r>
      <w:r w:rsidRPr="007A7F99">
        <w:rPr>
          <w:rFonts w:ascii="Calibri" w:eastAsia="Times New Roman" w:hAnsi="Calibri" w:cs="Calibri"/>
          <w:color w:val="3C3C3B"/>
          <w:sz w:val="18"/>
          <w:szCs w:val="18"/>
          <w:lang w:val="en-US" w:eastAsia="en-GB"/>
        </w:rPr>
        <w:t>Gibbs Building, 215 Euston Road, London NW1 2BE (“</w:t>
      </w:r>
      <w:r w:rsidRPr="007A7F99">
        <w:rPr>
          <w:rFonts w:ascii="Calibri" w:eastAsia="Times New Roman" w:hAnsi="Calibri" w:cs="Calibri"/>
          <w:b/>
          <w:bCs/>
          <w:color w:val="3C3C3B"/>
          <w:sz w:val="18"/>
          <w:szCs w:val="18"/>
          <w:lang w:val="en-US" w:eastAsia="en-GB"/>
        </w:rPr>
        <w:t>HDR UK</w:t>
      </w:r>
      <w:r w:rsidRPr="007A7F99">
        <w:rPr>
          <w:rFonts w:ascii="Calibri" w:eastAsia="Times New Roman" w:hAnsi="Calibri" w:cs="Calibri"/>
          <w:color w:val="3C3C3B"/>
          <w:sz w:val="18"/>
          <w:szCs w:val="18"/>
          <w:lang w:val="en-US" w:eastAsia="en-GB"/>
        </w:rPr>
        <w:t>”);</w:t>
      </w:r>
      <w:r w:rsidRPr="007A7F99">
        <w:rPr>
          <w:rFonts w:ascii="Calibri" w:eastAsia="Times New Roman" w:hAnsi="Calibri" w:cs="Calibri"/>
          <w:b/>
          <w:bCs/>
          <w:color w:val="3C3C3B"/>
          <w:sz w:val="18"/>
          <w:szCs w:val="18"/>
          <w:lang w:val="en-US" w:eastAsia="en-GB"/>
        </w:rPr>
        <w:t xml:space="preserve"> </w:t>
      </w:r>
      <w:r w:rsidRPr="007A7F99">
        <w:rPr>
          <w:rFonts w:ascii="Calibri" w:eastAsia="Times New Roman" w:hAnsi="Calibri" w:cs="Calibri"/>
          <w:color w:val="3C3C3B"/>
          <w:sz w:val="18"/>
          <w:szCs w:val="18"/>
          <w:lang w:val="en-US" w:eastAsia="en-GB"/>
        </w:rPr>
        <w:t>and</w:t>
      </w:r>
      <w:r w:rsidRPr="007A7F99">
        <w:rPr>
          <w:rFonts w:ascii="Calibri" w:eastAsia="Times New Roman" w:hAnsi="Calibri" w:cs="Calibri"/>
          <w:color w:val="3C3C3B"/>
          <w:sz w:val="18"/>
          <w:szCs w:val="18"/>
          <w:lang w:eastAsia="en-GB"/>
        </w:rPr>
        <w:t> </w:t>
      </w:r>
    </w:p>
    <w:p w14:paraId="543BC302" w14:textId="77777777" w:rsidR="007A7F99" w:rsidRPr="007A7F99" w:rsidRDefault="007A7F99" w:rsidP="007A7F99">
      <w:pPr>
        <w:spacing w:after="0" w:line="240" w:lineRule="auto"/>
        <w:textAlignment w:val="baseline"/>
        <w:rPr>
          <w:rFonts w:ascii="Segoe UI" w:eastAsia="Times New Roman" w:hAnsi="Segoe UI" w:cs="Segoe UI"/>
          <w:color w:val="3C3C3B"/>
          <w:sz w:val="18"/>
          <w:szCs w:val="18"/>
          <w:lang w:eastAsia="en-GB"/>
        </w:rPr>
      </w:pPr>
      <w:r w:rsidRPr="007A7F99">
        <w:rPr>
          <w:rFonts w:ascii="Calibri" w:eastAsia="Times New Roman" w:hAnsi="Calibri" w:cs="Calibri"/>
          <w:b/>
          <w:bCs/>
          <w:color w:val="3C3C3B"/>
          <w:sz w:val="18"/>
          <w:szCs w:val="18"/>
          <w:lang w:val="en-US" w:eastAsia="en-GB"/>
        </w:rPr>
        <w:t>[Supplier]</w:t>
      </w:r>
      <w:r w:rsidRPr="007A7F99">
        <w:rPr>
          <w:rFonts w:ascii="Calibri" w:eastAsia="Times New Roman" w:hAnsi="Calibri" w:cs="Calibri"/>
          <w:color w:val="3C3C3B"/>
          <w:sz w:val="18"/>
          <w:szCs w:val="18"/>
          <w:lang w:val="en-US" w:eastAsia="en-GB"/>
        </w:rPr>
        <w:t>, a company registered in England and Wales [Company Number], with its registered office at [Registered Address] (the “</w:t>
      </w:r>
      <w:r w:rsidRPr="007A7F99">
        <w:rPr>
          <w:rFonts w:ascii="Calibri" w:eastAsia="Times New Roman" w:hAnsi="Calibri" w:cs="Calibri"/>
          <w:b/>
          <w:bCs/>
          <w:color w:val="3C3C3B"/>
          <w:sz w:val="18"/>
          <w:szCs w:val="18"/>
          <w:lang w:val="en-US" w:eastAsia="en-GB"/>
        </w:rPr>
        <w:t>Supplier</w:t>
      </w:r>
      <w:r w:rsidRPr="007A7F99">
        <w:rPr>
          <w:rFonts w:ascii="Calibri" w:eastAsia="Times New Roman" w:hAnsi="Calibri" w:cs="Calibri"/>
          <w:color w:val="3C3C3B"/>
          <w:sz w:val="18"/>
          <w:szCs w:val="18"/>
          <w:lang w:val="en-US" w:eastAsia="en-GB"/>
        </w:rPr>
        <w:t>”)</w:t>
      </w:r>
      <w:r w:rsidRPr="007A7F99">
        <w:rPr>
          <w:rFonts w:ascii="Calibri" w:eastAsia="Times New Roman" w:hAnsi="Calibri" w:cs="Calibri"/>
          <w:color w:val="3C3C3B"/>
          <w:sz w:val="18"/>
          <w:szCs w:val="18"/>
          <w:lang w:eastAsia="en-GB"/>
        </w:rPr>
        <w:t> </w:t>
      </w:r>
    </w:p>
    <w:p w14:paraId="13B5152C" w14:textId="77777777" w:rsidR="007A7F99" w:rsidRPr="007A7F99" w:rsidRDefault="007A7F99" w:rsidP="007A7F99">
      <w:pPr>
        <w:spacing w:after="0" w:line="240" w:lineRule="auto"/>
        <w:textAlignment w:val="baseline"/>
        <w:rPr>
          <w:rFonts w:ascii="Segoe UI" w:eastAsia="Times New Roman" w:hAnsi="Segoe UI" w:cs="Segoe UI"/>
          <w:color w:val="3C3C3B"/>
          <w:sz w:val="18"/>
          <w:szCs w:val="18"/>
          <w:lang w:eastAsia="en-GB"/>
        </w:rPr>
      </w:pPr>
      <w:r w:rsidRPr="007A7F99">
        <w:rPr>
          <w:rFonts w:ascii="Calibri" w:eastAsia="Times New Roman" w:hAnsi="Calibri" w:cs="Calibri"/>
          <w:color w:val="3C3C3B"/>
          <w:sz w:val="18"/>
          <w:szCs w:val="18"/>
          <w:lang w:val="en-US" w:eastAsia="en-GB"/>
        </w:rPr>
        <w:t>Each a “</w:t>
      </w:r>
      <w:r w:rsidRPr="007A7F99">
        <w:rPr>
          <w:rFonts w:ascii="Calibri" w:eastAsia="Times New Roman" w:hAnsi="Calibri" w:cs="Calibri"/>
          <w:b/>
          <w:bCs/>
          <w:color w:val="3C3C3B"/>
          <w:sz w:val="18"/>
          <w:szCs w:val="18"/>
          <w:lang w:val="en-US" w:eastAsia="en-GB"/>
        </w:rPr>
        <w:t>Party</w:t>
      </w:r>
      <w:r w:rsidRPr="007A7F99">
        <w:rPr>
          <w:rFonts w:ascii="Calibri" w:eastAsia="Times New Roman" w:hAnsi="Calibri" w:cs="Calibri"/>
          <w:color w:val="3C3C3B"/>
          <w:sz w:val="18"/>
          <w:szCs w:val="18"/>
          <w:lang w:val="en-US" w:eastAsia="en-GB"/>
        </w:rPr>
        <w:t>” and together the “</w:t>
      </w:r>
      <w:r w:rsidRPr="007A7F99">
        <w:rPr>
          <w:rFonts w:ascii="Calibri" w:eastAsia="Times New Roman" w:hAnsi="Calibri" w:cs="Calibri"/>
          <w:b/>
          <w:bCs/>
          <w:color w:val="3C3C3B"/>
          <w:sz w:val="18"/>
          <w:szCs w:val="18"/>
          <w:lang w:val="en-US" w:eastAsia="en-GB"/>
        </w:rPr>
        <w:t>Parties</w:t>
      </w:r>
      <w:r w:rsidRPr="007A7F99">
        <w:rPr>
          <w:rFonts w:ascii="Calibri" w:eastAsia="Times New Roman" w:hAnsi="Calibri" w:cs="Calibri"/>
          <w:color w:val="3C3C3B"/>
          <w:sz w:val="18"/>
          <w:szCs w:val="18"/>
          <w:lang w:val="en-US" w:eastAsia="en-GB"/>
        </w:rPr>
        <w:t>”</w:t>
      </w:r>
      <w:r w:rsidRPr="007A7F99">
        <w:rPr>
          <w:rFonts w:ascii="Calibri" w:eastAsia="Times New Roman" w:hAnsi="Calibri" w:cs="Calibri"/>
          <w:color w:val="3C3C3B"/>
          <w:sz w:val="18"/>
          <w:szCs w:val="18"/>
          <w:lang w:eastAsia="en-GB"/>
        </w:rPr>
        <w:t> </w:t>
      </w:r>
    </w:p>
    <w:p w14:paraId="24F9EC9D" w14:textId="77777777" w:rsidR="007A7F99" w:rsidRPr="007A7F99" w:rsidRDefault="007A7F99" w:rsidP="007A7F99">
      <w:pPr>
        <w:spacing w:after="0" w:line="240" w:lineRule="auto"/>
        <w:textAlignment w:val="baseline"/>
        <w:rPr>
          <w:rFonts w:ascii="Segoe UI" w:eastAsia="Times New Roman" w:hAnsi="Segoe UI" w:cs="Segoe UI"/>
          <w:color w:val="3C3C3B"/>
          <w:sz w:val="18"/>
          <w:szCs w:val="18"/>
          <w:lang w:eastAsia="en-GB"/>
        </w:rPr>
      </w:pPr>
      <w:r w:rsidRPr="007A7F99">
        <w:rPr>
          <w:rFonts w:ascii="Calibri" w:eastAsia="Times New Roman" w:hAnsi="Calibri" w:cs="Calibri"/>
          <w:color w:val="3C3C3B"/>
          <w:sz w:val="18"/>
          <w:szCs w:val="18"/>
          <w:lang w:val="en-US" w:eastAsia="en-GB"/>
        </w:rPr>
        <w:t> </w:t>
      </w:r>
      <w:r w:rsidRPr="007A7F99">
        <w:rPr>
          <w:rFonts w:ascii="Calibri" w:eastAsia="Times New Roman" w:hAnsi="Calibri" w:cs="Calibri"/>
          <w:color w:val="3C3C3B"/>
          <w:sz w:val="18"/>
          <w:szCs w:val="18"/>
          <w:lang w:eastAsia="en-GB"/>
        </w:rPr>
        <w:t> </w:t>
      </w:r>
    </w:p>
    <w:p w14:paraId="22F6FC48" w14:textId="77777777" w:rsidR="007A7F99" w:rsidRPr="007A7F99" w:rsidRDefault="007A7F99" w:rsidP="007A7F99">
      <w:pPr>
        <w:spacing w:after="0" w:line="240" w:lineRule="auto"/>
        <w:textAlignment w:val="baseline"/>
        <w:rPr>
          <w:rFonts w:ascii="Segoe UI" w:eastAsia="Times New Roman" w:hAnsi="Segoe UI" w:cs="Segoe UI"/>
          <w:color w:val="3C3C3B"/>
          <w:sz w:val="18"/>
          <w:szCs w:val="18"/>
          <w:lang w:eastAsia="en-GB"/>
        </w:rPr>
      </w:pPr>
      <w:r w:rsidRPr="007A7F99">
        <w:rPr>
          <w:rFonts w:ascii="Calibri" w:eastAsia="Times New Roman" w:hAnsi="Calibri" w:cs="Calibri"/>
          <w:b/>
          <w:bCs/>
          <w:color w:val="3C3C3B"/>
          <w:sz w:val="18"/>
          <w:szCs w:val="18"/>
          <w:lang w:val="en-US" w:eastAsia="en-GB"/>
        </w:rPr>
        <w:t>BACKGROUND</w:t>
      </w:r>
      <w:r w:rsidRPr="007A7F99">
        <w:rPr>
          <w:rFonts w:ascii="Calibri" w:eastAsia="Times New Roman" w:hAnsi="Calibri" w:cs="Calibri"/>
          <w:color w:val="3C3C3B"/>
          <w:sz w:val="18"/>
          <w:szCs w:val="18"/>
          <w:lang w:eastAsia="en-GB"/>
        </w:rPr>
        <w:t> </w:t>
      </w:r>
    </w:p>
    <w:p w14:paraId="7839274D" w14:textId="77777777" w:rsidR="007A7F99" w:rsidRPr="007A7F99" w:rsidRDefault="007A7F99" w:rsidP="007A7F99">
      <w:pPr>
        <w:numPr>
          <w:ilvl w:val="0"/>
          <w:numId w:val="44"/>
        </w:numPr>
        <w:spacing w:after="0" w:line="240" w:lineRule="auto"/>
        <w:ind w:left="1080" w:firstLine="0"/>
        <w:textAlignment w:val="baseline"/>
        <w:rPr>
          <w:rFonts w:ascii="Calibri" w:eastAsia="Times New Roman" w:hAnsi="Calibri" w:cs="Calibri"/>
          <w:color w:val="3C3C3B"/>
          <w:sz w:val="18"/>
          <w:szCs w:val="18"/>
          <w:lang w:eastAsia="en-GB"/>
        </w:rPr>
      </w:pPr>
      <w:r w:rsidRPr="007A7F99">
        <w:rPr>
          <w:rFonts w:ascii="Calibri" w:eastAsia="Times New Roman" w:hAnsi="Calibri" w:cs="Calibri"/>
          <w:color w:val="3C3C3B"/>
          <w:sz w:val="18"/>
          <w:szCs w:val="18"/>
          <w:lang w:val="en-US" w:eastAsia="en-GB"/>
        </w:rPr>
        <w:t>The Parties entered into a Master Services Agreement for the supply of Services dated [insert dates] (the “</w:t>
      </w:r>
      <w:r w:rsidRPr="007A7F99">
        <w:rPr>
          <w:rFonts w:ascii="Calibri" w:eastAsia="Times New Roman" w:hAnsi="Calibri" w:cs="Calibri"/>
          <w:b/>
          <w:bCs/>
          <w:color w:val="3C3C3B"/>
          <w:sz w:val="18"/>
          <w:szCs w:val="18"/>
          <w:lang w:val="en-US" w:eastAsia="en-GB"/>
        </w:rPr>
        <w:t>MSA</w:t>
      </w:r>
      <w:r w:rsidRPr="007A7F99">
        <w:rPr>
          <w:rFonts w:ascii="Calibri" w:eastAsia="Times New Roman" w:hAnsi="Calibri" w:cs="Calibri"/>
          <w:color w:val="3C3C3B"/>
          <w:sz w:val="18"/>
          <w:szCs w:val="18"/>
          <w:lang w:val="en-US" w:eastAsia="en-GB"/>
        </w:rPr>
        <w:t>”). </w:t>
      </w:r>
      <w:r w:rsidRPr="007A7F99">
        <w:rPr>
          <w:rFonts w:ascii="Calibri" w:eastAsia="Times New Roman" w:hAnsi="Calibri" w:cs="Calibri"/>
          <w:color w:val="3C3C3B"/>
          <w:sz w:val="18"/>
          <w:szCs w:val="18"/>
          <w:lang w:eastAsia="en-GB"/>
        </w:rPr>
        <w:t> </w:t>
      </w:r>
    </w:p>
    <w:p w14:paraId="43A5AA4F" w14:textId="77777777" w:rsidR="007A7F99" w:rsidRPr="007A7F99" w:rsidRDefault="007A7F99" w:rsidP="007A7F99">
      <w:pPr>
        <w:spacing w:after="0" w:line="240" w:lineRule="auto"/>
        <w:jc w:val="both"/>
        <w:textAlignment w:val="baseline"/>
        <w:rPr>
          <w:rFonts w:ascii="Segoe UI" w:eastAsia="Times New Roman" w:hAnsi="Segoe UI" w:cs="Segoe UI"/>
          <w:color w:val="3C3C3B"/>
          <w:sz w:val="18"/>
          <w:szCs w:val="18"/>
          <w:lang w:eastAsia="en-GB"/>
        </w:rPr>
      </w:pPr>
      <w:r w:rsidRPr="007A7F99">
        <w:rPr>
          <w:rFonts w:ascii="Calibri" w:eastAsia="Times New Roman" w:hAnsi="Calibri" w:cs="Calibri"/>
          <w:color w:val="3C3C3B"/>
          <w:sz w:val="18"/>
          <w:szCs w:val="18"/>
          <w:lang w:val="en-US" w:eastAsia="en-GB"/>
        </w:rPr>
        <w:t> </w:t>
      </w:r>
      <w:r w:rsidRPr="007A7F99">
        <w:rPr>
          <w:rFonts w:ascii="Calibri" w:eastAsia="Times New Roman" w:hAnsi="Calibri" w:cs="Calibri"/>
          <w:color w:val="3C3C3B"/>
          <w:sz w:val="18"/>
          <w:szCs w:val="18"/>
          <w:lang w:eastAsia="en-GB"/>
        </w:rPr>
        <w:t> </w:t>
      </w:r>
    </w:p>
    <w:p w14:paraId="458383EC" w14:textId="77777777" w:rsidR="007A7F99" w:rsidRPr="007A7F99" w:rsidRDefault="007A7F99" w:rsidP="007A7F99">
      <w:pPr>
        <w:numPr>
          <w:ilvl w:val="0"/>
          <w:numId w:val="45"/>
        </w:numPr>
        <w:spacing w:after="0" w:line="240" w:lineRule="auto"/>
        <w:ind w:left="1080" w:firstLine="0"/>
        <w:textAlignment w:val="baseline"/>
        <w:rPr>
          <w:rFonts w:ascii="Calibri" w:eastAsia="Times New Roman" w:hAnsi="Calibri" w:cs="Calibri"/>
          <w:color w:val="3C3C3B"/>
          <w:sz w:val="18"/>
          <w:szCs w:val="18"/>
          <w:lang w:eastAsia="en-GB"/>
        </w:rPr>
      </w:pPr>
      <w:r w:rsidRPr="007A7F99">
        <w:rPr>
          <w:rFonts w:ascii="Calibri" w:eastAsia="Times New Roman" w:hAnsi="Calibri" w:cs="Calibri"/>
          <w:color w:val="3C3C3B"/>
          <w:sz w:val="18"/>
          <w:szCs w:val="18"/>
          <w:lang w:val="en-US" w:eastAsia="en-GB"/>
        </w:rPr>
        <w:t>HDR UK wishes the Supplier to provide the Services as set out in this SOW in accordance with the terms of the MSA.</w:t>
      </w:r>
      <w:r w:rsidRPr="007A7F99">
        <w:rPr>
          <w:rFonts w:ascii="Calibri" w:eastAsia="Times New Roman" w:hAnsi="Calibri" w:cs="Calibri"/>
          <w:color w:val="3C3C3B"/>
          <w:sz w:val="18"/>
          <w:szCs w:val="18"/>
          <w:lang w:eastAsia="en-GB"/>
        </w:rPr>
        <w:t> </w:t>
      </w:r>
    </w:p>
    <w:p w14:paraId="6168CBCD" w14:textId="77777777" w:rsidR="007A7F99" w:rsidRPr="007A7F99" w:rsidRDefault="007A7F99" w:rsidP="007A7F99">
      <w:pPr>
        <w:spacing w:after="0" w:line="240" w:lineRule="auto"/>
        <w:textAlignment w:val="baseline"/>
        <w:rPr>
          <w:rFonts w:ascii="Segoe UI" w:eastAsia="Times New Roman" w:hAnsi="Segoe UI" w:cs="Segoe UI"/>
          <w:color w:val="3C3C3B"/>
          <w:sz w:val="18"/>
          <w:szCs w:val="18"/>
          <w:lang w:eastAsia="en-GB"/>
        </w:rPr>
      </w:pPr>
      <w:r w:rsidRPr="007A7F99">
        <w:rPr>
          <w:rFonts w:ascii="Calibri" w:eastAsia="Times New Roman" w:hAnsi="Calibri" w:cs="Calibri"/>
          <w:color w:val="3C3C3B"/>
          <w:sz w:val="18"/>
          <w:szCs w:val="18"/>
          <w:lang w:val="en-US" w:eastAsia="en-GB"/>
        </w:rPr>
        <w:t> </w:t>
      </w:r>
      <w:r w:rsidRPr="007A7F99">
        <w:rPr>
          <w:rFonts w:ascii="Calibri" w:eastAsia="Times New Roman" w:hAnsi="Calibri" w:cs="Calibri"/>
          <w:color w:val="3C3C3B"/>
          <w:sz w:val="18"/>
          <w:szCs w:val="18"/>
          <w:lang w:eastAsia="en-GB"/>
        </w:rPr>
        <w:t> </w:t>
      </w:r>
    </w:p>
    <w:p w14:paraId="0C5F53DD" w14:textId="77777777" w:rsidR="007A7F99" w:rsidRPr="007A7F99" w:rsidRDefault="007A7F99" w:rsidP="007A7F99">
      <w:pPr>
        <w:spacing w:after="0" w:line="240" w:lineRule="auto"/>
        <w:textAlignment w:val="baseline"/>
        <w:rPr>
          <w:rFonts w:ascii="Segoe UI" w:eastAsia="Times New Roman" w:hAnsi="Segoe UI" w:cs="Segoe UI"/>
          <w:color w:val="3C3C3B"/>
          <w:sz w:val="18"/>
          <w:szCs w:val="18"/>
          <w:lang w:eastAsia="en-GB"/>
        </w:rPr>
      </w:pPr>
      <w:r w:rsidRPr="007A7F99">
        <w:rPr>
          <w:rFonts w:ascii="Calibri" w:eastAsia="Times New Roman" w:hAnsi="Calibri" w:cs="Calibri"/>
          <w:b/>
          <w:bCs/>
          <w:color w:val="000000"/>
          <w:sz w:val="18"/>
          <w:szCs w:val="18"/>
          <w:lang w:eastAsia="en-GB"/>
        </w:rPr>
        <w:t>AGREED</w:t>
      </w:r>
      <w:r w:rsidRPr="007A7F99">
        <w:rPr>
          <w:rFonts w:ascii="Calibri" w:eastAsia="Times New Roman" w:hAnsi="Calibri" w:cs="Calibri"/>
          <w:color w:val="000000"/>
          <w:sz w:val="18"/>
          <w:szCs w:val="18"/>
          <w:lang w:eastAsia="en-GB"/>
        </w:rPr>
        <w:t> </w:t>
      </w:r>
    </w:p>
    <w:p w14:paraId="4020F756" w14:textId="77777777" w:rsidR="007A7F99" w:rsidRPr="007A7F99" w:rsidRDefault="007A7F99" w:rsidP="007A7F99">
      <w:pPr>
        <w:numPr>
          <w:ilvl w:val="0"/>
          <w:numId w:val="46"/>
        </w:numPr>
        <w:spacing w:after="0" w:line="240" w:lineRule="auto"/>
        <w:ind w:left="0" w:firstLine="0"/>
        <w:jc w:val="both"/>
        <w:textAlignment w:val="baseline"/>
        <w:rPr>
          <w:rFonts w:ascii="Calibri" w:eastAsia="Times New Roman" w:hAnsi="Calibri" w:cs="Calibri"/>
          <w:color w:val="3C3C3B"/>
          <w:sz w:val="18"/>
          <w:szCs w:val="18"/>
          <w:lang w:eastAsia="en-GB"/>
        </w:rPr>
      </w:pPr>
      <w:r w:rsidRPr="007A7F99">
        <w:rPr>
          <w:rFonts w:ascii="Calibri" w:eastAsia="Times New Roman" w:hAnsi="Calibri" w:cs="Calibri"/>
          <w:color w:val="000000"/>
          <w:sz w:val="18"/>
          <w:szCs w:val="18"/>
          <w:lang w:eastAsia="en-GB"/>
        </w:rPr>
        <w:t>This SOW is issued pursuant to and is subject to the terms and conditions of the MSA and is made a part thereof.  </w:t>
      </w:r>
    </w:p>
    <w:p w14:paraId="4BBD84F8" w14:textId="77777777" w:rsidR="007A7F99" w:rsidRPr="007A7F99" w:rsidRDefault="007A7F99" w:rsidP="007A7F99">
      <w:pPr>
        <w:spacing w:after="0" w:line="240" w:lineRule="auto"/>
        <w:jc w:val="both"/>
        <w:textAlignment w:val="baseline"/>
        <w:rPr>
          <w:rFonts w:ascii="Segoe UI" w:eastAsia="Times New Roman" w:hAnsi="Segoe UI" w:cs="Segoe UI"/>
          <w:color w:val="3C3C3B"/>
          <w:sz w:val="18"/>
          <w:szCs w:val="18"/>
          <w:lang w:eastAsia="en-GB"/>
        </w:rPr>
      </w:pPr>
      <w:r w:rsidRPr="007A7F99">
        <w:rPr>
          <w:rFonts w:ascii="Calibri" w:eastAsia="Times New Roman" w:hAnsi="Calibri" w:cs="Calibri"/>
          <w:color w:val="000000"/>
          <w:sz w:val="18"/>
          <w:szCs w:val="18"/>
          <w:lang w:eastAsia="en-GB"/>
        </w:rPr>
        <w:t>  </w:t>
      </w:r>
    </w:p>
    <w:p w14:paraId="40A2F90F" w14:textId="77777777" w:rsidR="007A7F99" w:rsidRPr="007A7F99" w:rsidRDefault="007A7F99" w:rsidP="007A7F99">
      <w:pPr>
        <w:numPr>
          <w:ilvl w:val="0"/>
          <w:numId w:val="47"/>
        </w:numPr>
        <w:spacing w:after="0" w:line="240" w:lineRule="auto"/>
        <w:ind w:left="0" w:firstLine="0"/>
        <w:jc w:val="both"/>
        <w:textAlignment w:val="baseline"/>
        <w:rPr>
          <w:rFonts w:ascii="Calibri" w:eastAsia="Times New Roman" w:hAnsi="Calibri" w:cs="Calibri"/>
          <w:color w:val="3C3C3B"/>
          <w:sz w:val="18"/>
          <w:szCs w:val="18"/>
          <w:lang w:eastAsia="en-GB"/>
        </w:rPr>
      </w:pPr>
      <w:r w:rsidRPr="007A7F99">
        <w:rPr>
          <w:rFonts w:ascii="Calibri" w:eastAsia="Times New Roman" w:hAnsi="Calibri" w:cs="Calibri"/>
          <w:color w:val="000000"/>
          <w:sz w:val="18"/>
          <w:szCs w:val="18"/>
          <w:lang w:eastAsia="en-GB"/>
        </w:rPr>
        <w:t>The terms and conditions of the MSA shall apply to this SOW to the exclusion of all other terms and conditions, with the exception of any modified or additional terms included in this SOW (“</w:t>
      </w:r>
      <w:r w:rsidRPr="007A7F99">
        <w:rPr>
          <w:rFonts w:ascii="Calibri" w:eastAsia="Times New Roman" w:hAnsi="Calibri" w:cs="Calibri"/>
          <w:b/>
          <w:bCs/>
          <w:color w:val="000000"/>
          <w:sz w:val="18"/>
          <w:szCs w:val="18"/>
          <w:lang w:eastAsia="en-GB"/>
        </w:rPr>
        <w:t>Special Terms</w:t>
      </w:r>
      <w:r w:rsidRPr="007A7F99">
        <w:rPr>
          <w:rFonts w:ascii="Calibri" w:eastAsia="Times New Roman" w:hAnsi="Calibri" w:cs="Calibri"/>
          <w:color w:val="000000"/>
          <w:sz w:val="18"/>
          <w:szCs w:val="18"/>
          <w:lang w:eastAsia="en-GB"/>
        </w:rPr>
        <w:t>”). In the event of any conflict between any Special Terms in this SOW and the MSA, the Special Terms shall prevail.  </w:t>
      </w:r>
    </w:p>
    <w:p w14:paraId="47397B8E" w14:textId="77777777" w:rsidR="007A7F99" w:rsidRPr="007A7F99" w:rsidRDefault="007A7F99" w:rsidP="007A7F99">
      <w:pPr>
        <w:spacing w:after="0" w:line="240" w:lineRule="auto"/>
        <w:jc w:val="both"/>
        <w:textAlignment w:val="baseline"/>
        <w:rPr>
          <w:rFonts w:ascii="Segoe UI" w:eastAsia="Times New Roman" w:hAnsi="Segoe UI" w:cs="Segoe UI"/>
          <w:color w:val="3C3C3B"/>
          <w:sz w:val="18"/>
          <w:szCs w:val="18"/>
          <w:lang w:eastAsia="en-GB"/>
        </w:rPr>
      </w:pPr>
      <w:r w:rsidRPr="007A7F99">
        <w:rPr>
          <w:rFonts w:ascii="Calibri" w:eastAsia="Times New Roman" w:hAnsi="Calibri" w:cs="Calibri"/>
          <w:color w:val="000000"/>
          <w:sz w:val="18"/>
          <w:szCs w:val="18"/>
          <w:lang w:eastAsia="en-GB"/>
        </w:rPr>
        <w:t>  </w:t>
      </w:r>
    </w:p>
    <w:p w14:paraId="0345DEE4" w14:textId="77777777" w:rsidR="007A7F99" w:rsidRPr="007A7F99" w:rsidRDefault="007A7F99" w:rsidP="007A7F99">
      <w:pPr>
        <w:numPr>
          <w:ilvl w:val="0"/>
          <w:numId w:val="48"/>
        </w:numPr>
        <w:spacing w:after="0" w:line="240" w:lineRule="auto"/>
        <w:ind w:left="0" w:firstLine="0"/>
        <w:jc w:val="both"/>
        <w:textAlignment w:val="baseline"/>
        <w:rPr>
          <w:rFonts w:ascii="Calibri" w:eastAsia="Times New Roman" w:hAnsi="Calibri" w:cs="Calibri"/>
          <w:color w:val="3C3C3B"/>
          <w:sz w:val="18"/>
          <w:szCs w:val="18"/>
          <w:lang w:eastAsia="en-GB"/>
        </w:rPr>
      </w:pPr>
      <w:r w:rsidRPr="007A7F99">
        <w:rPr>
          <w:rFonts w:ascii="Calibri" w:eastAsia="Times New Roman" w:hAnsi="Calibri" w:cs="Calibri"/>
          <w:color w:val="000000"/>
          <w:sz w:val="18"/>
          <w:szCs w:val="18"/>
          <w:lang w:eastAsia="en-GB"/>
        </w:rPr>
        <w:t>Any term not otherwise defined herein shall have the meaning specified in the MSA. </w:t>
      </w:r>
    </w:p>
    <w:p w14:paraId="2A847E50" w14:textId="77777777" w:rsidR="007A7F99" w:rsidRPr="007A7F99" w:rsidRDefault="007A7F99" w:rsidP="007A7F99">
      <w:pPr>
        <w:spacing w:after="0" w:line="240" w:lineRule="auto"/>
        <w:jc w:val="both"/>
        <w:textAlignment w:val="baseline"/>
        <w:rPr>
          <w:rFonts w:ascii="Segoe UI" w:eastAsia="Times New Roman" w:hAnsi="Segoe UI" w:cs="Segoe UI"/>
          <w:color w:val="3C3C3B"/>
          <w:sz w:val="18"/>
          <w:szCs w:val="18"/>
          <w:lang w:eastAsia="en-GB"/>
        </w:rPr>
      </w:pPr>
      <w:r w:rsidRPr="007A7F99">
        <w:rPr>
          <w:rFonts w:ascii="Calibri" w:eastAsia="Times New Roman" w:hAnsi="Calibri" w:cs="Calibri"/>
          <w:color w:val="000000"/>
          <w:sz w:val="18"/>
          <w:szCs w:val="18"/>
          <w:lang w:eastAsia="en-GB"/>
        </w:rPr>
        <w:t>  </w:t>
      </w:r>
    </w:p>
    <w:p w14:paraId="37EE805B" w14:textId="77777777" w:rsidR="007A7F99" w:rsidRPr="007A7F99" w:rsidRDefault="007A7F99" w:rsidP="007A7F99">
      <w:pPr>
        <w:numPr>
          <w:ilvl w:val="0"/>
          <w:numId w:val="49"/>
        </w:numPr>
        <w:spacing w:after="0" w:line="240" w:lineRule="auto"/>
        <w:ind w:left="0" w:firstLine="0"/>
        <w:jc w:val="both"/>
        <w:textAlignment w:val="baseline"/>
        <w:rPr>
          <w:rFonts w:ascii="Calibri" w:eastAsia="Times New Roman" w:hAnsi="Calibri" w:cs="Calibri"/>
          <w:color w:val="3C3C3B"/>
          <w:sz w:val="18"/>
          <w:szCs w:val="18"/>
          <w:lang w:eastAsia="en-GB"/>
        </w:rPr>
      </w:pPr>
      <w:r w:rsidRPr="007A7F99">
        <w:rPr>
          <w:rFonts w:ascii="Calibri" w:eastAsia="Times New Roman" w:hAnsi="Calibri" w:cs="Calibri"/>
          <w:color w:val="000000"/>
          <w:sz w:val="18"/>
          <w:szCs w:val="18"/>
          <w:lang w:eastAsia="en-GB"/>
        </w:rPr>
        <w:t>The Parties agree that the Supplier shall perform the Services as described in Schedule 1.  </w:t>
      </w:r>
    </w:p>
    <w:p w14:paraId="53BF03DD" w14:textId="77777777" w:rsidR="007A7F99" w:rsidRPr="007A7F99" w:rsidRDefault="007A7F99" w:rsidP="007A7F99">
      <w:pPr>
        <w:spacing w:after="0" w:line="240" w:lineRule="auto"/>
        <w:jc w:val="both"/>
        <w:textAlignment w:val="baseline"/>
        <w:rPr>
          <w:rFonts w:ascii="Segoe UI" w:eastAsia="Times New Roman" w:hAnsi="Segoe UI" w:cs="Segoe UI"/>
          <w:color w:val="3C3C3B"/>
          <w:sz w:val="18"/>
          <w:szCs w:val="18"/>
          <w:lang w:eastAsia="en-GB"/>
        </w:rPr>
      </w:pPr>
      <w:r w:rsidRPr="007A7F99">
        <w:rPr>
          <w:rFonts w:ascii="Calibri" w:eastAsia="Times New Roman" w:hAnsi="Calibri" w:cs="Calibri"/>
          <w:color w:val="000000"/>
          <w:sz w:val="18"/>
          <w:szCs w:val="18"/>
          <w:lang w:eastAsia="en-GB"/>
        </w:rPr>
        <w:t>By signing below each Party agrees to be bound by the terms of the Agreement. This SOW may be entered into by the Parties in any number of counterparts. Each counterpart shall, when executed and delivered, be regarded as an original, and all the counterparts shall together constitute one and the same instrument.  </w:t>
      </w:r>
    </w:p>
    <w:p w14:paraId="62042933" w14:textId="77777777" w:rsidR="007A7F99" w:rsidRPr="007A7F99" w:rsidRDefault="007A7F99" w:rsidP="007A7F99">
      <w:pPr>
        <w:spacing w:after="0" w:line="240" w:lineRule="auto"/>
        <w:jc w:val="both"/>
        <w:textAlignment w:val="baseline"/>
        <w:rPr>
          <w:rFonts w:ascii="Segoe UI" w:eastAsia="Times New Roman" w:hAnsi="Segoe UI" w:cs="Segoe UI"/>
          <w:color w:val="3C3C3B"/>
          <w:sz w:val="18"/>
          <w:szCs w:val="18"/>
          <w:lang w:eastAsia="en-GB"/>
        </w:rPr>
      </w:pPr>
      <w:r w:rsidRPr="007A7F99">
        <w:rPr>
          <w:rFonts w:ascii="Calibri" w:eastAsia="Times New Roman" w:hAnsi="Calibri" w:cs="Calibri"/>
          <w:color w:val="000000"/>
          <w:sz w:val="18"/>
          <w:szCs w:val="18"/>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60"/>
        <w:gridCol w:w="4755"/>
      </w:tblGrid>
      <w:tr w:rsidR="007A7F99" w:rsidRPr="007A7F99" w14:paraId="5F2F8DC9" w14:textId="77777777" w:rsidTr="007A7F99">
        <w:trPr>
          <w:trHeight w:val="60"/>
        </w:trPr>
        <w:tc>
          <w:tcPr>
            <w:tcW w:w="4860" w:type="dxa"/>
            <w:tcBorders>
              <w:top w:val="nil"/>
              <w:left w:val="nil"/>
              <w:bottom w:val="nil"/>
              <w:right w:val="nil"/>
            </w:tcBorders>
            <w:shd w:val="clear" w:color="auto" w:fill="auto"/>
            <w:hideMark/>
          </w:tcPr>
          <w:p w14:paraId="54AD634A" w14:textId="77777777" w:rsidR="007A7F99" w:rsidRPr="007A7F99" w:rsidRDefault="007A7F99" w:rsidP="007A7F99">
            <w:pPr>
              <w:spacing w:after="0" w:line="240" w:lineRule="auto"/>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color w:val="3C3C3B"/>
                <w:sz w:val="16"/>
                <w:szCs w:val="16"/>
                <w:lang w:eastAsia="en-GB"/>
              </w:rPr>
              <w:t>Signed by an authorised representative for and on behalf of: </w:t>
            </w:r>
          </w:p>
        </w:tc>
        <w:tc>
          <w:tcPr>
            <w:tcW w:w="4755" w:type="dxa"/>
            <w:tcBorders>
              <w:top w:val="nil"/>
              <w:left w:val="nil"/>
              <w:bottom w:val="nil"/>
              <w:right w:val="nil"/>
            </w:tcBorders>
            <w:shd w:val="clear" w:color="auto" w:fill="auto"/>
            <w:hideMark/>
          </w:tcPr>
          <w:p w14:paraId="1AC6FEF4" w14:textId="77777777" w:rsidR="007A7F99" w:rsidRPr="007A7F99" w:rsidRDefault="007A7F99" w:rsidP="007A7F99">
            <w:pPr>
              <w:spacing w:after="0" w:line="240" w:lineRule="auto"/>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color w:val="3C3C3B"/>
                <w:sz w:val="16"/>
                <w:szCs w:val="16"/>
                <w:lang w:eastAsia="en-GB"/>
              </w:rPr>
              <w:t>Signed by an authorised representative for and on behalf of: </w:t>
            </w:r>
          </w:p>
        </w:tc>
      </w:tr>
      <w:tr w:rsidR="007A7F99" w:rsidRPr="007A7F99" w14:paraId="3657B81F" w14:textId="77777777" w:rsidTr="007A7F99">
        <w:trPr>
          <w:trHeight w:val="60"/>
        </w:trPr>
        <w:tc>
          <w:tcPr>
            <w:tcW w:w="4860" w:type="dxa"/>
            <w:tcBorders>
              <w:top w:val="nil"/>
              <w:left w:val="nil"/>
              <w:bottom w:val="nil"/>
              <w:right w:val="nil"/>
            </w:tcBorders>
            <w:shd w:val="clear" w:color="auto" w:fill="auto"/>
            <w:hideMark/>
          </w:tcPr>
          <w:p w14:paraId="3E5F4C3C" w14:textId="77777777" w:rsidR="007A7F99" w:rsidRPr="007A7F99" w:rsidRDefault="007A7F99" w:rsidP="007A7F99">
            <w:pPr>
              <w:spacing w:after="0" w:line="240" w:lineRule="auto"/>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b/>
                <w:bCs/>
                <w:color w:val="3C3C3B"/>
                <w:sz w:val="16"/>
                <w:szCs w:val="16"/>
                <w:lang w:eastAsia="en-GB"/>
              </w:rPr>
              <w:t>Supplier</w:t>
            </w:r>
            <w:r w:rsidRPr="007A7F99">
              <w:rPr>
                <w:rFonts w:ascii="Calibri" w:eastAsia="Times New Roman" w:hAnsi="Calibri" w:cs="Calibri"/>
                <w:color w:val="3C3C3B"/>
                <w:sz w:val="16"/>
                <w:szCs w:val="16"/>
                <w:lang w:eastAsia="en-GB"/>
              </w:rPr>
              <w:t> </w:t>
            </w:r>
          </w:p>
        </w:tc>
        <w:tc>
          <w:tcPr>
            <w:tcW w:w="4755" w:type="dxa"/>
            <w:tcBorders>
              <w:top w:val="nil"/>
              <w:left w:val="nil"/>
              <w:bottom w:val="nil"/>
              <w:right w:val="nil"/>
            </w:tcBorders>
            <w:shd w:val="clear" w:color="auto" w:fill="auto"/>
            <w:hideMark/>
          </w:tcPr>
          <w:p w14:paraId="68FC6912" w14:textId="77777777" w:rsidR="007A7F99" w:rsidRPr="007A7F99" w:rsidRDefault="007A7F99" w:rsidP="007A7F99">
            <w:pPr>
              <w:spacing w:after="0" w:line="240" w:lineRule="auto"/>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b/>
                <w:bCs/>
                <w:color w:val="3C3C3B"/>
                <w:sz w:val="16"/>
                <w:szCs w:val="16"/>
                <w:lang w:eastAsia="en-GB"/>
              </w:rPr>
              <w:t>Health Data Research UK</w:t>
            </w:r>
            <w:r w:rsidRPr="007A7F99">
              <w:rPr>
                <w:rFonts w:ascii="Calibri" w:eastAsia="Times New Roman" w:hAnsi="Calibri" w:cs="Calibri"/>
                <w:color w:val="3C3C3B"/>
                <w:sz w:val="16"/>
                <w:szCs w:val="16"/>
                <w:lang w:eastAsia="en-GB"/>
              </w:rPr>
              <w:t> </w:t>
            </w:r>
          </w:p>
        </w:tc>
      </w:tr>
      <w:tr w:rsidR="007A7F99" w:rsidRPr="007A7F99" w14:paraId="7BE17470" w14:textId="77777777" w:rsidTr="007A7F99">
        <w:trPr>
          <w:trHeight w:val="60"/>
        </w:trPr>
        <w:tc>
          <w:tcPr>
            <w:tcW w:w="4860" w:type="dxa"/>
            <w:tcBorders>
              <w:top w:val="nil"/>
              <w:left w:val="nil"/>
              <w:bottom w:val="nil"/>
              <w:right w:val="nil"/>
            </w:tcBorders>
            <w:shd w:val="clear" w:color="auto" w:fill="auto"/>
            <w:hideMark/>
          </w:tcPr>
          <w:p w14:paraId="5E3F5C45" w14:textId="77777777" w:rsidR="007A7F99" w:rsidRPr="007A7F99" w:rsidRDefault="007A7F99" w:rsidP="007A7F99">
            <w:pPr>
              <w:spacing w:after="0" w:line="240" w:lineRule="auto"/>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i/>
                <w:iCs/>
                <w:color w:val="3C3C3B"/>
                <w:sz w:val="16"/>
                <w:szCs w:val="16"/>
                <w:lang w:eastAsia="en-GB"/>
              </w:rPr>
              <w:t> </w:t>
            </w:r>
            <w:r w:rsidRPr="007A7F99">
              <w:rPr>
                <w:rFonts w:ascii="Calibri" w:eastAsia="Times New Roman" w:hAnsi="Calibri" w:cs="Calibri"/>
                <w:color w:val="3C3C3B"/>
                <w:sz w:val="16"/>
                <w:szCs w:val="16"/>
                <w:lang w:eastAsia="en-GB"/>
              </w:rPr>
              <w:t> </w:t>
            </w:r>
          </w:p>
          <w:p w14:paraId="3FC3A932" w14:textId="77777777" w:rsidR="007A7F99" w:rsidRPr="007A7F99" w:rsidRDefault="007A7F99" w:rsidP="007A7F99">
            <w:pPr>
              <w:spacing w:after="0" w:line="240" w:lineRule="auto"/>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i/>
                <w:iCs/>
                <w:color w:val="3C3C3B"/>
                <w:sz w:val="16"/>
                <w:szCs w:val="16"/>
                <w:lang w:eastAsia="en-GB"/>
              </w:rPr>
              <w:t> </w:t>
            </w:r>
            <w:r w:rsidRPr="007A7F99">
              <w:rPr>
                <w:rFonts w:ascii="Calibri" w:eastAsia="Times New Roman" w:hAnsi="Calibri" w:cs="Calibri"/>
                <w:color w:val="3C3C3B"/>
                <w:sz w:val="16"/>
                <w:szCs w:val="16"/>
                <w:lang w:eastAsia="en-GB"/>
              </w:rPr>
              <w:t> </w:t>
            </w:r>
          </w:p>
          <w:p w14:paraId="503EACBE" w14:textId="77777777" w:rsidR="007A7F99" w:rsidRPr="007A7F99" w:rsidRDefault="007A7F99" w:rsidP="007A7F99">
            <w:pPr>
              <w:spacing w:after="0" w:line="240" w:lineRule="auto"/>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i/>
                <w:iCs/>
                <w:color w:val="3C3C3B"/>
                <w:sz w:val="16"/>
                <w:szCs w:val="16"/>
                <w:lang w:eastAsia="en-GB"/>
              </w:rPr>
              <w:t>……………………………………………………………..</w:t>
            </w:r>
            <w:r w:rsidRPr="007A7F99">
              <w:rPr>
                <w:rFonts w:ascii="Calibri" w:eastAsia="Times New Roman" w:hAnsi="Calibri" w:cs="Calibri"/>
                <w:color w:val="3C3C3B"/>
                <w:sz w:val="16"/>
                <w:szCs w:val="16"/>
                <w:lang w:eastAsia="en-GB"/>
              </w:rPr>
              <w:t> </w:t>
            </w:r>
          </w:p>
        </w:tc>
        <w:tc>
          <w:tcPr>
            <w:tcW w:w="4755" w:type="dxa"/>
            <w:tcBorders>
              <w:top w:val="nil"/>
              <w:left w:val="nil"/>
              <w:bottom w:val="nil"/>
              <w:right w:val="nil"/>
            </w:tcBorders>
            <w:shd w:val="clear" w:color="auto" w:fill="auto"/>
            <w:hideMark/>
          </w:tcPr>
          <w:p w14:paraId="0F75DD1A" w14:textId="77777777" w:rsidR="007A7F99" w:rsidRPr="007A7F99" w:rsidRDefault="007A7F99" w:rsidP="007A7F99">
            <w:pPr>
              <w:spacing w:after="0" w:line="240" w:lineRule="auto"/>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i/>
                <w:iCs/>
                <w:color w:val="3C3C3B"/>
                <w:sz w:val="16"/>
                <w:szCs w:val="16"/>
                <w:lang w:eastAsia="en-GB"/>
              </w:rPr>
              <w:t> </w:t>
            </w:r>
            <w:r w:rsidRPr="007A7F99">
              <w:rPr>
                <w:rFonts w:ascii="Calibri" w:eastAsia="Times New Roman" w:hAnsi="Calibri" w:cs="Calibri"/>
                <w:color w:val="3C3C3B"/>
                <w:sz w:val="16"/>
                <w:szCs w:val="16"/>
                <w:lang w:eastAsia="en-GB"/>
              </w:rPr>
              <w:t> </w:t>
            </w:r>
          </w:p>
          <w:p w14:paraId="37AFED63" w14:textId="77777777" w:rsidR="007A7F99" w:rsidRPr="007A7F99" w:rsidRDefault="007A7F99" w:rsidP="007A7F99">
            <w:pPr>
              <w:spacing w:after="0" w:line="240" w:lineRule="auto"/>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i/>
                <w:iCs/>
                <w:color w:val="3C3C3B"/>
                <w:sz w:val="16"/>
                <w:szCs w:val="16"/>
                <w:lang w:eastAsia="en-GB"/>
              </w:rPr>
              <w:t> </w:t>
            </w:r>
            <w:r w:rsidRPr="007A7F99">
              <w:rPr>
                <w:rFonts w:ascii="Calibri" w:eastAsia="Times New Roman" w:hAnsi="Calibri" w:cs="Calibri"/>
                <w:color w:val="3C3C3B"/>
                <w:sz w:val="16"/>
                <w:szCs w:val="16"/>
                <w:lang w:eastAsia="en-GB"/>
              </w:rPr>
              <w:t> </w:t>
            </w:r>
          </w:p>
          <w:p w14:paraId="7332B89E" w14:textId="77777777" w:rsidR="007A7F99" w:rsidRPr="007A7F99" w:rsidRDefault="007A7F99" w:rsidP="007A7F99">
            <w:pPr>
              <w:spacing w:after="0" w:line="240" w:lineRule="auto"/>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i/>
                <w:iCs/>
                <w:color w:val="3C3C3B"/>
                <w:sz w:val="16"/>
                <w:szCs w:val="16"/>
                <w:lang w:eastAsia="en-GB"/>
              </w:rPr>
              <w:t>……………………………………………………………..</w:t>
            </w:r>
            <w:r w:rsidRPr="007A7F99">
              <w:rPr>
                <w:rFonts w:ascii="Calibri" w:eastAsia="Times New Roman" w:hAnsi="Calibri" w:cs="Calibri"/>
                <w:color w:val="3C3C3B"/>
                <w:sz w:val="16"/>
                <w:szCs w:val="16"/>
                <w:lang w:eastAsia="en-GB"/>
              </w:rPr>
              <w:t> </w:t>
            </w:r>
          </w:p>
        </w:tc>
      </w:tr>
      <w:tr w:rsidR="007A7F99" w:rsidRPr="007A7F99" w14:paraId="6101E1F0" w14:textId="77777777" w:rsidTr="007A7F99">
        <w:trPr>
          <w:trHeight w:val="60"/>
        </w:trPr>
        <w:tc>
          <w:tcPr>
            <w:tcW w:w="4860" w:type="dxa"/>
            <w:tcBorders>
              <w:top w:val="nil"/>
              <w:left w:val="nil"/>
              <w:bottom w:val="nil"/>
              <w:right w:val="nil"/>
            </w:tcBorders>
            <w:shd w:val="clear" w:color="auto" w:fill="auto"/>
            <w:hideMark/>
          </w:tcPr>
          <w:p w14:paraId="133CF463" w14:textId="77777777" w:rsidR="007A7F99" w:rsidRPr="007A7F99" w:rsidRDefault="007A7F99" w:rsidP="007A7F99">
            <w:pPr>
              <w:spacing w:after="0" w:line="240" w:lineRule="auto"/>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i/>
                <w:iCs/>
                <w:color w:val="3C3C3B"/>
                <w:sz w:val="16"/>
                <w:szCs w:val="16"/>
                <w:lang w:eastAsia="en-GB"/>
              </w:rPr>
              <w:t> </w:t>
            </w:r>
            <w:r w:rsidRPr="007A7F99">
              <w:rPr>
                <w:rFonts w:ascii="Calibri" w:eastAsia="Times New Roman" w:hAnsi="Calibri" w:cs="Calibri"/>
                <w:color w:val="3C3C3B"/>
                <w:sz w:val="16"/>
                <w:szCs w:val="16"/>
                <w:lang w:eastAsia="en-GB"/>
              </w:rPr>
              <w:t> </w:t>
            </w:r>
          </w:p>
          <w:p w14:paraId="24782BA5" w14:textId="77777777" w:rsidR="007A7F99" w:rsidRPr="007A7F99" w:rsidRDefault="007A7F99" w:rsidP="007A7F99">
            <w:pPr>
              <w:spacing w:after="0" w:line="240" w:lineRule="auto"/>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i/>
                <w:iCs/>
                <w:color w:val="3C3C3B"/>
                <w:sz w:val="16"/>
                <w:szCs w:val="16"/>
                <w:lang w:eastAsia="en-GB"/>
              </w:rPr>
              <w:t>Name: …………………………………………………….</w:t>
            </w:r>
            <w:r w:rsidRPr="007A7F99">
              <w:rPr>
                <w:rFonts w:ascii="Calibri" w:eastAsia="Times New Roman" w:hAnsi="Calibri" w:cs="Calibri"/>
                <w:color w:val="3C3C3B"/>
                <w:sz w:val="16"/>
                <w:szCs w:val="16"/>
                <w:lang w:eastAsia="en-GB"/>
              </w:rPr>
              <w:t> </w:t>
            </w:r>
          </w:p>
        </w:tc>
        <w:tc>
          <w:tcPr>
            <w:tcW w:w="4755" w:type="dxa"/>
            <w:tcBorders>
              <w:top w:val="nil"/>
              <w:left w:val="nil"/>
              <w:bottom w:val="nil"/>
              <w:right w:val="nil"/>
            </w:tcBorders>
            <w:shd w:val="clear" w:color="auto" w:fill="auto"/>
            <w:hideMark/>
          </w:tcPr>
          <w:p w14:paraId="312F1CD4" w14:textId="77777777" w:rsidR="007A7F99" w:rsidRPr="007A7F99" w:rsidRDefault="007A7F99" w:rsidP="007A7F99">
            <w:pPr>
              <w:spacing w:after="0" w:line="240" w:lineRule="auto"/>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i/>
                <w:iCs/>
                <w:color w:val="3C3C3B"/>
                <w:sz w:val="16"/>
                <w:szCs w:val="16"/>
                <w:lang w:eastAsia="en-GB"/>
              </w:rPr>
              <w:t> </w:t>
            </w:r>
            <w:r w:rsidRPr="007A7F99">
              <w:rPr>
                <w:rFonts w:ascii="Calibri" w:eastAsia="Times New Roman" w:hAnsi="Calibri" w:cs="Calibri"/>
                <w:color w:val="3C3C3B"/>
                <w:sz w:val="16"/>
                <w:szCs w:val="16"/>
                <w:lang w:eastAsia="en-GB"/>
              </w:rPr>
              <w:t> </w:t>
            </w:r>
          </w:p>
          <w:p w14:paraId="7771BA38" w14:textId="77777777" w:rsidR="007A7F99" w:rsidRPr="007A7F99" w:rsidRDefault="007A7F99" w:rsidP="007A7F99">
            <w:pPr>
              <w:spacing w:after="0" w:line="240" w:lineRule="auto"/>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i/>
                <w:iCs/>
                <w:color w:val="3C3C3B"/>
                <w:sz w:val="16"/>
                <w:szCs w:val="16"/>
                <w:lang w:eastAsia="en-GB"/>
              </w:rPr>
              <w:t>Name: …………………………………………………….</w:t>
            </w:r>
            <w:r w:rsidRPr="007A7F99">
              <w:rPr>
                <w:rFonts w:ascii="Calibri" w:eastAsia="Times New Roman" w:hAnsi="Calibri" w:cs="Calibri"/>
                <w:color w:val="3C3C3B"/>
                <w:sz w:val="16"/>
                <w:szCs w:val="16"/>
                <w:lang w:eastAsia="en-GB"/>
              </w:rPr>
              <w:t> </w:t>
            </w:r>
          </w:p>
        </w:tc>
      </w:tr>
      <w:tr w:rsidR="007A7F99" w:rsidRPr="007A7F99" w14:paraId="768A2557" w14:textId="77777777" w:rsidTr="007A7F99">
        <w:trPr>
          <w:trHeight w:val="60"/>
        </w:trPr>
        <w:tc>
          <w:tcPr>
            <w:tcW w:w="4860" w:type="dxa"/>
            <w:tcBorders>
              <w:top w:val="nil"/>
              <w:left w:val="nil"/>
              <w:bottom w:val="nil"/>
              <w:right w:val="nil"/>
            </w:tcBorders>
            <w:shd w:val="clear" w:color="auto" w:fill="auto"/>
            <w:hideMark/>
          </w:tcPr>
          <w:p w14:paraId="2045AE19" w14:textId="77777777" w:rsidR="007A7F99" w:rsidRPr="007A7F99" w:rsidRDefault="007A7F99" w:rsidP="007A7F99">
            <w:pPr>
              <w:spacing w:after="0" w:line="240" w:lineRule="auto"/>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i/>
                <w:iCs/>
                <w:color w:val="3C3C3B"/>
                <w:sz w:val="16"/>
                <w:szCs w:val="16"/>
                <w:lang w:eastAsia="en-GB"/>
              </w:rPr>
              <w:t> </w:t>
            </w:r>
            <w:r w:rsidRPr="007A7F99">
              <w:rPr>
                <w:rFonts w:ascii="Calibri" w:eastAsia="Times New Roman" w:hAnsi="Calibri" w:cs="Calibri"/>
                <w:color w:val="3C3C3B"/>
                <w:sz w:val="16"/>
                <w:szCs w:val="16"/>
                <w:lang w:eastAsia="en-GB"/>
              </w:rPr>
              <w:t> </w:t>
            </w:r>
          </w:p>
          <w:p w14:paraId="2C34BCDD" w14:textId="77777777" w:rsidR="007A7F99" w:rsidRPr="007A7F99" w:rsidRDefault="007A7F99" w:rsidP="007A7F99">
            <w:pPr>
              <w:spacing w:after="0" w:line="240" w:lineRule="auto"/>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i/>
                <w:iCs/>
                <w:color w:val="3C3C3B"/>
                <w:sz w:val="16"/>
                <w:szCs w:val="16"/>
                <w:lang w:eastAsia="en-GB"/>
              </w:rPr>
              <w:t>Position: …………………………………………………. </w:t>
            </w:r>
            <w:r w:rsidRPr="007A7F99">
              <w:rPr>
                <w:rFonts w:ascii="Calibri" w:eastAsia="Times New Roman" w:hAnsi="Calibri" w:cs="Calibri"/>
                <w:color w:val="3C3C3B"/>
                <w:sz w:val="16"/>
                <w:szCs w:val="16"/>
                <w:lang w:eastAsia="en-GB"/>
              </w:rPr>
              <w:t> </w:t>
            </w:r>
          </w:p>
        </w:tc>
        <w:tc>
          <w:tcPr>
            <w:tcW w:w="4755" w:type="dxa"/>
            <w:tcBorders>
              <w:top w:val="nil"/>
              <w:left w:val="nil"/>
              <w:bottom w:val="nil"/>
              <w:right w:val="nil"/>
            </w:tcBorders>
            <w:shd w:val="clear" w:color="auto" w:fill="auto"/>
            <w:hideMark/>
          </w:tcPr>
          <w:p w14:paraId="7E3E4492" w14:textId="77777777" w:rsidR="007A7F99" w:rsidRPr="007A7F99" w:rsidRDefault="007A7F99" w:rsidP="007A7F99">
            <w:pPr>
              <w:spacing w:after="0" w:line="240" w:lineRule="auto"/>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i/>
                <w:iCs/>
                <w:color w:val="3C3C3B"/>
                <w:sz w:val="16"/>
                <w:szCs w:val="16"/>
                <w:lang w:eastAsia="en-GB"/>
              </w:rPr>
              <w:t> </w:t>
            </w:r>
            <w:r w:rsidRPr="007A7F99">
              <w:rPr>
                <w:rFonts w:ascii="Calibri" w:eastAsia="Times New Roman" w:hAnsi="Calibri" w:cs="Calibri"/>
                <w:color w:val="3C3C3B"/>
                <w:sz w:val="16"/>
                <w:szCs w:val="16"/>
                <w:lang w:eastAsia="en-GB"/>
              </w:rPr>
              <w:t> </w:t>
            </w:r>
          </w:p>
          <w:p w14:paraId="35D99086" w14:textId="77777777" w:rsidR="007A7F99" w:rsidRPr="007A7F99" w:rsidRDefault="007A7F99" w:rsidP="007A7F99">
            <w:pPr>
              <w:spacing w:after="0" w:line="240" w:lineRule="auto"/>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i/>
                <w:iCs/>
                <w:color w:val="3C3C3B"/>
                <w:sz w:val="16"/>
                <w:szCs w:val="16"/>
                <w:lang w:eastAsia="en-GB"/>
              </w:rPr>
              <w:t>Position: …………………………………………………. </w:t>
            </w:r>
            <w:r w:rsidRPr="007A7F99">
              <w:rPr>
                <w:rFonts w:ascii="Calibri" w:eastAsia="Times New Roman" w:hAnsi="Calibri" w:cs="Calibri"/>
                <w:color w:val="3C3C3B"/>
                <w:sz w:val="16"/>
                <w:szCs w:val="16"/>
                <w:lang w:eastAsia="en-GB"/>
              </w:rPr>
              <w:t> </w:t>
            </w:r>
          </w:p>
        </w:tc>
      </w:tr>
      <w:tr w:rsidR="007A7F99" w:rsidRPr="007A7F99" w14:paraId="650E11B7" w14:textId="77777777" w:rsidTr="007A7F99">
        <w:trPr>
          <w:trHeight w:val="75"/>
        </w:trPr>
        <w:tc>
          <w:tcPr>
            <w:tcW w:w="4860" w:type="dxa"/>
            <w:tcBorders>
              <w:top w:val="nil"/>
              <w:left w:val="nil"/>
              <w:bottom w:val="nil"/>
              <w:right w:val="nil"/>
            </w:tcBorders>
            <w:shd w:val="clear" w:color="auto" w:fill="auto"/>
            <w:hideMark/>
          </w:tcPr>
          <w:p w14:paraId="2CC77171" w14:textId="77777777" w:rsidR="007A7F99" w:rsidRPr="007A7F99" w:rsidRDefault="007A7F99" w:rsidP="007A7F99">
            <w:pPr>
              <w:spacing w:after="0" w:line="240" w:lineRule="auto"/>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i/>
                <w:iCs/>
                <w:color w:val="3C3C3B"/>
                <w:sz w:val="16"/>
                <w:szCs w:val="16"/>
                <w:lang w:eastAsia="en-GB"/>
              </w:rPr>
              <w:t> </w:t>
            </w:r>
            <w:r w:rsidRPr="007A7F99">
              <w:rPr>
                <w:rFonts w:ascii="Calibri" w:eastAsia="Times New Roman" w:hAnsi="Calibri" w:cs="Calibri"/>
                <w:color w:val="3C3C3B"/>
                <w:sz w:val="16"/>
                <w:szCs w:val="16"/>
                <w:lang w:eastAsia="en-GB"/>
              </w:rPr>
              <w:t> </w:t>
            </w:r>
          </w:p>
          <w:p w14:paraId="7A57D92F" w14:textId="77777777" w:rsidR="007A7F99" w:rsidRPr="007A7F99" w:rsidRDefault="007A7F99" w:rsidP="007A7F99">
            <w:pPr>
              <w:spacing w:after="0" w:line="240" w:lineRule="auto"/>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i/>
                <w:iCs/>
                <w:color w:val="3C3C3B"/>
                <w:sz w:val="16"/>
                <w:szCs w:val="16"/>
                <w:lang w:eastAsia="en-GB"/>
              </w:rPr>
              <w:t>Date: ……………………………………………………...</w:t>
            </w:r>
            <w:r w:rsidRPr="007A7F99">
              <w:rPr>
                <w:rFonts w:ascii="Calibri" w:eastAsia="Times New Roman" w:hAnsi="Calibri" w:cs="Calibri"/>
                <w:color w:val="3C3C3B"/>
                <w:sz w:val="16"/>
                <w:szCs w:val="16"/>
                <w:lang w:eastAsia="en-GB"/>
              </w:rPr>
              <w:t> </w:t>
            </w:r>
          </w:p>
        </w:tc>
        <w:tc>
          <w:tcPr>
            <w:tcW w:w="4755" w:type="dxa"/>
            <w:tcBorders>
              <w:top w:val="nil"/>
              <w:left w:val="nil"/>
              <w:bottom w:val="nil"/>
              <w:right w:val="nil"/>
            </w:tcBorders>
            <w:shd w:val="clear" w:color="auto" w:fill="auto"/>
            <w:hideMark/>
          </w:tcPr>
          <w:p w14:paraId="1733D7D0" w14:textId="77777777" w:rsidR="007A7F99" w:rsidRPr="007A7F99" w:rsidRDefault="007A7F99" w:rsidP="007A7F99">
            <w:pPr>
              <w:spacing w:after="0" w:line="240" w:lineRule="auto"/>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i/>
                <w:iCs/>
                <w:color w:val="3C3C3B"/>
                <w:sz w:val="16"/>
                <w:szCs w:val="16"/>
                <w:lang w:eastAsia="en-GB"/>
              </w:rPr>
              <w:t> </w:t>
            </w:r>
            <w:r w:rsidRPr="007A7F99">
              <w:rPr>
                <w:rFonts w:ascii="Calibri" w:eastAsia="Times New Roman" w:hAnsi="Calibri" w:cs="Calibri"/>
                <w:color w:val="3C3C3B"/>
                <w:sz w:val="16"/>
                <w:szCs w:val="16"/>
                <w:lang w:eastAsia="en-GB"/>
              </w:rPr>
              <w:t> </w:t>
            </w:r>
          </w:p>
          <w:p w14:paraId="3AEB043B" w14:textId="77777777" w:rsidR="007A7F99" w:rsidRPr="007A7F99" w:rsidRDefault="007A7F99" w:rsidP="007A7F99">
            <w:pPr>
              <w:spacing w:after="0" w:line="240" w:lineRule="auto"/>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i/>
                <w:iCs/>
                <w:color w:val="3C3C3B"/>
                <w:sz w:val="16"/>
                <w:szCs w:val="16"/>
                <w:lang w:eastAsia="en-GB"/>
              </w:rPr>
              <w:t>Date: ……………………………………………………...</w:t>
            </w:r>
            <w:r w:rsidRPr="007A7F99">
              <w:rPr>
                <w:rFonts w:ascii="Calibri" w:eastAsia="Times New Roman" w:hAnsi="Calibri" w:cs="Calibri"/>
                <w:color w:val="3C3C3B"/>
                <w:sz w:val="16"/>
                <w:szCs w:val="16"/>
                <w:lang w:eastAsia="en-GB"/>
              </w:rPr>
              <w:t> </w:t>
            </w:r>
          </w:p>
        </w:tc>
      </w:tr>
    </w:tbl>
    <w:p w14:paraId="67CA81DA" w14:textId="77777777" w:rsidR="007A7F99" w:rsidRPr="007A7F99" w:rsidRDefault="007A7F99" w:rsidP="007A7F99">
      <w:pPr>
        <w:spacing w:after="0" w:line="240" w:lineRule="auto"/>
        <w:textAlignment w:val="baseline"/>
        <w:rPr>
          <w:rFonts w:ascii="Segoe UI" w:eastAsia="Times New Roman" w:hAnsi="Segoe UI" w:cs="Segoe UI"/>
          <w:color w:val="3C3C3B"/>
          <w:sz w:val="18"/>
          <w:szCs w:val="18"/>
          <w:lang w:eastAsia="en-GB"/>
        </w:rPr>
      </w:pPr>
      <w:r w:rsidRPr="007A7F99">
        <w:rPr>
          <w:rFonts w:ascii="Calibri" w:eastAsia="Times New Roman" w:hAnsi="Calibri" w:cs="Calibri"/>
          <w:color w:val="3C3C3B"/>
          <w:szCs w:val="22"/>
          <w:lang w:eastAsia="en-GB"/>
        </w:rPr>
        <w:t> </w:t>
      </w:r>
      <w:r w:rsidRPr="007A7F99">
        <w:rPr>
          <w:rFonts w:ascii="Calibri" w:eastAsia="Times New Roman" w:hAnsi="Calibri" w:cs="Calibri"/>
          <w:color w:val="3C3C3B"/>
          <w:szCs w:val="22"/>
          <w:lang w:eastAsia="en-GB"/>
        </w:rPr>
        <w:br/>
        <w:t> </w:t>
      </w:r>
    </w:p>
    <w:p w14:paraId="5EE4895F" w14:textId="77777777" w:rsidR="007A7F99" w:rsidRPr="007A7F99" w:rsidRDefault="007A7F99" w:rsidP="007A7F99">
      <w:pPr>
        <w:spacing w:after="0" w:line="240" w:lineRule="auto"/>
        <w:textAlignment w:val="baseline"/>
        <w:rPr>
          <w:rFonts w:ascii="Segoe UI" w:eastAsia="Times New Roman" w:hAnsi="Segoe UI" w:cs="Segoe UI"/>
          <w:color w:val="3C3C3B"/>
          <w:sz w:val="18"/>
          <w:szCs w:val="18"/>
          <w:lang w:eastAsia="en-GB"/>
        </w:rPr>
      </w:pPr>
      <w:r w:rsidRPr="007A7F99">
        <w:rPr>
          <w:rFonts w:ascii="Calibri" w:eastAsia="Times New Roman" w:hAnsi="Calibri" w:cs="Calibri"/>
          <w:color w:val="000000"/>
          <w:sz w:val="18"/>
          <w:szCs w:val="18"/>
          <w:lang w:eastAsia="en-GB"/>
        </w:rPr>
        <w:t>  </w:t>
      </w:r>
    </w:p>
    <w:p w14:paraId="0076E10D" w14:textId="77777777" w:rsidR="007A7F99" w:rsidRDefault="007A7F99" w:rsidP="007A7F99">
      <w:pPr>
        <w:spacing w:after="0" w:line="240" w:lineRule="auto"/>
        <w:textAlignment w:val="baseline"/>
        <w:rPr>
          <w:rFonts w:ascii="Calibri" w:eastAsia="Times New Roman" w:hAnsi="Calibri" w:cs="Calibri"/>
          <w:color w:val="000000"/>
          <w:sz w:val="18"/>
          <w:szCs w:val="18"/>
          <w:lang w:eastAsia="en-GB"/>
        </w:rPr>
      </w:pPr>
      <w:r w:rsidRPr="007A7F99">
        <w:rPr>
          <w:rFonts w:ascii="Calibri" w:eastAsia="Times New Roman" w:hAnsi="Calibri" w:cs="Calibri"/>
          <w:b/>
          <w:bCs/>
          <w:color w:val="000000"/>
          <w:sz w:val="18"/>
          <w:szCs w:val="18"/>
          <w:lang w:eastAsia="en-GB"/>
        </w:rPr>
        <w:t> </w:t>
      </w:r>
      <w:r w:rsidRPr="007A7F99">
        <w:rPr>
          <w:rFonts w:ascii="Calibri" w:eastAsia="Times New Roman" w:hAnsi="Calibri" w:cs="Calibri"/>
          <w:color w:val="000000"/>
          <w:sz w:val="18"/>
          <w:szCs w:val="18"/>
          <w:lang w:eastAsia="en-GB"/>
        </w:rPr>
        <w:t> </w:t>
      </w:r>
    </w:p>
    <w:p w14:paraId="624EE5AF" w14:textId="77777777" w:rsidR="007A7F99" w:rsidRDefault="007A7F99" w:rsidP="007A7F99">
      <w:pPr>
        <w:spacing w:after="0" w:line="240" w:lineRule="auto"/>
        <w:textAlignment w:val="baseline"/>
        <w:rPr>
          <w:rFonts w:ascii="Calibri" w:eastAsia="Times New Roman" w:hAnsi="Calibri" w:cs="Calibri"/>
          <w:color w:val="000000"/>
          <w:sz w:val="18"/>
          <w:szCs w:val="18"/>
          <w:lang w:eastAsia="en-GB"/>
        </w:rPr>
      </w:pPr>
    </w:p>
    <w:p w14:paraId="1056FA58" w14:textId="77777777" w:rsidR="007A7F99" w:rsidRDefault="007A7F99" w:rsidP="007A7F99">
      <w:pPr>
        <w:spacing w:after="0" w:line="240" w:lineRule="auto"/>
        <w:textAlignment w:val="baseline"/>
        <w:rPr>
          <w:rFonts w:ascii="Calibri" w:eastAsia="Times New Roman" w:hAnsi="Calibri" w:cs="Calibri"/>
          <w:color w:val="000000"/>
          <w:sz w:val="18"/>
          <w:szCs w:val="18"/>
          <w:lang w:eastAsia="en-GB"/>
        </w:rPr>
      </w:pPr>
    </w:p>
    <w:p w14:paraId="5EEAE75D" w14:textId="77777777" w:rsidR="007A7F99" w:rsidRDefault="007A7F99" w:rsidP="007A7F99">
      <w:pPr>
        <w:spacing w:after="0" w:line="240" w:lineRule="auto"/>
        <w:textAlignment w:val="baseline"/>
        <w:rPr>
          <w:rFonts w:ascii="Calibri" w:eastAsia="Times New Roman" w:hAnsi="Calibri" w:cs="Calibri"/>
          <w:color w:val="000000"/>
          <w:sz w:val="18"/>
          <w:szCs w:val="18"/>
          <w:lang w:eastAsia="en-GB"/>
        </w:rPr>
      </w:pPr>
    </w:p>
    <w:p w14:paraId="3E5BF9FF" w14:textId="77777777" w:rsidR="007A7F99" w:rsidRDefault="007A7F99" w:rsidP="007A7F99">
      <w:pPr>
        <w:spacing w:after="0" w:line="240" w:lineRule="auto"/>
        <w:textAlignment w:val="baseline"/>
        <w:rPr>
          <w:rFonts w:ascii="Calibri" w:eastAsia="Times New Roman" w:hAnsi="Calibri" w:cs="Calibri"/>
          <w:color w:val="000000"/>
          <w:sz w:val="18"/>
          <w:szCs w:val="18"/>
          <w:lang w:eastAsia="en-GB"/>
        </w:rPr>
      </w:pPr>
    </w:p>
    <w:p w14:paraId="36D7D6D1" w14:textId="77777777" w:rsidR="007A7F99" w:rsidRDefault="007A7F99" w:rsidP="007A7F99">
      <w:pPr>
        <w:spacing w:after="0" w:line="240" w:lineRule="auto"/>
        <w:textAlignment w:val="baseline"/>
        <w:rPr>
          <w:rFonts w:ascii="Calibri" w:eastAsia="Times New Roman" w:hAnsi="Calibri" w:cs="Calibri"/>
          <w:color w:val="000000"/>
          <w:sz w:val="18"/>
          <w:szCs w:val="18"/>
          <w:lang w:eastAsia="en-GB"/>
        </w:rPr>
      </w:pPr>
    </w:p>
    <w:p w14:paraId="1C60069E" w14:textId="77777777" w:rsidR="007A7F99" w:rsidRDefault="007A7F99" w:rsidP="007A7F99">
      <w:pPr>
        <w:spacing w:after="0" w:line="240" w:lineRule="auto"/>
        <w:textAlignment w:val="baseline"/>
        <w:rPr>
          <w:rFonts w:ascii="Calibri" w:eastAsia="Times New Roman" w:hAnsi="Calibri" w:cs="Calibri"/>
          <w:color w:val="000000"/>
          <w:sz w:val="18"/>
          <w:szCs w:val="18"/>
          <w:lang w:eastAsia="en-GB"/>
        </w:rPr>
      </w:pPr>
    </w:p>
    <w:p w14:paraId="0543E45C" w14:textId="77777777" w:rsidR="007A7F99" w:rsidRPr="007A7F99" w:rsidRDefault="007A7F99" w:rsidP="007A7F99">
      <w:pPr>
        <w:spacing w:after="0" w:line="240" w:lineRule="auto"/>
        <w:textAlignment w:val="baseline"/>
        <w:rPr>
          <w:rFonts w:ascii="Segoe UI" w:eastAsia="Times New Roman" w:hAnsi="Segoe UI" w:cs="Segoe UI"/>
          <w:color w:val="3C3C3B"/>
          <w:sz w:val="18"/>
          <w:szCs w:val="18"/>
          <w:lang w:eastAsia="en-GB"/>
        </w:rPr>
      </w:pPr>
    </w:p>
    <w:p w14:paraId="6BA45389" w14:textId="77777777" w:rsidR="007A7F99" w:rsidRPr="007A7F99" w:rsidRDefault="007A7F99" w:rsidP="007A7F99">
      <w:pPr>
        <w:spacing w:after="0" w:line="240" w:lineRule="auto"/>
        <w:textAlignment w:val="baseline"/>
        <w:rPr>
          <w:rFonts w:ascii="Segoe UI" w:eastAsia="Times New Roman" w:hAnsi="Segoe UI" w:cs="Segoe UI"/>
          <w:color w:val="3C3C3B"/>
          <w:sz w:val="18"/>
          <w:szCs w:val="18"/>
          <w:lang w:eastAsia="en-GB"/>
        </w:rPr>
      </w:pPr>
      <w:r w:rsidRPr="007A7F99">
        <w:rPr>
          <w:rFonts w:ascii="Calibri" w:eastAsia="Times New Roman" w:hAnsi="Calibri" w:cs="Calibri"/>
          <w:b/>
          <w:bCs/>
          <w:color w:val="000000"/>
          <w:sz w:val="18"/>
          <w:szCs w:val="18"/>
          <w:lang w:eastAsia="en-GB"/>
        </w:rPr>
        <w:t> </w:t>
      </w:r>
      <w:r w:rsidRPr="007A7F99">
        <w:rPr>
          <w:rFonts w:ascii="Calibri" w:eastAsia="Times New Roman" w:hAnsi="Calibri" w:cs="Calibri"/>
          <w:color w:val="000000"/>
          <w:sz w:val="18"/>
          <w:szCs w:val="18"/>
          <w:lang w:eastAsia="en-GB"/>
        </w:rPr>
        <w:t> </w:t>
      </w:r>
    </w:p>
    <w:p w14:paraId="1A25A83B" w14:textId="77777777" w:rsidR="007A7F99" w:rsidRPr="007A7F99" w:rsidRDefault="007A7F99" w:rsidP="007A7F99">
      <w:pPr>
        <w:spacing w:after="0" w:line="240" w:lineRule="auto"/>
        <w:textAlignment w:val="baseline"/>
        <w:rPr>
          <w:rFonts w:ascii="Segoe UI" w:eastAsia="Times New Roman" w:hAnsi="Segoe UI" w:cs="Segoe UI"/>
          <w:color w:val="3C3C3B"/>
          <w:sz w:val="18"/>
          <w:szCs w:val="18"/>
          <w:lang w:eastAsia="en-GB"/>
        </w:rPr>
      </w:pPr>
      <w:r w:rsidRPr="007A7F99">
        <w:rPr>
          <w:rFonts w:ascii="Calibri" w:eastAsia="Times New Roman" w:hAnsi="Calibri" w:cs="Calibri"/>
          <w:b/>
          <w:bCs/>
          <w:color w:val="000000"/>
          <w:sz w:val="18"/>
          <w:szCs w:val="18"/>
          <w:lang w:eastAsia="en-GB"/>
        </w:rPr>
        <w:lastRenderedPageBreak/>
        <w:t>Schedule 1: the Services </w:t>
      </w:r>
      <w:r w:rsidRPr="007A7F99">
        <w:rPr>
          <w:rFonts w:ascii="Calibri" w:eastAsia="Times New Roman" w:hAnsi="Calibri" w:cs="Calibri"/>
          <w:color w:val="000000"/>
          <w:sz w:val="18"/>
          <w:szCs w:val="18"/>
          <w:lang w:eastAsia="en-GB"/>
        </w:rPr>
        <w:t> </w:t>
      </w:r>
    </w:p>
    <w:p w14:paraId="31B3AF62" w14:textId="77777777" w:rsidR="007A7F99" w:rsidRPr="007A7F99" w:rsidRDefault="007A7F99" w:rsidP="007A7F99">
      <w:pPr>
        <w:spacing w:after="0" w:line="240" w:lineRule="auto"/>
        <w:textAlignment w:val="baseline"/>
        <w:rPr>
          <w:rFonts w:ascii="Segoe UI" w:eastAsia="Times New Roman" w:hAnsi="Segoe UI" w:cs="Segoe UI"/>
          <w:color w:val="3C3C3B"/>
          <w:sz w:val="18"/>
          <w:szCs w:val="18"/>
          <w:lang w:eastAsia="en-GB"/>
        </w:rPr>
      </w:pPr>
      <w:r w:rsidRPr="007A7F99">
        <w:rPr>
          <w:rFonts w:ascii="Calibri" w:eastAsia="Times New Roman" w:hAnsi="Calibri" w:cs="Calibri"/>
          <w:color w:val="000000"/>
          <w:sz w:val="18"/>
          <w:szCs w:val="18"/>
          <w:lang w:eastAsia="en-GB"/>
        </w:rPr>
        <w:t>  </w:t>
      </w:r>
    </w:p>
    <w:p w14:paraId="555C152C" w14:textId="77777777" w:rsidR="007A7F99" w:rsidRPr="007A7F99" w:rsidRDefault="007A7F99" w:rsidP="007A7F99">
      <w:pPr>
        <w:spacing w:after="0" w:line="240" w:lineRule="auto"/>
        <w:textAlignment w:val="baseline"/>
        <w:rPr>
          <w:rFonts w:ascii="Segoe UI" w:eastAsia="Times New Roman" w:hAnsi="Segoe UI" w:cs="Segoe UI"/>
          <w:color w:val="3C3C3B"/>
          <w:sz w:val="18"/>
          <w:szCs w:val="18"/>
          <w:lang w:eastAsia="en-GB"/>
        </w:rPr>
      </w:pPr>
      <w:r w:rsidRPr="007A7F99">
        <w:rPr>
          <w:rFonts w:ascii="Calibri" w:eastAsia="Times New Roman" w:hAnsi="Calibri" w:cs="Calibri"/>
          <w:b/>
          <w:bCs/>
          <w:color w:val="000000"/>
          <w:sz w:val="18"/>
          <w:szCs w:val="18"/>
          <w:lang w:eastAsia="en-GB"/>
        </w:rPr>
        <w:t>The Services</w:t>
      </w:r>
      <w:r w:rsidRPr="007A7F99">
        <w:rPr>
          <w:rFonts w:ascii="Calibri" w:eastAsia="Times New Roman" w:hAnsi="Calibri" w:cs="Calibri"/>
          <w:color w:val="000000"/>
          <w:sz w:val="18"/>
          <w:szCs w:val="18"/>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5"/>
        <w:gridCol w:w="5535"/>
      </w:tblGrid>
      <w:tr w:rsidR="007A7F99" w:rsidRPr="007A7F99" w14:paraId="746AAE23" w14:textId="77777777" w:rsidTr="007A7F99">
        <w:trPr>
          <w:trHeight w:val="450"/>
        </w:trPr>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48A51944" w14:textId="77777777" w:rsidR="007A7F99" w:rsidRPr="007A7F99" w:rsidRDefault="007A7F99" w:rsidP="007A7F99">
            <w:pPr>
              <w:spacing w:after="0" w:line="240" w:lineRule="auto"/>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b/>
                <w:bCs/>
                <w:color w:val="000000"/>
                <w:sz w:val="18"/>
                <w:szCs w:val="18"/>
                <w:lang w:val="en-US" w:eastAsia="en-GB"/>
              </w:rPr>
              <w:t>Title</w:t>
            </w:r>
            <w:r w:rsidRPr="007A7F99">
              <w:rPr>
                <w:rFonts w:ascii="Calibri" w:eastAsia="Times New Roman" w:hAnsi="Calibri" w:cs="Calibri"/>
                <w:color w:val="000000"/>
                <w:sz w:val="18"/>
                <w:szCs w:val="18"/>
                <w:lang w:eastAsia="en-GB"/>
              </w:rPr>
              <w:t> </w:t>
            </w:r>
          </w:p>
        </w:tc>
        <w:tc>
          <w:tcPr>
            <w:tcW w:w="5535" w:type="dxa"/>
            <w:tcBorders>
              <w:top w:val="single" w:sz="6" w:space="0" w:color="auto"/>
              <w:left w:val="single" w:sz="6" w:space="0" w:color="auto"/>
              <w:bottom w:val="single" w:sz="6" w:space="0" w:color="auto"/>
              <w:right w:val="single" w:sz="6" w:space="0" w:color="auto"/>
            </w:tcBorders>
            <w:shd w:val="clear" w:color="auto" w:fill="auto"/>
            <w:hideMark/>
          </w:tcPr>
          <w:p w14:paraId="00C72F35" w14:textId="77777777" w:rsidR="007A7F99" w:rsidRPr="007A7F99" w:rsidRDefault="007A7F99" w:rsidP="007A7F99">
            <w:pPr>
              <w:spacing w:after="0" w:line="240" w:lineRule="auto"/>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color w:val="000000"/>
                <w:sz w:val="18"/>
                <w:szCs w:val="18"/>
                <w:lang w:val="en-US" w:eastAsia="en-GB"/>
              </w:rPr>
              <w:t> </w:t>
            </w:r>
            <w:r w:rsidRPr="007A7F99">
              <w:rPr>
                <w:rFonts w:ascii="Calibri" w:eastAsia="Times New Roman" w:hAnsi="Calibri" w:cs="Calibri"/>
                <w:color w:val="000000"/>
                <w:sz w:val="18"/>
                <w:szCs w:val="18"/>
                <w:lang w:eastAsia="en-GB"/>
              </w:rPr>
              <w:t> </w:t>
            </w:r>
          </w:p>
        </w:tc>
      </w:tr>
      <w:tr w:rsidR="007A7F99" w:rsidRPr="007A7F99" w14:paraId="0A807C63" w14:textId="77777777" w:rsidTr="007A7F99">
        <w:trPr>
          <w:trHeight w:val="270"/>
        </w:trPr>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3BA76329" w14:textId="77777777" w:rsidR="007A7F99" w:rsidRPr="007A7F99" w:rsidRDefault="007A7F99" w:rsidP="007A7F99">
            <w:pPr>
              <w:spacing w:after="0" w:line="240" w:lineRule="auto"/>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b/>
                <w:bCs/>
                <w:color w:val="000000"/>
                <w:sz w:val="18"/>
                <w:szCs w:val="18"/>
                <w:lang w:val="en-US" w:eastAsia="en-GB"/>
              </w:rPr>
              <w:t>Start Date</w:t>
            </w:r>
            <w:r w:rsidRPr="007A7F99">
              <w:rPr>
                <w:rFonts w:ascii="Calibri" w:eastAsia="Times New Roman" w:hAnsi="Calibri" w:cs="Calibri"/>
                <w:color w:val="000000"/>
                <w:sz w:val="18"/>
                <w:szCs w:val="18"/>
                <w:lang w:eastAsia="en-GB"/>
              </w:rPr>
              <w:t> </w:t>
            </w:r>
          </w:p>
        </w:tc>
        <w:tc>
          <w:tcPr>
            <w:tcW w:w="5535" w:type="dxa"/>
            <w:tcBorders>
              <w:top w:val="single" w:sz="6" w:space="0" w:color="auto"/>
              <w:left w:val="single" w:sz="6" w:space="0" w:color="auto"/>
              <w:bottom w:val="single" w:sz="6" w:space="0" w:color="auto"/>
              <w:right w:val="single" w:sz="6" w:space="0" w:color="auto"/>
            </w:tcBorders>
            <w:shd w:val="clear" w:color="auto" w:fill="auto"/>
            <w:hideMark/>
          </w:tcPr>
          <w:p w14:paraId="1F93F73C" w14:textId="77777777" w:rsidR="007A7F99" w:rsidRPr="007A7F99" w:rsidRDefault="007A7F99" w:rsidP="007A7F99">
            <w:pPr>
              <w:spacing w:after="0" w:line="240" w:lineRule="auto"/>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color w:val="000000"/>
                <w:sz w:val="18"/>
                <w:szCs w:val="18"/>
                <w:lang w:val="en-US" w:eastAsia="en-GB"/>
              </w:rPr>
              <w:t> </w:t>
            </w:r>
            <w:r w:rsidRPr="007A7F99">
              <w:rPr>
                <w:rFonts w:ascii="Calibri" w:eastAsia="Times New Roman" w:hAnsi="Calibri" w:cs="Calibri"/>
                <w:color w:val="000000"/>
                <w:sz w:val="18"/>
                <w:szCs w:val="18"/>
                <w:lang w:eastAsia="en-GB"/>
              </w:rPr>
              <w:t> </w:t>
            </w:r>
          </w:p>
        </w:tc>
      </w:tr>
      <w:tr w:rsidR="007A7F99" w:rsidRPr="007A7F99" w14:paraId="2A0F6490" w14:textId="77777777" w:rsidTr="007A7F99">
        <w:trPr>
          <w:trHeight w:val="270"/>
        </w:trPr>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7E308F4B" w14:textId="77777777" w:rsidR="007A7F99" w:rsidRPr="007A7F99" w:rsidRDefault="007A7F99" w:rsidP="007A7F99">
            <w:pPr>
              <w:spacing w:after="0" w:line="240" w:lineRule="auto"/>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b/>
                <w:bCs/>
                <w:color w:val="000000"/>
                <w:sz w:val="18"/>
                <w:szCs w:val="18"/>
                <w:lang w:val="en-US" w:eastAsia="en-GB"/>
              </w:rPr>
              <w:t>Completion Date</w:t>
            </w:r>
            <w:r w:rsidRPr="007A7F99">
              <w:rPr>
                <w:rFonts w:ascii="Calibri" w:eastAsia="Times New Roman" w:hAnsi="Calibri" w:cs="Calibri"/>
                <w:color w:val="000000"/>
                <w:sz w:val="18"/>
                <w:szCs w:val="18"/>
                <w:lang w:eastAsia="en-GB"/>
              </w:rPr>
              <w:t> </w:t>
            </w:r>
          </w:p>
        </w:tc>
        <w:tc>
          <w:tcPr>
            <w:tcW w:w="5535" w:type="dxa"/>
            <w:tcBorders>
              <w:top w:val="single" w:sz="6" w:space="0" w:color="auto"/>
              <w:left w:val="single" w:sz="6" w:space="0" w:color="auto"/>
              <w:bottom w:val="single" w:sz="6" w:space="0" w:color="auto"/>
              <w:right w:val="single" w:sz="6" w:space="0" w:color="auto"/>
            </w:tcBorders>
            <w:shd w:val="clear" w:color="auto" w:fill="auto"/>
            <w:hideMark/>
          </w:tcPr>
          <w:p w14:paraId="27F62C54" w14:textId="77777777" w:rsidR="007A7F99" w:rsidRPr="007A7F99" w:rsidRDefault="007A7F99" w:rsidP="007A7F99">
            <w:pPr>
              <w:spacing w:after="0" w:line="240" w:lineRule="auto"/>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color w:val="000000"/>
                <w:sz w:val="18"/>
                <w:szCs w:val="18"/>
                <w:lang w:val="en-US" w:eastAsia="en-GB"/>
              </w:rPr>
              <w:t> </w:t>
            </w:r>
            <w:r w:rsidRPr="007A7F99">
              <w:rPr>
                <w:rFonts w:ascii="Calibri" w:eastAsia="Times New Roman" w:hAnsi="Calibri" w:cs="Calibri"/>
                <w:color w:val="000000"/>
                <w:sz w:val="18"/>
                <w:szCs w:val="18"/>
                <w:lang w:eastAsia="en-GB"/>
              </w:rPr>
              <w:t> </w:t>
            </w:r>
          </w:p>
        </w:tc>
      </w:tr>
      <w:tr w:rsidR="007A7F99" w:rsidRPr="007A7F99" w14:paraId="7121DC49" w14:textId="77777777" w:rsidTr="007A7F99">
        <w:trPr>
          <w:trHeight w:val="2880"/>
        </w:trPr>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2B91BE2F" w14:textId="77777777" w:rsidR="007A7F99" w:rsidRPr="007A7F99" w:rsidRDefault="007A7F99" w:rsidP="007A7F99">
            <w:pPr>
              <w:spacing w:after="0" w:line="240" w:lineRule="auto"/>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b/>
                <w:bCs/>
                <w:color w:val="000000"/>
                <w:sz w:val="18"/>
                <w:szCs w:val="18"/>
                <w:lang w:val="en-US" w:eastAsia="en-GB"/>
              </w:rPr>
              <w:t>Services</w:t>
            </w:r>
            <w:r w:rsidRPr="007A7F99">
              <w:rPr>
                <w:rFonts w:ascii="Calibri" w:eastAsia="Times New Roman" w:hAnsi="Calibri" w:cs="Calibri"/>
                <w:color w:val="000000"/>
                <w:sz w:val="18"/>
                <w:szCs w:val="18"/>
                <w:lang w:eastAsia="en-GB"/>
              </w:rPr>
              <w:t> </w:t>
            </w:r>
          </w:p>
        </w:tc>
        <w:tc>
          <w:tcPr>
            <w:tcW w:w="5535" w:type="dxa"/>
            <w:tcBorders>
              <w:top w:val="single" w:sz="6" w:space="0" w:color="auto"/>
              <w:left w:val="single" w:sz="6" w:space="0" w:color="auto"/>
              <w:bottom w:val="single" w:sz="6" w:space="0" w:color="auto"/>
              <w:right w:val="single" w:sz="6" w:space="0" w:color="auto"/>
            </w:tcBorders>
            <w:shd w:val="clear" w:color="auto" w:fill="auto"/>
            <w:hideMark/>
          </w:tcPr>
          <w:p w14:paraId="1139CAB2" w14:textId="77777777" w:rsidR="007A7F99" w:rsidRPr="007A7F99" w:rsidRDefault="007A7F99" w:rsidP="007A7F99">
            <w:pPr>
              <w:spacing w:after="0" w:line="240" w:lineRule="auto"/>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color w:val="000000"/>
                <w:sz w:val="18"/>
                <w:szCs w:val="18"/>
                <w:lang w:val="en-US" w:eastAsia="en-GB"/>
              </w:rPr>
              <w:t> </w:t>
            </w:r>
            <w:r w:rsidRPr="007A7F99">
              <w:rPr>
                <w:rFonts w:ascii="Calibri" w:eastAsia="Times New Roman" w:hAnsi="Calibri" w:cs="Calibri"/>
                <w:color w:val="000000"/>
                <w:sz w:val="18"/>
                <w:szCs w:val="18"/>
                <w:lang w:eastAsia="en-GB"/>
              </w:rPr>
              <w:t> </w:t>
            </w:r>
          </w:p>
        </w:tc>
      </w:tr>
      <w:tr w:rsidR="007A7F99" w:rsidRPr="007A7F99" w14:paraId="1E3A5CF1" w14:textId="77777777" w:rsidTr="007A7F99">
        <w:trPr>
          <w:trHeight w:val="2250"/>
        </w:trPr>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3B0CE39E" w14:textId="77777777" w:rsidR="007A7F99" w:rsidRPr="007A7F99" w:rsidRDefault="007A7F99" w:rsidP="007A7F99">
            <w:pPr>
              <w:spacing w:after="0" w:line="240" w:lineRule="auto"/>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b/>
                <w:bCs/>
                <w:color w:val="000000"/>
                <w:sz w:val="18"/>
                <w:szCs w:val="18"/>
                <w:lang w:val="en-US" w:eastAsia="en-GB"/>
              </w:rPr>
              <w:t>Milestones</w:t>
            </w:r>
            <w:r w:rsidRPr="007A7F99">
              <w:rPr>
                <w:rFonts w:ascii="Calibri" w:eastAsia="Times New Roman" w:hAnsi="Calibri" w:cs="Calibri"/>
                <w:color w:val="000000"/>
                <w:sz w:val="18"/>
                <w:szCs w:val="18"/>
                <w:lang w:eastAsia="en-GB"/>
              </w:rPr>
              <w:t> </w:t>
            </w:r>
          </w:p>
        </w:tc>
        <w:tc>
          <w:tcPr>
            <w:tcW w:w="5535" w:type="dxa"/>
            <w:tcBorders>
              <w:top w:val="single" w:sz="6" w:space="0" w:color="auto"/>
              <w:left w:val="single" w:sz="6" w:space="0" w:color="auto"/>
              <w:bottom w:val="single" w:sz="6" w:space="0" w:color="auto"/>
              <w:right w:val="single" w:sz="6" w:space="0" w:color="auto"/>
            </w:tcBorders>
            <w:shd w:val="clear" w:color="auto" w:fill="auto"/>
            <w:hideMark/>
          </w:tcPr>
          <w:p w14:paraId="7884EB0D" w14:textId="77777777" w:rsidR="007A7F99" w:rsidRPr="007A7F99" w:rsidRDefault="007A7F99" w:rsidP="007A7F99">
            <w:pPr>
              <w:spacing w:after="0" w:line="240" w:lineRule="auto"/>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color w:val="000000"/>
                <w:sz w:val="18"/>
                <w:szCs w:val="18"/>
                <w:lang w:val="en-US" w:eastAsia="en-GB"/>
              </w:rPr>
              <w:t> </w:t>
            </w:r>
            <w:r w:rsidRPr="007A7F99">
              <w:rPr>
                <w:rFonts w:ascii="Calibri" w:eastAsia="Times New Roman" w:hAnsi="Calibri" w:cs="Calibri"/>
                <w:color w:val="000000"/>
                <w:sz w:val="18"/>
                <w:szCs w:val="18"/>
                <w:lang w:eastAsia="en-GB"/>
              </w:rPr>
              <w:t> </w:t>
            </w:r>
          </w:p>
        </w:tc>
      </w:tr>
      <w:tr w:rsidR="007A7F99" w:rsidRPr="007A7F99" w14:paraId="6107DED1" w14:textId="77777777" w:rsidTr="007A7F99">
        <w:trPr>
          <w:trHeight w:val="1830"/>
        </w:trPr>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400C4FE9" w14:textId="77777777" w:rsidR="007A7F99" w:rsidRPr="007A7F99" w:rsidRDefault="007A7F99" w:rsidP="007A7F99">
            <w:pPr>
              <w:spacing w:after="0" w:line="240" w:lineRule="auto"/>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b/>
                <w:bCs/>
                <w:color w:val="000000"/>
                <w:sz w:val="18"/>
                <w:szCs w:val="18"/>
                <w:lang w:val="en-US" w:eastAsia="en-GB"/>
              </w:rPr>
              <w:t>Deliverables</w:t>
            </w:r>
            <w:r w:rsidRPr="007A7F99">
              <w:rPr>
                <w:rFonts w:ascii="Calibri" w:eastAsia="Times New Roman" w:hAnsi="Calibri" w:cs="Calibri"/>
                <w:color w:val="000000"/>
                <w:sz w:val="18"/>
                <w:szCs w:val="18"/>
                <w:lang w:eastAsia="en-GB"/>
              </w:rPr>
              <w:t> </w:t>
            </w:r>
          </w:p>
        </w:tc>
        <w:tc>
          <w:tcPr>
            <w:tcW w:w="5535" w:type="dxa"/>
            <w:tcBorders>
              <w:top w:val="single" w:sz="6" w:space="0" w:color="auto"/>
              <w:left w:val="single" w:sz="6" w:space="0" w:color="auto"/>
              <w:bottom w:val="single" w:sz="6" w:space="0" w:color="auto"/>
              <w:right w:val="single" w:sz="6" w:space="0" w:color="auto"/>
            </w:tcBorders>
            <w:shd w:val="clear" w:color="auto" w:fill="auto"/>
            <w:hideMark/>
          </w:tcPr>
          <w:p w14:paraId="336266A0" w14:textId="77777777" w:rsidR="007A7F99" w:rsidRPr="007A7F99" w:rsidRDefault="007A7F99" w:rsidP="007A7F99">
            <w:pPr>
              <w:spacing w:after="0" w:line="240" w:lineRule="auto"/>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color w:val="000000"/>
                <w:sz w:val="18"/>
                <w:szCs w:val="18"/>
                <w:lang w:val="en-US" w:eastAsia="en-GB"/>
              </w:rPr>
              <w:t> </w:t>
            </w:r>
            <w:r w:rsidRPr="007A7F99">
              <w:rPr>
                <w:rFonts w:ascii="Calibri" w:eastAsia="Times New Roman" w:hAnsi="Calibri" w:cs="Calibri"/>
                <w:color w:val="000000"/>
                <w:sz w:val="18"/>
                <w:szCs w:val="18"/>
                <w:lang w:eastAsia="en-GB"/>
              </w:rPr>
              <w:t> </w:t>
            </w:r>
          </w:p>
        </w:tc>
      </w:tr>
      <w:tr w:rsidR="007A7F99" w:rsidRPr="007A7F99" w14:paraId="2BED74E9" w14:textId="77777777" w:rsidTr="007A7F99">
        <w:trPr>
          <w:trHeight w:val="1830"/>
        </w:trPr>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05FBD7D6" w14:textId="77777777" w:rsidR="007A7F99" w:rsidRPr="007A7F99" w:rsidRDefault="007A7F99" w:rsidP="007A7F99">
            <w:pPr>
              <w:spacing w:after="0" w:line="240" w:lineRule="auto"/>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b/>
                <w:bCs/>
                <w:color w:val="000000"/>
                <w:sz w:val="18"/>
                <w:szCs w:val="18"/>
                <w:lang w:val="en-US" w:eastAsia="en-GB"/>
              </w:rPr>
              <w:t>Project Plan/Gantt Chart</w:t>
            </w:r>
            <w:r w:rsidRPr="007A7F99">
              <w:rPr>
                <w:rFonts w:ascii="Calibri" w:eastAsia="Times New Roman" w:hAnsi="Calibri" w:cs="Calibri"/>
                <w:color w:val="000000"/>
                <w:sz w:val="18"/>
                <w:szCs w:val="18"/>
                <w:lang w:eastAsia="en-GB"/>
              </w:rPr>
              <w:t> </w:t>
            </w:r>
          </w:p>
        </w:tc>
        <w:tc>
          <w:tcPr>
            <w:tcW w:w="5535" w:type="dxa"/>
            <w:tcBorders>
              <w:top w:val="single" w:sz="6" w:space="0" w:color="auto"/>
              <w:left w:val="single" w:sz="6" w:space="0" w:color="auto"/>
              <w:bottom w:val="single" w:sz="6" w:space="0" w:color="auto"/>
              <w:right w:val="single" w:sz="6" w:space="0" w:color="auto"/>
            </w:tcBorders>
            <w:shd w:val="clear" w:color="auto" w:fill="auto"/>
            <w:hideMark/>
          </w:tcPr>
          <w:p w14:paraId="2993F367" w14:textId="77777777" w:rsidR="007A7F99" w:rsidRPr="007A7F99" w:rsidRDefault="007A7F99" w:rsidP="007A7F99">
            <w:pPr>
              <w:spacing w:after="0" w:line="240" w:lineRule="auto"/>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color w:val="000000"/>
                <w:sz w:val="18"/>
                <w:szCs w:val="18"/>
                <w:lang w:val="en-US" w:eastAsia="en-GB"/>
              </w:rPr>
              <w:t> </w:t>
            </w:r>
            <w:r w:rsidRPr="007A7F99">
              <w:rPr>
                <w:rFonts w:ascii="Calibri" w:eastAsia="Times New Roman" w:hAnsi="Calibri" w:cs="Calibri"/>
                <w:color w:val="000000"/>
                <w:sz w:val="18"/>
                <w:szCs w:val="18"/>
                <w:lang w:eastAsia="en-GB"/>
              </w:rPr>
              <w:t> </w:t>
            </w:r>
          </w:p>
        </w:tc>
      </w:tr>
      <w:tr w:rsidR="007A7F99" w:rsidRPr="007A7F99" w14:paraId="151C42E2" w14:textId="77777777" w:rsidTr="007A7F99">
        <w:trPr>
          <w:trHeight w:val="1035"/>
        </w:trPr>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4FAAD4DA" w14:textId="77777777" w:rsidR="007A7F99" w:rsidRPr="007A7F99" w:rsidRDefault="007A7F99" w:rsidP="007A7F99">
            <w:pPr>
              <w:spacing w:after="0" w:line="240" w:lineRule="auto"/>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b/>
                <w:bCs/>
                <w:color w:val="000000"/>
                <w:sz w:val="18"/>
                <w:szCs w:val="18"/>
                <w:lang w:val="en-US" w:eastAsia="en-GB"/>
              </w:rPr>
              <w:t>HDR UK Materials</w:t>
            </w:r>
            <w:r w:rsidRPr="007A7F99">
              <w:rPr>
                <w:rFonts w:ascii="Calibri" w:eastAsia="Times New Roman" w:hAnsi="Calibri" w:cs="Calibri"/>
                <w:color w:val="000000"/>
                <w:sz w:val="18"/>
                <w:szCs w:val="18"/>
                <w:lang w:eastAsia="en-GB"/>
              </w:rPr>
              <w:t> </w:t>
            </w:r>
          </w:p>
        </w:tc>
        <w:tc>
          <w:tcPr>
            <w:tcW w:w="5535" w:type="dxa"/>
            <w:tcBorders>
              <w:top w:val="single" w:sz="6" w:space="0" w:color="auto"/>
              <w:left w:val="single" w:sz="6" w:space="0" w:color="auto"/>
              <w:bottom w:val="single" w:sz="6" w:space="0" w:color="auto"/>
              <w:right w:val="single" w:sz="6" w:space="0" w:color="auto"/>
            </w:tcBorders>
            <w:shd w:val="clear" w:color="auto" w:fill="auto"/>
            <w:hideMark/>
          </w:tcPr>
          <w:p w14:paraId="67B4909A" w14:textId="77777777" w:rsidR="007A7F99" w:rsidRPr="007A7F99" w:rsidRDefault="007A7F99" w:rsidP="007A7F99">
            <w:pPr>
              <w:spacing w:after="0" w:line="240" w:lineRule="auto"/>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color w:val="000000"/>
                <w:sz w:val="18"/>
                <w:szCs w:val="18"/>
                <w:lang w:val="en-US" w:eastAsia="en-GB"/>
              </w:rPr>
              <w:t> </w:t>
            </w:r>
            <w:r w:rsidRPr="007A7F99">
              <w:rPr>
                <w:rFonts w:ascii="Calibri" w:eastAsia="Times New Roman" w:hAnsi="Calibri" w:cs="Calibri"/>
                <w:color w:val="000000"/>
                <w:sz w:val="18"/>
                <w:szCs w:val="18"/>
                <w:lang w:eastAsia="en-GB"/>
              </w:rPr>
              <w:t> </w:t>
            </w:r>
          </w:p>
        </w:tc>
      </w:tr>
      <w:tr w:rsidR="007A7F99" w:rsidRPr="007A7F99" w14:paraId="08EFC665" w14:textId="77777777" w:rsidTr="007A7F99">
        <w:trPr>
          <w:trHeight w:val="705"/>
        </w:trPr>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783E90E5" w14:textId="77777777" w:rsidR="007A7F99" w:rsidRPr="007A7F99" w:rsidRDefault="007A7F99" w:rsidP="007A7F99">
            <w:pPr>
              <w:spacing w:after="0" w:line="240" w:lineRule="auto"/>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b/>
                <w:bCs/>
                <w:color w:val="000000"/>
                <w:sz w:val="18"/>
                <w:szCs w:val="18"/>
                <w:lang w:val="en-US" w:eastAsia="en-GB"/>
              </w:rPr>
              <w:lastRenderedPageBreak/>
              <w:t>Supplier IPRs</w:t>
            </w:r>
            <w:r w:rsidRPr="007A7F99">
              <w:rPr>
                <w:rFonts w:ascii="Calibri" w:eastAsia="Times New Roman" w:hAnsi="Calibri" w:cs="Calibri"/>
                <w:color w:val="000000"/>
                <w:sz w:val="18"/>
                <w:szCs w:val="18"/>
                <w:lang w:eastAsia="en-GB"/>
              </w:rPr>
              <w:t> </w:t>
            </w:r>
          </w:p>
        </w:tc>
        <w:tc>
          <w:tcPr>
            <w:tcW w:w="5535" w:type="dxa"/>
            <w:tcBorders>
              <w:top w:val="single" w:sz="6" w:space="0" w:color="auto"/>
              <w:left w:val="single" w:sz="6" w:space="0" w:color="auto"/>
              <w:bottom w:val="single" w:sz="6" w:space="0" w:color="auto"/>
              <w:right w:val="single" w:sz="6" w:space="0" w:color="auto"/>
            </w:tcBorders>
            <w:shd w:val="clear" w:color="auto" w:fill="auto"/>
            <w:hideMark/>
          </w:tcPr>
          <w:p w14:paraId="13499542" w14:textId="77777777" w:rsidR="007A7F99" w:rsidRPr="007A7F99" w:rsidRDefault="007A7F99" w:rsidP="007A7F99">
            <w:pPr>
              <w:spacing w:after="0" w:line="240" w:lineRule="auto"/>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color w:val="000000"/>
                <w:sz w:val="18"/>
                <w:szCs w:val="18"/>
                <w:lang w:val="en-US" w:eastAsia="en-GB"/>
              </w:rPr>
              <w:t> </w:t>
            </w:r>
            <w:r w:rsidRPr="007A7F99">
              <w:rPr>
                <w:rFonts w:ascii="Calibri" w:eastAsia="Times New Roman" w:hAnsi="Calibri" w:cs="Calibri"/>
                <w:color w:val="000000"/>
                <w:sz w:val="18"/>
                <w:szCs w:val="18"/>
                <w:lang w:eastAsia="en-GB"/>
              </w:rPr>
              <w:t> </w:t>
            </w:r>
          </w:p>
        </w:tc>
      </w:tr>
      <w:tr w:rsidR="007A7F99" w:rsidRPr="007A7F99" w14:paraId="2804BBA8" w14:textId="77777777" w:rsidTr="007A7F99">
        <w:trPr>
          <w:trHeight w:val="2325"/>
        </w:trPr>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719AB3C1" w14:textId="77777777" w:rsidR="007A7F99" w:rsidRPr="007A7F99" w:rsidRDefault="007A7F99" w:rsidP="007A7F99">
            <w:pPr>
              <w:spacing w:after="0" w:line="240" w:lineRule="auto"/>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b/>
                <w:bCs/>
                <w:color w:val="000000"/>
                <w:sz w:val="18"/>
                <w:szCs w:val="18"/>
                <w:lang w:val="en-US" w:eastAsia="en-GB"/>
              </w:rPr>
              <w:t>Special Terms</w:t>
            </w:r>
            <w:r w:rsidRPr="007A7F99">
              <w:rPr>
                <w:rFonts w:ascii="Calibri" w:eastAsia="Times New Roman" w:hAnsi="Calibri" w:cs="Calibri"/>
                <w:color w:val="000000"/>
                <w:sz w:val="18"/>
                <w:szCs w:val="18"/>
                <w:lang w:eastAsia="en-GB"/>
              </w:rPr>
              <w:t> </w:t>
            </w:r>
          </w:p>
        </w:tc>
        <w:tc>
          <w:tcPr>
            <w:tcW w:w="5535" w:type="dxa"/>
            <w:tcBorders>
              <w:top w:val="single" w:sz="6" w:space="0" w:color="auto"/>
              <w:left w:val="single" w:sz="6" w:space="0" w:color="auto"/>
              <w:bottom w:val="single" w:sz="6" w:space="0" w:color="auto"/>
              <w:right w:val="single" w:sz="6" w:space="0" w:color="auto"/>
            </w:tcBorders>
            <w:shd w:val="clear" w:color="auto" w:fill="auto"/>
            <w:hideMark/>
          </w:tcPr>
          <w:p w14:paraId="56EEF39D" w14:textId="77777777" w:rsidR="007A7F99" w:rsidRPr="007A7F99" w:rsidRDefault="007A7F99" w:rsidP="007A7F99">
            <w:pPr>
              <w:spacing w:after="0" w:line="240" w:lineRule="auto"/>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color w:val="000000"/>
                <w:sz w:val="18"/>
                <w:szCs w:val="18"/>
                <w:lang w:val="en-US" w:eastAsia="en-GB"/>
              </w:rPr>
              <w:t> </w:t>
            </w:r>
            <w:r w:rsidRPr="007A7F99">
              <w:rPr>
                <w:rFonts w:ascii="Calibri" w:eastAsia="Times New Roman" w:hAnsi="Calibri" w:cs="Calibri"/>
                <w:color w:val="000000"/>
                <w:sz w:val="18"/>
                <w:szCs w:val="18"/>
                <w:lang w:eastAsia="en-GB"/>
              </w:rPr>
              <w:t> </w:t>
            </w:r>
          </w:p>
        </w:tc>
      </w:tr>
      <w:tr w:rsidR="007A7F99" w:rsidRPr="007A7F99" w14:paraId="05BE3882" w14:textId="77777777" w:rsidTr="007A7F99">
        <w:trPr>
          <w:trHeight w:val="570"/>
        </w:trPr>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589FEBE7" w14:textId="77777777" w:rsidR="007A7F99" w:rsidRPr="007A7F99" w:rsidRDefault="007A7F99" w:rsidP="007A7F99">
            <w:pPr>
              <w:spacing w:after="0" w:line="240" w:lineRule="auto"/>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b/>
                <w:bCs/>
                <w:color w:val="000000"/>
                <w:sz w:val="18"/>
                <w:szCs w:val="18"/>
                <w:lang w:val="en-US" w:eastAsia="en-GB"/>
              </w:rPr>
              <w:t>Fees</w:t>
            </w:r>
            <w:r w:rsidRPr="007A7F99">
              <w:rPr>
                <w:rFonts w:ascii="Calibri" w:eastAsia="Times New Roman" w:hAnsi="Calibri" w:cs="Calibri"/>
                <w:color w:val="000000"/>
                <w:sz w:val="18"/>
                <w:szCs w:val="18"/>
                <w:lang w:eastAsia="en-GB"/>
              </w:rPr>
              <w:t> </w:t>
            </w:r>
          </w:p>
        </w:tc>
        <w:tc>
          <w:tcPr>
            <w:tcW w:w="5535" w:type="dxa"/>
            <w:tcBorders>
              <w:top w:val="single" w:sz="6" w:space="0" w:color="auto"/>
              <w:left w:val="single" w:sz="6" w:space="0" w:color="auto"/>
              <w:bottom w:val="single" w:sz="6" w:space="0" w:color="auto"/>
              <w:right w:val="single" w:sz="6" w:space="0" w:color="auto"/>
            </w:tcBorders>
            <w:shd w:val="clear" w:color="auto" w:fill="auto"/>
            <w:hideMark/>
          </w:tcPr>
          <w:p w14:paraId="0A29EEE3" w14:textId="77777777" w:rsidR="007A7F99" w:rsidRPr="007A7F99" w:rsidRDefault="007A7F99" w:rsidP="007A7F99">
            <w:pPr>
              <w:spacing w:after="0" w:line="240" w:lineRule="auto"/>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color w:val="000000"/>
                <w:sz w:val="18"/>
                <w:szCs w:val="18"/>
                <w:lang w:val="en-US" w:eastAsia="en-GB"/>
              </w:rPr>
              <w:t> </w:t>
            </w:r>
            <w:r w:rsidRPr="007A7F99">
              <w:rPr>
                <w:rFonts w:ascii="Calibri" w:eastAsia="Times New Roman" w:hAnsi="Calibri" w:cs="Calibri"/>
                <w:color w:val="000000"/>
                <w:sz w:val="18"/>
                <w:szCs w:val="18"/>
                <w:lang w:eastAsia="en-GB"/>
              </w:rPr>
              <w:t> </w:t>
            </w:r>
          </w:p>
        </w:tc>
      </w:tr>
      <w:tr w:rsidR="007A7F99" w:rsidRPr="007A7F99" w14:paraId="0173960D" w14:textId="77777777" w:rsidTr="007A7F99">
        <w:trPr>
          <w:trHeight w:val="540"/>
        </w:trPr>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6D8A95FC" w14:textId="77777777" w:rsidR="007A7F99" w:rsidRPr="007A7F99" w:rsidRDefault="007A7F99" w:rsidP="007A7F99">
            <w:pPr>
              <w:spacing w:after="0" w:line="240" w:lineRule="auto"/>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b/>
                <w:bCs/>
                <w:color w:val="000000"/>
                <w:sz w:val="18"/>
                <w:szCs w:val="18"/>
                <w:lang w:val="en-US" w:eastAsia="en-GB"/>
              </w:rPr>
              <w:t>Supplier Contact</w:t>
            </w:r>
            <w:r w:rsidRPr="007A7F99">
              <w:rPr>
                <w:rFonts w:ascii="Calibri" w:eastAsia="Times New Roman" w:hAnsi="Calibri" w:cs="Calibri"/>
                <w:color w:val="000000"/>
                <w:sz w:val="18"/>
                <w:szCs w:val="18"/>
                <w:lang w:eastAsia="en-GB"/>
              </w:rPr>
              <w:t> </w:t>
            </w:r>
          </w:p>
        </w:tc>
        <w:tc>
          <w:tcPr>
            <w:tcW w:w="5535" w:type="dxa"/>
            <w:tcBorders>
              <w:top w:val="single" w:sz="6" w:space="0" w:color="auto"/>
              <w:left w:val="single" w:sz="6" w:space="0" w:color="auto"/>
              <w:bottom w:val="single" w:sz="6" w:space="0" w:color="auto"/>
              <w:right w:val="single" w:sz="6" w:space="0" w:color="auto"/>
            </w:tcBorders>
            <w:shd w:val="clear" w:color="auto" w:fill="auto"/>
            <w:hideMark/>
          </w:tcPr>
          <w:p w14:paraId="78A8DEAD" w14:textId="77777777" w:rsidR="007A7F99" w:rsidRPr="007A7F99" w:rsidRDefault="007A7F99" w:rsidP="007A7F99">
            <w:pPr>
              <w:spacing w:after="0" w:line="240" w:lineRule="auto"/>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color w:val="000000"/>
                <w:sz w:val="18"/>
                <w:szCs w:val="18"/>
                <w:lang w:val="en-US" w:eastAsia="en-GB"/>
              </w:rPr>
              <w:t> </w:t>
            </w:r>
            <w:r w:rsidRPr="007A7F99">
              <w:rPr>
                <w:rFonts w:ascii="Calibri" w:eastAsia="Times New Roman" w:hAnsi="Calibri" w:cs="Calibri"/>
                <w:color w:val="000000"/>
                <w:sz w:val="18"/>
                <w:szCs w:val="18"/>
                <w:lang w:eastAsia="en-GB"/>
              </w:rPr>
              <w:t> </w:t>
            </w:r>
          </w:p>
        </w:tc>
      </w:tr>
      <w:tr w:rsidR="007A7F99" w:rsidRPr="007A7F99" w14:paraId="6A3B4051" w14:textId="77777777" w:rsidTr="007A7F99">
        <w:trPr>
          <w:trHeight w:val="570"/>
        </w:trPr>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4A50264C" w14:textId="77777777" w:rsidR="007A7F99" w:rsidRPr="007A7F99" w:rsidRDefault="007A7F99" w:rsidP="007A7F99">
            <w:pPr>
              <w:spacing w:after="0" w:line="240" w:lineRule="auto"/>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b/>
                <w:bCs/>
                <w:color w:val="000000"/>
                <w:sz w:val="18"/>
                <w:szCs w:val="18"/>
                <w:lang w:val="en-US" w:eastAsia="en-GB"/>
              </w:rPr>
              <w:t>HDR UK Contact</w:t>
            </w:r>
            <w:r w:rsidRPr="007A7F99">
              <w:rPr>
                <w:rFonts w:ascii="Calibri" w:eastAsia="Times New Roman" w:hAnsi="Calibri" w:cs="Calibri"/>
                <w:color w:val="000000"/>
                <w:sz w:val="18"/>
                <w:szCs w:val="18"/>
                <w:lang w:eastAsia="en-GB"/>
              </w:rPr>
              <w:t> </w:t>
            </w:r>
          </w:p>
        </w:tc>
        <w:tc>
          <w:tcPr>
            <w:tcW w:w="5535" w:type="dxa"/>
            <w:tcBorders>
              <w:top w:val="single" w:sz="6" w:space="0" w:color="auto"/>
              <w:left w:val="single" w:sz="6" w:space="0" w:color="auto"/>
              <w:bottom w:val="single" w:sz="6" w:space="0" w:color="auto"/>
              <w:right w:val="single" w:sz="6" w:space="0" w:color="auto"/>
            </w:tcBorders>
            <w:shd w:val="clear" w:color="auto" w:fill="auto"/>
            <w:hideMark/>
          </w:tcPr>
          <w:p w14:paraId="7FDA0693" w14:textId="77777777" w:rsidR="007A7F99" w:rsidRPr="007A7F99" w:rsidRDefault="007A7F99" w:rsidP="007A7F99">
            <w:pPr>
              <w:spacing w:after="0" w:line="240" w:lineRule="auto"/>
              <w:textAlignment w:val="baseline"/>
              <w:rPr>
                <w:rFonts w:ascii="Times New Roman" w:eastAsia="Times New Roman" w:hAnsi="Times New Roman" w:cs="Times New Roman"/>
                <w:color w:val="3C3C3B"/>
                <w:sz w:val="24"/>
                <w:szCs w:val="24"/>
                <w:lang w:eastAsia="en-GB"/>
              </w:rPr>
            </w:pPr>
            <w:r w:rsidRPr="007A7F99">
              <w:rPr>
                <w:rFonts w:ascii="Calibri" w:eastAsia="Times New Roman" w:hAnsi="Calibri" w:cs="Calibri"/>
                <w:color w:val="000000"/>
                <w:sz w:val="18"/>
                <w:szCs w:val="18"/>
                <w:lang w:val="en-US" w:eastAsia="en-GB"/>
              </w:rPr>
              <w:t> </w:t>
            </w:r>
            <w:r w:rsidRPr="007A7F99">
              <w:rPr>
                <w:rFonts w:ascii="Calibri" w:eastAsia="Times New Roman" w:hAnsi="Calibri" w:cs="Calibri"/>
                <w:color w:val="000000"/>
                <w:sz w:val="18"/>
                <w:szCs w:val="18"/>
                <w:lang w:eastAsia="en-GB"/>
              </w:rPr>
              <w:t> </w:t>
            </w:r>
          </w:p>
        </w:tc>
      </w:tr>
    </w:tbl>
    <w:p w14:paraId="7E1F5AA2" w14:textId="77777777" w:rsidR="007A7F99" w:rsidRPr="007A7F99" w:rsidRDefault="007A7F99" w:rsidP="007A7F99">
      <w:pPr>
        <w:spacing w:after="0" w:line="240" w:lineRule="auto"/>
        <w:textAlignment w:val="baseline"/>
        <w:rPr>
          <w:rFonts w:ascii="Segoe UI" w:eastAsia="Times New Roman" w:hAnsi="Segoe UI" w:cs="Segoe UI"/>
          <w:color w:val="3C3C3B"/>
          <w:sz w:val="18"/>
          <w:szCs w:val="18"/>
          <w:lang w:eastAsia="en-GB"/>
        </w:rPr>
      </w:pPr>
      <w:r w:rsidRPr="007A7F99">
        <w:rPr>
          <w:rFonts w:ascii="Calibri" w:eastAsia="Times New Roman" w:hAnsi="Calibri" w:cs="Calibri"/>
          <w:color w:val="000000"/>
          <w:sz w:val="18"/>
          <w:szCs w:val="18"/>
          <w:lang w:eastAsia="en-GB"/>
        </w:rPr>
        <w:t>  </w:t>
      </w:r>
    </w:p>
    <w:p w14:paraId="13E4F8AF" w14:textId="77777777" w:rsidR="007A7F99" w:rsidRPr="007A7F99" w:rsidRDefault="007A7F99" w:rsidP="007A7F99">
      <w:pPr>
        <w:spacing w:after="0" w:line="240" w:lineRule="auto"/>
        <w:jc w:val="both"/>
        <w:textAlignment w:val="baseline"/>
        <w:rPr>
          <w:rFonts w:ascii="Segoe UI" w:eastAsia="Times New Roman" w:hAnsi="Segoe UI" w:cs="Segoe UI"/>
          <w:color w:val="3C3C3B"/>
          <w:sz w:val="18"/>
          <w:szCs w:val="18"/>
          <w:lang w:eastAsia="en-GB"/>
        </w:rPr>
      </w:pPr>
      <w:r w:rsidRPr="007A7F99">
        <w:rPr>
          <w:rFonts w:ascii="Calibri" w:eastAsia="Times New Roman" w:hAnsi="Calibri" w:cs="Calibri"/>
          <w:color w:val="3C3C3B"/>
          <w:szCs w:val="22"/>
          <w:lang w:eastAsia="en-GB"/>
        </w:rPr>
        <w:t> </w:t>
      </w:r>
      <w:r w:rsidRPr="007A7F99">
        <w:rPr>
          <w:rFonts w:ascii="Calibri" w:eastAsia="Times New Roman" w:hAnsi="Calibri" w:cs="Calibri"/>
          <w:color w:val="3C3C3B"/>
          <w:szCs w:val="22"/>
          <w:lang w:eastAsia="en-GB"/>
        </w:rPr>
        <w:br/>
      </w:r>
    </w:p>
    <w:p w14:paraId="1D459DF2" w14:textId="77777777" w:rsidR="009A5651" w:rsidRPr="00F90A6C" w:rsidRDefault="009A5651" w:rsidP="007A7F99">
      <w:pPr>
        <w:pStyle w:val="GreenHeading1"/>
      </w:pPr>
    </w:p>
    <w:sectPr w:rsidR="009A5651" w:rsidRPr="00F90A6C" w:rsidSect="00AF0488">
      <w:pgSz w:w="11906" w:h="16838" w:code="9"/>
      <w:pgMar w:top="3969" w:right="1134" w:bottom="567" w:left="1134" w:header="287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BDFC3" w14:textId="77777777" w:rsidR="00D61A08" w:rsidRDefault="00D61A08" w:rsidP="00357E08">
      <w:r>
        <w:separator/>
      </w:r>
    </w:p>
  </w:endnote>
  <w:endnote w:type="continuationSeparator" w:id="0">
    <w:p w14:paraId="7BDF3C41" w14:textId="77777777" w:rsidR="00D61A08" w:rsidRDefault="00D61A08" w:rsidP="0035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ource Sans Pro">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4F707" w14:textId="77777777" w:rsidR="00D61A08" w:rsidRDefault="00D61A08" w:rsidP="00357E08">
      <w:r>
        <w:separator/>
      </w:r>
    </w:p>
  </w:footnote>
  <w:footnote w:type="continuationSeparator" w:id="0">
    <w:p w14:paraId="695D7EFA" w14:textId="77777777" w:rsidR="00D61A08" w:rsidRDefault="00D61A08" w:rsidP="00357E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E656" w14:textId="77777777" w:rsidR="00AF0488" w:rsidRDefault="00AF0488">
    <w:pPr>
      <w:pStyle w:val="Header"/>
    </w:pPr>
    <w:r w:rsidRPr="004E5590">
      <w:rPr>
        <w:noProof/>
      </w:rPr>
      <w:drawing>
        <wp:anchor distT="0" distB="0" distL="114300" distR="114300" simplePos="0" relativeHeight="251659264" behindDoc="1" locked="0" layoutInCell="1" allowOverlap="1" wp14:anchorId="3DC49D61" wp14:editId="3AD670CC">
          <wp:simplePos x="0" y="0"/>
          <wp:positionH relativeFrom="page">
            <wp:posOffset>720090</wp:posOffset>
          </wp:positionH>
          <wp:positionV relativeFrom="page">
            <wp:posOffset>669925</wp:posOffset>
          </wp:positionV>
          <wp:extent cx="1620000" cy="57240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ukhdra_powerpoint.png"/>
                  <pic:cNvPicPr/>
                </pic:nvPicPr>
                <pic:blipFill>
                  <a:blip r:embed="rId1"/>
                  <a:stretch>
                    <a:fillRect/>
                  </a:stretch>
                </pic:blipFill>
                <pic:spPr>
                  <a:xfrm>
                    <a:off x="0" y="0"/>
                    <a:ext cx="1620000" cy="572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19D42924"/>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44C6DCC4"/>
    <w:lvl w:ilvl="0">
      <w:start w:val="1"/>
      <w:numFmt w:val="bullet"/>
      <w:lvlText w:val="‒"/>
      <w:lvlJc w:val="left"/>
      <w:pPr>
        <w:ind w:left="587" w:hanging="360"/>
      </w:pPr>
      <w:rPr>
        <w:rFonts w:ascii="Calibri" w:hAnsi="Calibri" w:hint="default"/>
      </w:rPr>
    </w:lvl>
  </w:abstractNum>
  <w:abstractNum w:abstractNumId="2" w15:restartNumberingAfterBreak="0">
    <w:nsid w:val="FFFFFF88"/>
    <w:multiLevelType w:val="singleLevel"/>
    <w:tmpl w:val="9A1246FA"/>
    <w:lvl w:ilvl="0">
      <w:start w:val="1"/>
      <w:numFmt w:val="decimal"/>
      <w:pStyle w:val="ListNumber"/>
      <w:lvlText w:val="%1."/>
      <w:lvlJc w:val="left"/>
      <w:pPr>
        <w:ind w:left="360" w:hanging="360"/>
      </w:pPr>
      <w:rPr>
        <w:rFonts w:hint="default"/>
        <w:b/>
        <w:i w:val="0"/>
        <w:color w:val="3CB28C" w:themeColor="text1"/>
      </w:rPr>
    </w:lvl>
  </w:abstractNum>
  <w:abstractNum w:abstractNumId="3" w15:restartNumberingAfterBreak="0">
    <w:nsid w:val="FFFFFF89"/>
    <w:multiLevelType w:val="singleLevel"/>
    <w:tmpl w:val="616CC85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747F36"/>
    <w:multiLevelType w:val="multilevel"/>
    <w:tmpl w:val="1A0CA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6209A8"/>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C194118"/>
    <w:multiLevelType w:val="multilevel"/>
    <w:tmpl w:val="DADCE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EB02634"/>
    <w:multiLevelType w:val="hybridMultilevel"/>
    <w:tmpl w:val="8460EA48"/>
    <w:lvl w:ilvl="0" w:tplc="72EC3CF6">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664EC6"/>
    <w:multiLevelType w:val="multilevel"/>
    <w:tmpl w:val="785CCDB8"/>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150E7690"/>
    <w:multiLevelType w:val="multilevel"/>
    <w:tmpl w:val="2C5666EC"/>
    <w:lvl w:ilvl="0">
      <w:start w:val="1"/>
      <w:numFmt w:val="decimal"/>
      <w:lvlText w:val="%1"/>
      <w:lvlJc w:val="left"/>
      <w:pPr>
        <w:ind w:left="340" w:hanging="340"/>
      </w:pPr>
      <w:rPr>
        <w:rFonts w:hint="default"/>
        <w:b/>
        <w:i w:val="0"/>
      </w:rPr>
    </w:lvl>
    <w:lvl w:ilvl="1">
      <w:start w:val="1"/>
      <w:numFmt w:val="decimal"/>
      <w:lvlText w:val="%2."/>
      <w:lvlJc w:val="left"/>
      <w:pPr>
        <w:ind w:left="34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84E173A"/>
    <w:multiLevelType w:val="multilevel"/>
    <w:tmpl w:val="6DFA9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8DD19B5"/>
    <w:multiLevelType w:val="multilevel"/>
    <w:tmpl w:val="F4946A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366BD0"/>
    <w:multiLevelType w:val="multilevel"/>
    <w:tmpl w:val="15F6EE94"/>
    <w:lvl w:ilvl="0">
      <w:start w:val="1"/>
      <w:numFmt w:val="decimal"/>
      <w:lvlText w:val="%1."/>
      <w:lvlJc w:val="left"/>
      <w:pPr>
        <w:ind w:left="20" w:hanging="360"/>
      </w:pPr>
      <w:rPr>
        <w:rFonts w:hint="default"/>
        <w:b w:val="0"/>
        <w:i w:val="0"/>
        <w:color w:val="3CB28C" w:themeColor="text1"/>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13" w15:restartNumberingAfterBreak="0">
    <w:nsid w:val="1CA17B3F"/>
    <w:multiLevelType w:val="multilevel"/>
    <w:tmpl w:val="D1DED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CBA4F23"/>
    <w:multiLevelType w:val="hybridMultilevel"/>
    <w:tmpl w:val="E6A49F62"/>
    <w:lvl w:ilvl="0" w:tplc="E0F00CDE">
      <w:start w:val="1"/>
      <w:numFmt w:val="bullet"/>
      <w:pStyle w:val="ListBullet"/>
      <w:lvlText w:val=""/>
      <w:lvlJc w:val="left"/>
      <w:pPr>
        <w:ind w:left="720" w:hanging="360"/>
      </w:pPr>
      <w:rPr>
        <w:rFonts w:ascii="Symbol" w:hAnsi="Symbol" w:cs="Symbol" w:hint="default"/>
        <w:color w:val="3CB28C" w:themeColor="text1"/>
      </w:rPr>
    </w:lvl>
    <w:lvl w:ilvl="1" w:tplc="C4301458">
      <w:start w:val="1"/>
      <w:numFmt w:val="bullet"/>
      <w:pStyle w:val="ListBullet2"/>
      <w:lvlText w:val=""/>
      <w:lvlJc w:val="left"/>
      <w:pPr>
        <w:ind w:left="1440" w:hanging="360"/>
      </w:pPr>
      <w:rPr>
        <w:rFonts w:ascii="Symbol" w:hAnsi="Symbol" w:cs="Symbol" w:hint="default"/>
        <w:color w:val="3CB28C" w:themeColor="text1"/>
      </w:rPr>
    </w:lvl>
    <w:lvl w:ilvl="2" w:tplc="2668BC6C">
      <w:start w:val="1"/>
      <w:numFmt w:val="bullet"/>
      <w:lvlText w:val=""/>
      <w:lvlJc w:val="left"/>
      <w:pPr>
        <w:ind w:left="2160" w:hanging="360"/>
      </w:pPr>
      <w:rPr>
        <w:rFonts w:ascii="Symbol" w:hAnsi="Symbol" w:cs="Symbol" w:hint="default"/>
        <w:color w:val="3CB28C" w:themeColor="text1"/>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F60C8F"/>
    <w:multiLevelType w:val="multilevel"/>
    <w:tmpl w:val="DDA6D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637376A"/>
    <w:multiLevelType w:val="multilevel"/>
    <w:tmpl w:val="14463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6D61892"/>
    <w:multiLevelType w:val="multilevel"/>
    <w:tmpl w:val="B7723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7326D7E"/>
    <w:multiLevelType w:val="multilevel"/>
    <w:tmpl w:val="92880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B395534"/>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pStyle w:val="Heading3"/>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C706E4B"/>
    <w:multiLevelType w:val="hybridMultilevel"/>
    <w:tmpl w:val="5A62C84C"/>
    <w:lvl w:ilvl="0" w:tplc="8BEC6C6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0B973ED"/>
    <w:multiLevelType w:val="multilevel"/>
    <w:tmpl w:val="1AF44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3475567"/>
    <w:multiLevelType w:val="multilevel"/>
    <w:tmpl w:val="174E7356"/>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360A644C"/>
    <w:multiLevelType w:val="multilevel"/>
    <w:tmpl w:val="EE84D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AD82CAD"/>
    <w:multiLevelType w:val="multilevel"/>
    <w:tmpl w:val="3C28521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15:restartNumberingAfterBreak="0">
    <w:nsid w:val="435C5803"/>
    <w:multiLevelType w:val="multilevel"/>
    <w:tmpl w:val="4A728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4565C15"/>
    <w:multiLevelType w:val="hybridMultilevel"/>
    <w:tmpl w:val="B69E5CF2"/>
    <w:lvl w:ilvl="0" w:tplc="806E79C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771028C"/>
    <w:multiLevelType w:val="hybridMultilevel"/>
    <w:tmpl w:val="15F6EE94"/>
    <w:lvl w:ilvl="0" w:tplc="0DE6A996">
      <w:start w:val="1"/>
      <w:numFmt w:val="decimal"/>
      <w:lvlText w:val="%1."/>
      <w:lvlJc w:val="left"/>
      <w:pPr>
        <w:ind w:left="20" w:hanging="360"/>
      </w:pPr>
      <w:rPr>
        <w:rFonts w:hint="default"/>
        <w:b w:val="0"/>
        <w:i w:val="0"/>
        <w:color w:val="3CB28C" w:themeColor="text1"/>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28" w15:restartNumberingAfterBreak="0">
    <w:nsid w:val="47943E5F"/>
    <w:multiLevelType w:val="multilevel"/>
    <w:tmpl w:val="1A082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96C6A34"/>
    <w:multiLevelType w:val="multilevel"/>
    <w:tmpl w:val="35DE0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7AE6A82"/>
    <w:multiLevelType w:val="multilevel"/>
    <w:tmpl w:val="27CC0A10"/>
    <w:lvl w:ilvl="0">
      <w:start w:val="1"/>
      <w:numFmt w:val="decimal"/>
      <w:lvlText w:val="%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B102B73"/>
    <w:multiLevelType w:val="multilevel"/>
    <w:tmpl w:val="2E921A2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5B3C439B"/>
    <w:multiLevelType w:val="hybridMultilevel"/>
    <w:tmpl w:val="15F6EE94"/>
    <w:lvl w:ilvl="0" w:tplc="0DE6A996">
      <w:start w:val="1"/>
      <w:numFmt w:val="decimal"/>
      <w:lvlText w:val="%1."/>
      <w:lvlJc w:val="left"/>
      <w:pPr>
        <w:ind w:left="20" w:hanging="360"/>
      </w:pPr>
      <w:rPr>
        <w:rFonts w:hint="default"/>
        <w:b w:val="0"/>
        <w:i w:val="0"/>
        <w:color w:val="3CB28C" w:themeColor="text1"/>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33" w15:restartNumberingAfterBreak="0">
    <w:nsid w:val="5B5F11BF"/>
    <w:multiLevelType w:val="multilevel"/>
    <w:tmpl w:val="08EC7FF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4" w15:restartNumberingAfterBreak="0">
    <w:nsid w:val="5C295E82"/>
    <w:multiLevelType w:val="multilevel"/>
    <w:tmpl w:val="E9DC22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EF4777C"/>
    <w:multiLevelType w:val="multilevel"/>
    <w:tmpl w:val="24F41152"/>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6" w15:restartNumberingAfterBreak="0">
    <w:nsid w:val="60032AC1"/>
    <w:multiLevelType w:val="multilevel"/>
    <w:tmpl w:val="DA240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208224D"/>
    <w:multiLevelType w:val="multilevel"/>
    <w:tmpl w:val="307681DC"/>
    <w:lvl w:ilvl="0">
      <w:start w:val="1"/>
      <w:numFmt w:val="decimal"/>
      <w:lvlText w:val="%1"/>
      <w:lvlJc w:val="left"/>
      <w:pPr>
        <w:ind w:left="340" w:hanging="340"/>
      </w:pPr>
      <w:rPr>
        <w:rFonts w:hint="default"/>
        <w:b/>
        <w:i w:val="0"/>
      </w:rPr>
    </w:lvl>
    <w:lvl w:ilvl="1">
      <w:start w:val="1"/>
      <w:numFmt w:val="decimal"/>
      <w:lvlText w:val="%2."/>
      <w:lvlJc w:val="left"/>
      <w:pPr>
        <w:ind w:left="34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64E44CA4"/>
    <w:multiLevelType w:val="multilevel"/>
    <w:tmpl w:val="E73EC8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6AD4EEA"/>
    <w:multiLevelType w:val="multilevel"/>
    <w:tmpl w:val="5CC097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82A6CC7"/>
    <w:multiLevelType w:val="multilevel"/>
    <w:tmpl w:val="D9669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9DA2A47"/>
    <w:multiLevelType w:val="multilevel"/>
    <w:tmpl w:val="24AE99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AA51360"/>
    <w:multiLevelType w:val="hybridMultilevel"/>
    <w:tmpl w:val="F44C9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AD81F5B"/>
    <w:multiLevelType w:val="hybridMultilevel"/>
    <w:tmpl w:val="55D8B4E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4" w15:restartNumberingAfterBreak="0">
    <w:nsid w:val="6E9058F3"/>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71C145A9"/>
    <w:multiLevelType w:val="multilevel"/>
    <w:tmpl w:val="436AB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76F3726"/>
    <w:multiLevelType w:val="multilevel"/>
    <w:tmpl w:val="F530BB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A7E1502"/>
    <w:multiLevelType w:val="multilevel"/>
    <w:tmpl w:val="3BAA3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ECD42CC"/>
    <w:multiLevelType w:val="multilevel"/>
    <w:tmpl w:val="A426E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12474443">
    <w:abstractNumId w:val="3"/>
  </w:num>
  <w:num w:numId="2" w16cid:durableId="385370692">
    <w:abstractNumId w:val="1"/>
  </w:num>
  <w:num w:numId="3" w16cid:durableId="961302911">
    <w:abstractNumId w:val="2"/>
  </w:num>
  <w:num w:numId="4" w16cid:durableId="2102484042">
    <w:abstractNumId w:val="0"/>
  </w:num>
  <w:num w:numId="5" w16cid:durableId="1705061874">
    <w:abstractNumId w:val="20"/>
  </w:num>
  <w:num w:numId="6" w16cid:durableId="2003388050">
    <w:abstractNumId w:val="32"/>
  </w:num>
  <w:num w:numId="7" w16cid:durableId="136454302">
    <w:abstractNumId w:val="32"/>
    <w:lvlOverride w:ilvl="0">
      <w:startOverride w:val="1"/>
    </w:lvlOverride>
  </w:num>
  <w:num w:numId="8" w16cid:durableId="492720820">
    <w:abstractNumId w:val="27"/>
  </w:num>
  <w:num w:numId="9" w16cid:durableId="101727576">
    <w:abstractNumId w:val="30"/>
  </w:num>
  <w:num w:numId="10" w16cid:durableId="584847087">
    <w:abstractNumId w:val="9"/>
  </w:num>
  <w:num w:numId="11" w16cid:durableId="550194375">
    <w:abstractNumId w:val="12"/>
  </w:num>
  <w:num w:numId="12" w16cid:durableId="956181549">
    <w:abstractNumId w:val="37"/>
  </w:num>
  <w:num w:numId="13" w16cid:durableId="1415275676">
    <w:abstractNumId w:val="5"/>
  </w:num>
  <w:num w:numId="14" w16cid:durableId="21246920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22054840">
    <w:abstractNumId w:val="44"/>
  </w:num>
  <w:num w:numId="16" w16cid:durableId="212037375">
    <w:abstractNumId w:val="19"/>
  </w:num>
  <w:num w:numId="17" w16cid:durableId="893584469">
    <w:abstractNumId w:val="26"/>
  </w:num>
  <w:num w:numId="18" w16cid:durableId="1397782437">
    <w:abstractNumId w:val="7"/>
  </w:num>
  <w:num w:numId="19" w16cid:durableId="1904372510">
    <w:abstractNumId w:val="14"/>
  </w:num>
  <w:num w:numId="20" w16cid:durableId="1895505129">
    <w:abstractNumId w:val="16"/>
  </w:num>
  <w:num w:numId="21" w16cid:durableId="1268659087">
    <w:abstractNumId w:val="48"/>
  </w:num>
  <w:num w:numId="22" w16cid:durableId="1023550686">
    <w:abstractNumId w:val="17"/>
  </w:num>
  <w:num w:numId="23" w16cid:durableId="302589878">
    <w:abstractNumId w:val="45"/>
  </w:num>
  <w:num w:numId="24" w16cid:durableId="475070992">
    <w:abstractNumId w:val="15"/>
  </w:num>
  <w:num w:numId="25" w16cid:durableId="1494024761">
    <w:abstractNumId w:val="10"/>
  </w:num>
  <w:num w:numId="26" w16cid:durableId="74329868">
    <w:abstractNumId w:val="28"/>
  </w:num>
  <w:num w:numId="27" w16cid:durableId="532110454">
    <w:abstractNumId w:val="23"/>
  </w:num>
  <w:num w:numId="28" w16cid:durableId="1671365765">
    <w:abstractNumId w:val="47"/>
  </w:num>
  <w:num w:numId="29" w16cid:durableId="614412234">
    <w:abstractNumId w:val="25"/>
  </w:num>
  <w:num w:numId="30" w16cid:durableId="151068576">
    <w:abstractNumId w:val="13"/>
  </w:num>
  <w:num w:numId="31" w16cid:durableId="1982808093">
    <w:abstractNumId w:val="18"/>
  </w:num>
  <w:num w:numId="32" w16cid:durableId="1391802253">
    <w:abstractNumId w:val="40"/>
  </w:num>
  <w:num w:numId="33" w16cid:durableId="1832982810">
    <w:abstractNumId w:val="6"/>
  </w:num>
  <w:num w:numId="34" w16cid:durableId="720519806">
    <w:abstractNumId w:val="36"/>
  </w:num>
  <w:num w:numId="35" w16cid:durableId="273444910">
    <w:abstractNumId w:val="4"/>
  </w:num>
  <w:num w:numId="36" w16cid:durableId="1856189364">
    <w:abstractNumId w:val="24"/>
  </w:num>
  <w:num w:numId="37" w16cid:durableId="1160733197">
    <w:abstractNumId w:val="35"/>
  </w:num>
  <w:num w:numId="38" w16cid:durableId="1436704310">
    <w:abstractNumId w:val="22"/>
  </w:num>
  <w:num w:numId="39" w16cid:durableId="272711143">
    <w:abstractNumId w:val="8"/>
  </w:num>
  <w:num w:numId="40" w16cid:durableId="2122338671">
    <w:abstractNumId w:val="29"/>
  </w:num>
  <w:num w:numId="41" w16cid:durableId="1180004314">
    <w:abstractNumId w:val="34"/>
  </w:num>
  <w:num w:numId="42" w16cid:durableId="1246111386">
    <w:abstractNumId w:val="39"/>
  </w:num>
  <w:num w:numId="43" w16cid:durableId="535775416">
    <w:abstractNumId w:val="41"/>
  </w:num>
  <w:num w:numId="44" w16cid:durableId="273707930">
    <w:abstractNumId w:val="31"/>
  </w:num>
  <w:num w:numId="45" w16cid:durableId="450561785">
    <w:abstractNumId w:val="33"/>
  </w:num>
  <w:num w:numId="46" w16cid:durableId="543831113">
    <w:abstractNumId w:val="21"/>
  </w:num>
  <w:num w:numId="47" w16cid:durableId="146285793">
    <w:abstractNumId w:val="46"/>
  </w:num>
  <w:num w:numId="48" w16cid:durableId="1953439235">
    <w:abstractNumId w:val="38"/>
  </w:num>
  <w:num w:numId="49" w16cid:durableId="514148218">
    <w:abstractNumId w:val="11"/>
  </w:num>
  <w:num w:numId="50" w16cid:durableId="1708530768">
    <w:abstractNumId w:val="42"/>
  </w:num>
  <w:num w:numId="51" w16cid:durableId="196145336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64C"/>
    <w:rsid w:val="000005FE"/>
    <w:rsid w:val="000131A3"/>
    <w:rsid w:val="00014B89"/>
    <w:rsid w:val="00021A39"/>
    <w:rsid w:val="00025E7D"/>
    <w:rsid w:val="00031E7E"/>
    <w:rsid w:val="00037C17"/>
    <w:rsid w:val="000429AC"/>
    <w:rsid w:val="00042A9D"/>
    <w:rsid w:val="00042B6A"/>
    <w:rsid w:val="00042B99"/>
    <w:rsid w:val="00055FDD"/>
    <w:rsid w:val="000637A6"/>
    <w:rsid w:val="00066BBA"/>
    <w:rsid w:val="00071509"/>
    <w:rsid w:val="00083DD5"/>
    <w:rsid w:val="000C20BD"/>
    <w:rsid w:val="000C5EA5"/>
    <w:rsid w:val="000D2DE0"/>
    <w:rsid w:val="000F5C22"/>
    <w:rsid w:val="0010462B"/>
    <w:rsid w:val="00121BD8"/>
    <w:rsid w:val="00123AD3"/>
    <w:rsid w:val="00125C0E"/>
    <w:rsid w:val="00130191"/>
    <w:rsid w:val="001310AD"/>
    <w:rsid w:val="001708B9"/>
    <w:rsid w:val="0017280D"/>
    <w:rsid w:val="001757CE"/>
    <w:rsid w:val="00180BDA"/>
    <w:rsid w:val="0018108F"/>
    <w:rsid w:val="00186FC8"/>
    <w:rsid w:val="001975EF"/>
    <w:rsid w:val="0019765A"/>
    <w:rsid w:val="001A45CF"/>
    <w:rsid w:val="001B5C19"/>
    <w:rsid w:val="001D03A7"/>
    <w:rsid w:val="001E7D3E"/>
    <w:rsid w:val="001F61B8"/>
    <w:rsid w:val="00216CF6"/>
    <w:rsid w:val="00220CCF"/>
    <w:rsid w:val="00231B44"/>
    <w:rsid w:val="002340B6"/>
    <w:rsid w:val="00234BA2"/>
    <w:rsid w:val="00253D2A"/>
    <w:rsid w:val="002559EB"/>
    <w:rsid w:val="00255D53"/>
    <w:rsid w:val="00297214"/>
    <w:rsid w:val="002B533B"/>
    <w:rsid w:val="002C5FEA"/>
    <w:rsid w:val="002C690A"/>
    <w:rsid w:val="002D41F7"/>
    <w:rsid w:val="002E1C00"/>
    <w:rsid w:val="002E7099"/>
    <w:rsid w:val="002F2771"/>
    <w:rsid w:val="003121C1"/>
    <w:rsid w:val="00314815"/>
    <w:rsid w:val="003207AC"/>
    <w:rsid w:val="0032373B"/>
    <w:rsid w:val="003337FF"/>
    <w:rsid w:val="00337680"/>
    <w:rsid w:val="00357E08"/>
    <w:rsid w:val="00357E4F"/>
    <w:rsid w:val="00375EB8"/>
    <w:rsid w:val="00377AE4"/>
    <w:rsid w:val="003863C7"/>
    <w:rsid w:val="0039181B"/>
    <w:rsid w:val="003A3C04"/>
    <w:rsid w:val="003B74BB"/>
    <w:rsid w:val="003C12AF"/>
    <w:rsid w:val="003C4DE4"/>
    <w:rsid w:val="003E138D"/>
    <w:rsid w:val="003E1820"/>
    <w:rsid w:val="003F0FC9"/>
    <w:rsid w:val="00404297"/>
    <w:rsid w:val="004052BC"/>
    <w:rsid w:val="00412EA0"/>
    <w:rsid w:val="0044558B"/>
    <w:rsid w:val="004509E3"/>
    <w:rsid w:val="00451AD9"/>
    <w:rsid w:val="00473614"/>
    <w:rsid w:val="004860A3"/>
    <w:rsid w:val="004A0DCC"/>
    <w:rsid w:val="004B1BC6"/>
    <w:rsid w:val="004D49FC"/>
    <w:rsid w:val="004E2A96"/>
    <w:rsid w:val="004E6CDB"/>
    <w:rsid w:val="004F47B4"/>
    <w:rsid w:val="004F4A4B"/>
    <w:rsid w:val="00501EFF"/>
    <w:rsid w:val="0050755F"/>
    <w:rsid w:val="00526331"/>
    <w:rsid w:val="005270F9"/>
    <w:rsid w:val="00536417"/>
    <w:rsid w:val="00543BA8"/>
    <w:rsid w:val="00557E3A"/>
    <w:rsid w:val="00563C6F"/>
    <w:rsid w:val="00573556"/>
    <w:rsid w:val="00573D2F"/>
    <w:rsid w:val="005843DE"/>
    <w:rsid w:val="0059682F"/>
    <w:rsid w:val="005B4873"/>
    <w:rsid w:val="005B6B53"/>
    <w:rsid w:val="005D5512"/>
    <w:rsid w:val="005F3EA7"/>
    <w:rsid w:val="005F405C"/>
    <w:rsid w:val="005F525A"/>
    <w:rsid w:val="005F54F5"/>
    <w:rsid w:val="005F74C0"/>
    <w:rsid w:val="00605199"/>
    <w:rsid w:val="00624C5E"/>
    <w:rsid w:val="00640451"/>
    <w:rsid w:val="006430BC"/>
    <w:rsid w:val="00671EC0"/>
    <w:rsid w:val="00676F48"/>
    <w:rsid w:val="0067770B"/>
    <w:rsid w:val="00686056"/>
    <w:rsid w:val="006A473D"/>
    <w:rsid w:val="006B16E0"/>
    <w:rsid w:val="006B4816"/>
    <w:rsid w:val="006C5AD3"/>
    <w:rsid w:val="006C617F"/>
    <w:rsid w:val="006D6A17"/>
    <w:rsid w:val="006E56F3"/>
    <w:rsid w:val="007172D9"/>
    <w:rsid w:val="00720888"/>
    <w:rsid w:val="0072746D"/>
    <w:rsid w:val="00734C1B"/>
    <w:rsid w:val="007516F0"/>
    <w:rsid w:val="00753A99"/>
    <w:rsid w:val="00757C99"/>
    <w:rsid w:val="0076614E"/>
    <w:rsid w:val="0079028D"/>
    <w:rsid w:val="0079143D"/>
    <w:rsid w:val="0079305A"/>
    <w:rsid w:val="00795877"/>
    <w:rsid w:val="007A7F99"/>
    <w:rsid w:val="007B2FB1"/>
    <w:rsid w:val="007C008A"/>
    <w:rsid w:val="007C7944"/>
    <w:rsid w:val="007E03C0"/>
    <w:rsid w:val="007E2836"/>
    <w:rsid w:val="007E568A"/>
    <w:rsid w:val="007F4828"/>
    <w:rsid w:val="00813DBC"/>
    <w:rsid w:val="00813F7A"/>
    <w:rsid w:val="00822FC7"/>
    <w:rsid w:val="0082520E"/>
    <w:rsid w:val="0084133C"/>
    <w:rsid w:val="00856A0E"/>
    <w:rsid w:val="00872FD2"/>
    <w:rsid w:val="00873D35"/>
    <w:rsid w:val="00876869"/>
    <w:rsid w:val="00894F9A"/>
    <w:rsid w:val="008C0C02"/>
    <w:rsid w:val="008C0EAA"/>
    <w:rsid w:val="008C5A91"/>
    <w:rsid w:val="008E1C7D"/>
    <w:rsid w:val="008E7898"/>
    <w:rsid w:val="008E7B8E"/>
    <w:rsid w:val="008E7ED3"/>
    <w:rsid w:val="008F42A4"/>
    <w:rsid w:val="00905422"/>
    <w:rsid w:val="00906972"/>
    <w:rsid w:val="00930258"/>
    <w:rsid w:val="00930A39"/>
    <w:rsid w:val="009350F0"/>
    <w:rsid w:val="00943000"/>
    <w:rsid w:val="009625C8"/>
    <w:rsid w:val="009758D5"/>
    <w:rsid w:val="00977BEA"/>
    <w:rsid w:val="00991538"/>
    <w:rsid w:val="0099372E"/>
    <w:rsid w:val="00995104"/>
    <w:rsid w:val="009A0464"/>
    <w:rsid w:val="009A44A5"/>
    <w:rsid w:val="009A5651"/>
    <w:rsid w:val="009B2D95"/>
    <w:rsid w:val="009B7D10"/>
    <w:rsid w:val="009C403B"/>
    <w:rsid w:val="009D1488"/>
    <w:rsid w:val="009D3564"/>
    <w:rsid w:val="009E006D"/>
    <w:rsid w:val="009E0A65"/>
    <w:rsid w:val="009E5122"/>
    <w:rsid w:val="009F0249"/>
    <w:rsid w:val="00A05015"/>
    <w:rsid w:val="00A17957"/>
    <w:rsid w:val="00A32258"/>
    <w:rsid w:val="00A33333"/>
    <w:rsid w:val="00A33931"/>
    <w:rsid w:val="00A43B3E"/>
    <w:rsid w:val="00A659E1"/>
    <w:rsid w:val="00A80E26"/>
    <w:rsid w:val="00A85445"/>
    <w:rsid w:val="00A9095F"/>
    <w:rsid w:val="00AA34E3"/>
    <w:rsid w:val="00AB3DD5"/>
    <w:rsid w:val="00AC1D94"/>
    <w:rsid w:val="00AE710A"/>
    <w:rsid w:val="00AF0488"/>
    <w:rsid w:val="00AF28D2"/>
    <w:rsid w:val="00AF4B71"/>
    <w:rsid w:val="00B020E4"/>
    <w:rsid w:val="00B14D94"/>
    <w:rsid w:val="00B21339"/>
    <w:rsid w:val="00B262AB"/>
    <w:rsid w:val="00B33CB7"/>
    <w:rsid w:val="00B55B00"/>
    <w:rsid w:val="00B617CD"/>
    <w:rsid w:val="00B76AF5"/>
    <w:rsid w:val="00B802C2"/>
    <w:rsid w:val="00B805E0"/>
    <w:rsid w:val="00B8443E"/>
    <w:rsid w:val="00B92AC3"/>
    <w:rsid w:val="00BB6CB3"/>
    <w:rsid w:val="00BC266F"/>
    <w:rsid w:val="00BD297C"/>
    <w:rsid w:val="00BE48D2"/>
    <w:rsid w:val="00C04DCF"/>
    <w:rsid w:val="00C06177"/>
    <w:rsid w:val="00C075EA"/>
    <w:rsid w:val="00C23990"/>
    <w:rsid w:val="00C25EC1"/>
    <w:rsid w:val="00C34C43"/>
    <w:rsid w:val="00C50A26"/>
    <w:rsid w:val="00C61AC6"/>
    <w:rsid w:val="00C62341"/>
    <w:rsid w:val="00C702C7"/>
    <w:rsid w:val="00C8703B"/>
    <w:rsid w:val="00CA2F8E"/>
    <w:rsid w:val="00CA4E63"/>
    <w:rsid w:val="00CA5B05"/>
    <w:rsid w:val="00CB71E2"/>
    <w:rsid w:val="00CC5E8F"/>
    <w:rsid w:val="00CD49FF"/>
    <w:rsid w:val="00CF3B38"/>
    <w:rsid w:val="00CF7F7F"/>
    <w:rsid w:val="00D236E8"/>
    <w:rsid w:val="00D27B73"/>
    <w:rsid w:val="00D36D61"/>
    <w:rsid w:val="00D4280C"/>
    <w:rsid w:val="00D5297D"/>
    <w:rsid w:val="00D52A6A"/>
    <w:rsid w:val="00D61A08"/>
    <w:rsid w:val="00D61DFC"/>
    <w:rsid w:val="00D62AC6"/>
    <w:rsid w:val="00D815D0"/>
    <w:rsid w:val="00DA1962"/>
    <w:rsid w:val="00DB0CB1"/>
    <w:rsid w:val="00DB5D79"/>
    <w:rsid w:val="00DC4D91"/>
    <w:rsid w:val="00DF4B62"/>
    <w:rsid w:val="00E0517E"/>
    <w:rsid w:val="00E26113"/>
    <w:rsid w:val="00E266A4"/>
    <w:rsid w:val="00E3264C"/>
    <w:rsid w:val="00E35306"/>
    <w:rsid w:val="00E35847"/>
    <w:rsid w:val="00E51605"/>
    <w:rsid w:val="00E56F4A"/>
    <w:rsid w:val="00E87432"/>
    <w:rsid w:val="00E943B8"/>
    <w:rsid w:val="00EB209E"/>
    <w:rsid w:val="00EB2F8F"/>
    <w:rsid w:val="00EB5CD1"/>
    <w:rsid w:val="00EE16D4"/>
    <w:rsid w:val="00EE2C87"/>
    <w:rsid w:val="00EF2D0B"/>
    <w:rsid w:val="00EF4086"/>
    <w:rsid w:val="00F045B9"/>
    <w:rsid w:val="00F13751"/>
    <w:rsid w:val="00F15F5C"/>
    <w:rsid w:val="00F3081C"/>
    <w:rsid w:val="00F448EC"/>
    <w:rsid w:val="00F565A3"/>
    <w:rsid w:val="00F64334"/>
    <w:rsid w:val="00F7435C"/>
    <w:rsid w:val="00F90137"/>
    <w:rsid w:val="00F90A6C"/>
    <w:rsid w:val="00F9119D"/>
    <w:rsid w:val="00FA46C2"/>
    <w:rsid w:val="00FC5C06"/>
    <w:rsid w:val="00FD505C"/>
    <w:rsid w:val="00FE7E6F"/>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03A3BB1"/>
  <w15:chartTrackingRefBased/>
  <w15:docId w15:val="{1CE39D52-4E57-49DC-881F-59DB24624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unhideWhenUsed="1"/>
    <w:lsdException w:name="annotation text" w:semiHidden="1"/>
    <w:lsdException w:name="header" w:unhideWhenUsed="1"/>
    <w:lsdException w:name="footer"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unhideWhenUsed="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nhideWhenUsed="1" w:qFormat="1"/>
    <w:lsdException w:name="List Number" w:qFormat="1"/>
    <w:lsdException w:name="List 2" w:semiHidden="1"/>
    <w:lsdException w:name="List 3" w:semiHidden="1"/>
    <w:lsdException w:name="List 4" w:semiHidden="1"/>
    <w:lsdException w:name="List 5" w:semiHidden="1"/>
    <w:lsdException w:name="List Bullet 2" w:unhideWhenUsed="1" w:qFormat="1"/>
    <w:lsdException w:name="List Bullet 3" w:semiHidden="1"/>
    <w:lsdException w:name="List Bullet 4" w:semiHidden="1"/>
    <w:lsdException w:name="List Bullet 5" w:semiHidden="1"/>
    <w:lsdException w:name="List Number 2" w:unhideWhenUsed="1" w:qFormat="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9EB"/>
    <w:pPr>
      <w:spacing w:after="120" w:line="276" w:lineRule="auto"/>
    </w:pPr>
    <w:rPr>
      <w:color w:val="3C3C3B" w:themeColor="accent2"/>
      <w:sz w:val="22"/>
      <w:szCs w:val="20"/>
    </w:rPr>
  </w:style>
  <w:style w:type="paragraph" w:styleId="Heading1">
    <w:name w:val="heading 1"/>
    <w:aliases w:val="Cover Heading 1"/>
    <w:basedOn w:val="Normal"/>
    <w:next w:val="Normal"/>
    <w:link w:val="Heading1Char"/>
    <w:uiPriority w:val="9"/>
    <w:qFormat/>
    <w:rsid w:val="00F90A6C"/>
    <w:pPr>
      <w:keepNext/>
      <w:keepLines/>
      <w:spacing w:after="240"/>
      <w:outlineLvl w:val="0"/>
    </w:pPr>
    <w:rPr>
      <w:rFonts w:asciiTheme="majorHAnsi" w:eastAsiaTheme="majorEastAsia" w:hAnsiTheme="majorHAnsi" w:cstheme="majorBidi"/>
      <w:b/>
      <w:bCs/>
      <w:noProof/>
      <w:color w:val="FFFFFF" w:themeColor="background1"/>
      <w:sz w:val="48"/>
      <w:szCs w:val="48"/>
    </w:rPr>
  </w:style>
  <w:style w:type="paragraph" w:styleId="Heading2">
    <w:name w:val="heading 2"/>
    <w:aliases w:val="Cover Subheading"/>
    <w:basedOn w:val="Normal"/>
    <w:next w:val="Normal"/>
    <w:link w:val="Heading2Char"/>
    <w:uiPriority w:val="9"/>
    <w:qFormat/>
    <w:rsid w:val="00F90A6C"/>
    <w:pPr>
      <w:keepNext/>
      <w:keepLines/>
      <w:spacing w:after="454"/>
      <w:outlineLvl w:val="1"/>
    </w:pPr>
    <w:rPr>
      <w:rFonts w:asciiTheme="majorHAnsi" w:eastAsiaTheme="majorEastAsia" w:hAnsiTheme="majorHAnsi" w:cstheme="majorBidi"/>
      <w:b/>
      <w:color w:val="FFFFFF" w:themeColor="background1"/>
      <w:sz w:val="32"/>
      <w:szCs w:val="26"/>
    </w:rPr>
  </w:style>
  <w:style w:type="paragraph" w:styleId="Heading3">
    <w:name w:val="heading 3"/>
    <w:basedOn w:val="Normal"/>
    <w:next w:val="Normal"/>
    <w:link w:val="Heading3Char"/>
    <w:uiPriority w:val="9"/>
    <w:semiHidden/>
    <w:qFormat/>
    <w:rsid w:val="00C61AC6"/>
    <w:pPr>
      <w:keepNext/>
      <w:keepLines/>
      <w:numPr>
        <w:ilvl w:val="2"/>
        <w:numId w:val="16"/>
      </w:numPr>
      <w:outlineLvl w:val="2"/>
    </w:pPr>
    <w:rPr>
      <w:rFonts w:asciiTheme="majorHAnsi" w:eastAsiaTheme="majorEastAsia" w:hAnsiTheme="majorHAnsi" w:cstheme="majorBidi"/>
      <w:b/>
      <w:bCs/>
      <w:color w:val="3CB28C" w:themeColor="text1"/>
    </w:rPr>
  </w:style>
  <w:style w:type="paragraph" w:styleId="Heading4">
    <w:name w:val="heading 4"/>
    <w:basedOn w:val="Normal"/>
    <w:next w:val="Normal"/>
    <w:link w:val="Heading4Char"/>
    <w:uiPriority w:val="9"/>
    <w:semiHidden/>
    <w:qFormat/>
    <w:rsid w:val="00255D53"/>
    <w:pPr>
      <w:keepNext/>
      <w:keepLines/>
      <w:tabs>
        <w:tab w:val="left" w:pos="340"/>
      </w:tabs>
      <w:outlineLvl w:val="3"/>
    </w:pPr>
    <w:rPr>
      <w:rFonts w:asciiTheme="majorHAnsi" w:eastAsiaTheme="majorEastAsia" w:hAnsiTheme="majorHAnsi" w:cstheme="majorBidi"/>
      <w:b/>
      <w:bCs/>
      <w:iCs/>
      <w:color w:val="3CB28C"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Heading 1 Char"/>
    <w:basedOn w:val="DefaultParagraphFont"/>
    <w:link w:val="Heading1"/>
    <w:uiPriority w:val="9"/>
    <w:rsid w:val="00F90A6C"/>
    <w:rPr>
      <w:rFonts w:asciiTheme="majorHAnsi" w:eastAsiaTheme="majorEastAsia" w:hAnsiTheme="majorHAnsi" w:cstheme="majorBidi"/>
      <w:b/>
      <w:bCs/>
      <w:noProof/>
      <w:color w:val="FFFFFF" w:themeColor="background1"/>
      <w:sz w:val="48"/>
      <w:szCs w:val="48"/>
    </w:rPr>
  </w:style>
  <w:style w:type="character" w:customStyle="1" w:styleId="Heading2Char">
    <w:name w:val="Heading 2 Char"/>
    <w:aliases w:val="Cover Subheading Char"/>
    <w:basedOn w:val="DefaultParagraphFont"/>
    <w:link w:val="Heading2"/>
    <w:uiPriority w:val="9"/>
    <w:rsid w:val="00F90A6C"/>
    <w:rPr>
      <w:rFonts w:asciiTheme="majorHAnsi" w:eastAsiaTheme="majorEastAsia" w:hAnsiTheme="majorHAnsi" w:cstheme="majorBidi"/>
      <w:b/>
      <w:color w:val="FFFFFF" w:themeColor="background1"/>
      <w:sz w:val="32"/>
      <w:szCs w:val="26"/>
    </w:rPr>
  </w:style>
  <w:style w:type="table" w:styleId="TableGrid">
    <w:name w:val="Table Grid"/>
    <w:basedOn w:val="TableNormal"/>
    <w:uiPriority w:val="59"/>
    <w:rsid w:val="00025E7D"/>
    <w:tblPr/>
  </w:style>
  <w:style w:type="paragraph" w:styleId="Header">
    <w:name w:val="header"/>
    <w:link w:val="HeaderChar"/>
    <w:uiPriority w:val="99"/>
    <w:rsid w:val="00757C99"/>
    <w:pPr>
      <w:tabs>
        <w:tab w:val="center" w:pos="4513"/>
        <w:tab w:val="right" w:pos="9026"/>
      </w:tabs>
      <w:spacing w:line="180" w:lineRule="atLeast"/>
    </w:pPr>
    <w:rPr>
      <w:sz w:val="14"/>
    </w:rPr>
  </w:style>
  <w:style w:type="character" w:customStyle="1" w:styleId="HeaderChar">
    <w:name w:val="Header Char"/>
    <w:basedOn w:val="DefaultParagraphFont"/>
    <w:link w:val="Header"/>
    <w:uiPriority w:val="99"/>
    <w:rsid w:val="00757C99"/>
    <w:rPr>
      <w:sz w:val="14"/>
    </w:rPr>
  </w:style>
  <w:style w:type="paragraph" w:styleId="Footer">
    <w:name w:val="footer"/>
    <w:basedOn w:val="Normal"/>
    <w:link w:val="FooterChar"/>
    <w:uiPriority w:val="99"/>
    <w:rsid w:val="0079143D"/>
    <w:pPr>
      <w:tabs>
        <w:tab w:val="right" w:pos="7371"/>
      </w:tabs>
      <w:spacing w:after="57" w:line="180" w:lineRule="atLeast"/>
      <w:contextualSpacing/>
    </w:pPr>
    <w:rPr>
      <w:sz w:val="15"/>
    </w:rPr>
  </w:style>
  <w:style w:type="character" w:customStyle="1" w:styleId="FooterChar">
    <w:name w:val="Footer Char"/>
    <w:basedOn w:val="DefaultParagraphFont"/>
    <w:link w:val="Footer"/>
    <w:uiPriority w:val="99"/>
    <w:rsid w:val="0079143D"/>
    <w:rPr>
      <w:sz w:val="15"/>
    </w:rPr>
  </w:style>
  <w:style w:type="paragraph" w:styleId="BalloonText">
    <w:name w:val="Balloon Text"/>
    <w:basedOn w:val="Normal"/>
    <w:link w:val="BalloonTextChar"/>
    <w:uiPriority w:val="99"/>
    <w:semiHidden/>
    <w:rsid w:val="00C702C7"/>
    <w:rPr>
      <w:rFonts w:ascii="Tahoma" w:hAnsi="Tahoma" w:cs="Tahoma"/>
      <w:sz w:val="16"/>
      <w:szCs w:val="16"/>
    </w:rPr>
  </w:style>
  <w:style w:type="character" w:customStyle="1" w:styleId="BalloonTextChar">
    <w:name w:val="Balloon Text Char"/>
    <w:basedOn w:val="DefaultParagraphFont"/>
    <w:link w:val="BalloonText"/>
    <w:uiPriority w:val="99"/>
    <w:semiHidden/>
    <w:rsid w:val="00C702C7"/>
    <w:rPr>
      <w:rFonts w:ascii="Tahoma" w:hAnsi="Tahoma" w:cs="Tahoma"/>
      <w:sz w:val="16"/>
      <w:szCs w:val="16"/>
    </w:rPr>
  </w:style>
  <w:style w:type="paragraph" w:customStyle="1" w:styleId="Subject">
    <w:name w:val="Subject"/>
    <w:basedOn w:val="Normal"/>
    <w:semiHidden/>
    <w:qFormat/>
    <w:rsid w:val="00A43B3E"/>
    <w:rPr>
      <w:b/>
    </w:rPr>
  </w:style>
  <w:style w:type="character" w:styleId="PlaceholderText">
    <w:name w:val="Placeholder Text"/>
    <w:basedOn w:val="DefaultParagraphFont"/>
    <w:uiPriority w:val="99"/>
    <w:semiHidden/>
    <w:rsid w:val="001975EF"/>
    <w:rPr>
      <w:color w:val="808080"/>
    </w:rPr>
  </w:style>
  <w:style w:type="paragraph" w:styleId="ListBullet">
    <w:name w:val="List Bullet"/>
    <w:basedOn w:val="ListParagraph"/>
    <w:uiPriority w:val="99"/>
    <w:qFormat/>
    <w:rsid w:val="00357E08"/>
    <w:pPr>
      <w:numPr>
        <w:numId w:val="19"/>
      </w:numPr>
      <w:ind w:left="210" w:hanging="210"/>
    </w:pPr>
  </w:style>
  <w:style w:type="paragraph" w:styleId="ListBullet2">
    <w:name w:val="List Bullet 2"/>
    <w:basedOn w:val="ListParagraph"/>
    <w:uiPriority w:val="99"/>
    <w:qFormat/>
    <w:rsid w:val="00357E08"/>
    <w:pPr>
      <w:numPr>
        <w:ilvl w:val="1"/>
        <w:numId w:val="19"/>
      </w:numPr>
      <w:ind w:left="448" w:hanging="210"/>
    </w:pPr>
  </w:style>
  <w:style w:type="paragraph" w:styleId="ListNumber">
    <w:name w:val="List Number"/>
    <w:basedOn w:val="Normal"/>
    <w:uiPriority w:val="99"/>
    <w:qFormat/>
    <w:rsid w:val="00357E08"/>
    <w:pPr>
      <w:numPr>
        <w:numId w:val="3"/>
      </w:numPr>
      <w:ind w:left="266" w:hanging="266"/>
      <w:contextualSpacing/>
    </w:pPr>
  </w:style>
  <w:style w:type="paragraph" w:styleId="ListNumber2">
    <w:name w:val="List Number 2"/>
    <w:basedOn w:val="ListNumber"/>
    <w:uiPriority w:val="99"/>
    <w:qFormat/>
    <w:rsid w:val="00357E08"/>
    <w:pPr>
      <w:ind w:left="546" w:hanging="294"/>
    </w:pPr>
  </w:style>
  <w:style w:type="character" w:customStyle="1" w:styleId="Heading3Char">
    <w:name w:val="Heading 3 Char"/>
    <w:basedOn w:val="DefaultParagraphFont"/>
    <w:link w:val="Heading3"/>
    <w:uiPriority w:val="9"/>
    <w:semiHidden/>
    <w:rsid w:val="00C8703B"/>
    <w:rPr>
      <w:rFonts w:asciiTheme="majorHAnsi" w:eastAsiaTheme="majorEastAsia" w:hAnsiTheme="majorHAnsi" w:cstheme="majorBidi"/>
      <w:b/>
      <w:bCs/>
      <w:color w:val="3CB28C" w:themeColor="text1"/>
    </w:rPr>
  </w:style>
  <w:style w:type="character" w:customStyle="1" w:styleId="Heading4Char">
    <w:name w:val="Heading 4 Char"/>
    <w:basedOn w:val="DefaultParagraphFont"/>
    <w:link w:val="Heading4"/>
    <w:uiPriority w:val="9"/>
    <w:semiHidden/>
    <w:rsid w:val="00C8703B"/>
    <w:rPr>
      <w:rFonts w:asciiTheme="majorHAnsi" w:eastAsiaTheme="majorEastAsia" w:hAnsiTheme="majorHAnsi" w:cstheme="majorBidi"/>
      <w:b/>
      <w:bCs/>
      <w:iCs/>
      <w:color w:val="3CB28C" w:themeColor="text1"/>
    </w:rPr>
  </w:style>
  <w:style w:type="paragraph" w:styleId="FootnoteText">
    <w:name w:val="footnote text"/>
    <w:basedOn w:val="Normal"/>
    <w:link w:val="FootnoteTextChar"/>
    <w:uiPriority w:val="99"/>
    <w:semiHidden/>
    <w:rsid w:val="00F3081C"/>
    <w:rPr>
      <w:sz w:val="16"/>
    </w:rPr>
  </w:style>
  <w:style w:type="character" w:customStyle="1" w:styleId="FootnoteTextChar">
    <w:name w:val="Footnote Text Char"/>
    <w:basedOn w:val="DefaultParagraphFont"/>
    <w:link w:val="FootnoteText"/>
    <w:uiPriority w:val="99"/>
    <w:semiHidden/>
    <w:rsid w:val="00C8703B"/>
    <w:rPr>
      <w:sz w:val="16"/>
      <w:szCs w:val="20"/>
    </w:rPr>
  </w:style>
  <w:style w:type="paragraph" w:customStyle="1" w:styleId="Documenttitle">
    <w:name w:val="Document title"/>
    <w:next w:val="Normal"/>
    <w:semiHidden/>
    <w:qFormat/>
    <w:rsid w:val="00B262AB"/>
    <w:pPr>
      <w:pBdr>
        <w:bottom w:val="single" w:sz="18" w:space="1" w:color="A6A6A6" w:themeColor="background1" w:themeShade="A6"/>
      </w:pBdr>
      <w:spacing w:after="130" w:line="340" w:lineRule="atLeast"/>
    </w:pPr>
    <w:rPr>
      <w:rFonts w:asciiTheme="majorHAnsi" w:eastAsiaTheme="majorEastAsia" w:hAnsiTheme="majorHAnsi" w:cstheme="majorBidi"/>
      <w:bCs/>
      <w:color w:val="E7E6E6" w:themeColor="background2"/>
      <w:sz w:val="38"/>
      <w:szCs w:val="28"/>
    </w:rPr>
  </w:style>
  <w:style w:type="paragraph" w:customStyle="1" w:styleId="Subheading">
    <w:name w:val="Subheading"/>
    <w:basedOn w:val="Normal"/>
    <w:next w:val="Normal"/>
    <w:semiHidden/>
    <w:qFormat/>
    <w:rsid w:val="00D236E8"/>
    <w:rPr>
      <w:rFonts w:asciiTheme="majorHAnsi" w:eastAsiaTheme="majorEastAsia" w:hAnsiTheme="majorHAnsi" w:cstheme="majorBidi"/>
      <w:b/>
      <w:bCs/>
      <w:iCs/>
      <w:color w:val="3CB28C" w:themeColor="text1"/>
    </w:rPr>
  </w:style>
  <w:style w:type="character" w:styleId="FootnoteReference">
    <w:name w:val="footnote reference"/>
    <w:basedOn w:val="DefaultParagraphFont"/>
    <w:uiPriority w:val="99"/>
    <w:semiHidden/>
    <w:rsid w:val="00412EA0"/>
    <w:rPr>
      <w:vertAlign w:val="superscript"/>
    </w:rPr>
  </w:style>
  <w:style w:type="paragraph" w:customStyle="1" w:styleId="Registrationdetails">
    <w:name w:val="Registration details"/>
    <w:rsid w:val="0079028D"/>
    <w:pPr>
      <w:spacing w:line="180" w:lineRule="atLeast"/>
    </w:pPr>
    <w:rPr>
      <w:color w:val="8A8A88" w:themeColor="accent2" w:themeTint="99"/>
      <w:sz w:val="12"/>
    </w:rPr>
  </w:style>
  <w:style w:type="paragraph" w:customStyle="1" w:styleId="Footerbold">
    <w:name w:val="Footer bold"/>
    <w:basedOn w:val="Footer"/>
    <w:rsid w:val="0079143D"/>
    <w:pPr>
      <w:spacing w:after="0" w:line="200" w:lineRule="atLeast"/>
      <w:contextualSpacing w:val="0"/>
    </w:pPr>
    <w:rPr>
      <w:b/>
    </w:rPr>
  </w:style>
  <w:style w:type="paragraph" w:customStyle="1" w:styleId="Contactdetails">
    <w:name w:val="Contact details"/>
    <w:basedOn w:val="BasicParagraph"/>
    <w:next w:val="Normal"/>
    <w:rsid w:val="0079028D"/>
    <w:pPr>
      <w:spacing w:line="276" w:lineRule="auto"/>
    </w:pPr>
    <w:rPr>
      <w:rFonts w:ascii="Calibri" w:hAnsi="Calibri" w:cs="Calibri"/>
      <w:color w:val="3C3C3B" w:themeColor="accent2"/>
      <w:sz w:val="16"/>
      <w:szCs w:val="16"/>
    </w:rPr>
  </w:style>
  <w:style w:type="paragraph" w:styleId="ListParagraph">
    <w:name w:val="List Paragraph"/>
    <w:basedOn w:val="Normal"/>
    <w:uiPriority w:val="34"/>
    <w:semiHidden/>
    <w:qFormat/>
    <w:rsid w:val="00042A9D"/>
    <w:pPr>
      <w:ind w:left="720"/>
      <w:contextualSpacing/>
    </w:pPr>
  </w:style>
  <w:style w:type="paragraph" w:customStyle="1" w:styleId="BasicParagraph">
    <w:name w:val="[Basic Paragraph]"/>
    <w:basedOn w:val="Normal"/>
    <w:uiPriority w:val="99"/>
    <w:rsid w:val="00055FDD"/>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GreenHeading1">
    <w:name w:val="Green Heading 1"/>
    <w:basedOn w:val="Heading1"/>
    <w:qFormat/>
    <w:rsid w:val="003F0FC9"/>
    <w:rPr>
      <w:color w:val="3CB28C" w:themeColor="text1"/>
    </w:rPr>
  </w:style>
  <w:style w:type="paragraph" w:customStyle="1" w:styleId="GreenSubheading">
    <w:name w:val="Green Subheading"/>
    <w:basedOn w:val="Heading2"/>
    <w:qFormat/>
    <w:rsid w:val="003F0FC9"/>
    <w:rPr>
      <w:color w:val="3CB28C" w:themeColor="text1"/>
    </w:rPr>
  </w:style>
  <w:style w:type="paragraph" w:customStyle="1" w:styleId="Header3">
    <w:name w:val="Header 3"/>
    <w:basedOn w:val="Heading3"/>
    <w:qFormat/>
    <w:rsid w:val="003F0FC9"/>
    <w:pPr>
      <w:numPr>
        <w:ilvl w:val="0"/>
        <w:numId w:val="0"/>
      </w:numPr>
      <w:ind w:left="510" w:hanging="510"/>
    </w:pPr>
    <w:rPr>
      <w:color w:val="3C3C3B" w:themeColor="accent2"/>
      <w:sz w:val="28"/>
      <w:szCs w:val="28"/>
    </w:rPr>
  </w:style>
  <w:style w:type="paragraph" w:customStyle="1" w:styleId="Header4">
    <w:name w:val="Header 4"/>
    <w:basedOn w:val="Heading4"/>
    <w:qFormat/>
    <w:rsid w:val="003F0FC9"/>
    <w:rPr>
      <w:b w:val="0"/>
      <w:bCs w:val="0"/>
      <w:color w:val="3C3C3B" w:themeColor="accent2"/>
      <w:sz w:val="28"/>
      <w:szCs w:val="28"/>
    </w:rPr>
  </w:style>
  <w:style w:type="numbering" w:customStyle="1" w:styleId="NoList1">
    <w:name w:val="No List1"/>
    <w:next w:val="NoList"/>
    <w:uiPriority w:val="99"/>
    <w:semiHidden/>
    <w:unhideWhenUsed/>
    <w:rsid w:val="007A7F99"/>
  </w:style>
  <w:style w:type="paragraph" w:customStyle="1" w:styleId="msonormal0">
    <w:name w:val="msonormal"/>
    <w:basedOn w:val="Normal"/>
    <w:rsid w:val="007A7F99"/>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customStyle="1" w:styleId="paragraph">
    <w:name w:val="paragraph"/>
    <w:basedOn w:val="Normal"/>
    <w:rsid w:val="007A7F99"/>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textrun">
    <w:name w:val="textrun"/>
    <w:basedOn w:val="DefaultParagraphFont"/>
    <w:rsid w:val="007A7F99"/>
  </w:style>
  <w:style w:type="character" w:customStyle="1" w:styleId="normaltextrun">
    <w:name w:val="normaltextrun"/>
    <w:basedOn w:val="DefaultParagraphFont"/>
    <w:rsid w:val="007A7F99"/>
  </w:style>
  <w:style w:type="character" w:customStyle="1" w:styleId="eop">
    <w:name w:val="eop"/>
    <w:basedOn w:val="DefaultParagraphFont"/>
    <w:rsid w:val="007A7F99"/>
  </w:style>
  <w:style w:type="paragraph" w:customStyle="1" w:styleId="outlineelement">
    <w:name w:val="outlineelement"/>
    <w:basedOn w:val="Normal"/>
    <w:rsid w:val="007A7F99"/>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styleId="Hyperlink">
    <w:name w:val="Hyperlink"/>
    <w:basedOn w:val="DefaultParagraphFont"/>
    <w:uiPriority w:val="99"/>
    <w:semiHidden/>
    <w:unhideWhenUsed/>
    <w:rsid w:val="007A7F99"/>
    <w:rPr>
      <w:color w:val="0000FF"/>
      <w:u w:val="single"/>
    </w:rPr>
  </w:style>
  <w:style w:type="character" w:styleId="FollowedHyperlink">
    <w:name w:val="FollowedHyperlink"/>
    <w:basedOn w:val="DefaultParagraphFont"/>
    <w:uiPriority w:val="99"/>
    <w:semiHidden/>
    <w:unhideWhenUsed/>
    <w:rsid w:val="007A7F99"/>
    <w:rPr>
      <w:color w:val="800080"/>
      <w:u w:val="single"/>
    </w:rPr>
  </w:style>
  <w:style w:type="character" w:customStyle="1" w:styleId="contextualspellingandgrammarerror">
    <w:name w:val="contextualspellingandgrammarerror"/>
    <w:basedOn w:val="DefaultParagraphFont"/>
    <w:rsid w:val="007A7F99"/>
  </w:style>
  <w:style w:type="character" w:customStyle="1" w:styleId="spellingerror">
    <w:name w:val="spellingerror"/>
    <w:basedOn w:val="DefaultParagraphFont"/>
    <w:rsid w:val="007A7F99"/>
  </w:style>
  <w:style w:type="character" w:customStyle="1" w:styleId="linebreakblob">
    <w:name w:val="linebreakblob"/>
    <w:basedOn w:val="DefaultParagraphFont"/>
    <w:rsid w:val="007A7F99"/>
  </w:style>
  <w:style w:type="character" w:customStyle="1" w:styleId="scxw24483221">
    <w:name w:val="scxw24483221"/>
    <w:basedOn w:val="DefaultParagraphFont"/>
    <w:rsid w:val="007A7F99"/>
  </w:style>
  <w:style w:type="character" w:customStyle="1" w:styleId="tabrun">
    <w:name w:val="tabrun"/>
    <w:basedOn w:val="DefaultParagraphFont"/>
    <w:rsid w:val="007A7F99"/>
  </w:style>
  <w:style w:type="character" w:customStyle="1" w:styleId="tabchar">
    <w:name w:val="tabchar"/>
    <w:basedOn w:val="DefaultParagraphFont"/>
    <w:rsid w:val="007A7F99"/>
  </w:style>
  <w:style w:type="character" w:customStyle="1" w:styleId="tableaderchars">
    <w:name w:val="tableaderchars"/>
    <w:basedOn w:val="DefaultParagraphFont"/>
    <w:rsid w:val="007A7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51236">
      <w:bodyDiv w:val="1"/>
      <w:marLeft w:val="0"/>
      <w:marRight w:val="0"/>
      <w:marTop w:val="0"/>
      <w:marBottom w:val="0"/>
      <w:divBdr>
        <w:top w:val="none" w:sz="0" w:space="0" w:color="auto"/>
        <w:left w:val="none" w:sz="0" w:space="0" w:color="auto"/>
        <w:bottom w:val="none" w:sz="0" w:space="0" w:color="auto"/>
        <w:right w:val="none" w:sz="0" w:space="0" w:color="auto"/>
      </w:divBdr>
    </w:div>
    <w:div w:id="1577279186">
      <w:bodyDiv w:val="1"/>
      <w:marLeft w:val="0"/>
      <w:marRight w:val="0"/>
      <w:marTop w:val="0"/>
      <w:marBottom w:val="0"/>
      <w:divBdr>
        <w:top w:val="none" w:sz="0" w:space="0" w:color="auto"/>
        <w:left w:val="none" w:sz="0" w:space="0" w:color="auto"/>
        <w:bottom w:val="none" w:sz="0" w:space="0" w:color="auto"/>
        <w:right w:val="none" w:sz="0" w:space="0" w:color="auto"/>
      </w:divBdr>
      <w:divsChild>
        <w:div w:id="1719627459">
          <w:marLeft w:val="0"/>
          <w:marRight w:val="0"/>
          <w:marTop w:val="0"/>
          <w:marBottom w:val="0"/>
          <w:divBdr>
            <w:top w:val="none" w:sz="0" w:space="0" w:color="auto"/>
            <w:left w:val="none" w:sz="0" w:space="0" w:color="auto"/>
            <w:bottom w:val="none" w:sz="0" w:space="0" w:color="auto"/>
            <w:right w:val="none" w:sz="0" w:space="0" w:color="auto"/>
          </w:divBdr>
        </w:div>
        <w:div w:id="1357459428">
          <w:marLeft w:val="0"/>
          <w:marRight w:val="0"/>
          <w:marTop w:val="0"/>
          <w:marBottom w:val="0"/>
          <w:divBdr>
            <w:top w:val="none" w:sz="0" w:space="0" w:color="auto"/>
            <w:left w:val="none" w:sz="0" w:space="0" w:color="auto"/>
            <w:bottom w:val="none" w:sz="0" w:space="0" w:color="auto"/>
            <w:right w:val="none" w:sz="0" w:space="0" w:color="auto"/>
          </w:divBdr>
        </w:div>
        <w:div w:id="1295326422">
          <w:marLeft w:val="0"/>
          <w:marRight w:val="0"/>
          <w:marTop w:val="0"/>
          <w:marBottom w:val="0"/>
          <w:divBdr>
            <w:top w:val="none" w:sz="0" w:space="0" w:color="auto"/>
            <w:left w:val="none" w:sz="0" w:space="0" w:color="auto"/>
            <w:bottom w:val="none" w:sz="0" w:space="0" w:color="auto"/>
            <w:right w:val="none" w:sz="0" w:space="0" w:color="auto"/>
          </w:divBdr>
        </w:div>
        <w:div w:id="1137796842">
          <w:marLeft w:val="0"/>
          <w:marRight w:val="0"/>
          <w:marTop w:val="0"/>
          <w:marBottom w:val="0"/>
          <w:divBdr>
            <w:top w:val="none" w:sz="0" w:space="0" w:color="auto"/>
            <w:left w:val="none" w:sz="0" w:space="0" w:color="auto"/>
            <w:bottom w:val="none" w:sz="0" w:space="0" w:color="auto"/>
            <w:right w:val="none" w:sz="0" w:space="0" w:color="auto"/>
          </w:divBdr>
        </w:div>
        <w:div w:id="981036388">
          <w:marLeft w:val="0"/>
          <w:marRight w:val="0"/>
          <w:marTop w:val="0"/>
          <w:marBottom w:val="0"/>
          <w:divBdr>
            <w:top w:val="none" w:sz="0" w:space="0" w:color="auto"/>
            <w:left w:val="none" w:sz="0" w:space="0" w:color="auto"/>
            <w:bottom w:val="none" w:sz="0" w:space="0" w:color="auto"/>
            <w:right w:val="none" w:sz="0" w:space="0" w:color="auto"/>
          </w:divBdr>
        </w:div>
        <w:div w:id="1078945205">
          <w:marLeft w:val="0"/>
          <w:marRight w:val="0"/>
          <w:marTop w:val="0"/>
          <w:marBottom w:val="0"/>
          <w:divBdr>
            <w:top w:val="none" w:sz="0" w:space="0" w:color="auto"/>
            <w:left w:val="none" w:sz="0" w:space="0" w:color="auto"/>
            <w:bottom w:val="none" w:sz="0" w:space="0" w:color="auto"/>
            <w:right w:val="none" w:sz="0" w:space="0" w:color="auto"/>
          </w:divBdr>
        </w:div>
        <w:div w:id="9569366">
          <w:marLeft w:val="0"/>
          <w:marRight w:val="0"/>
          <w:marTop w:val="0"/>
          <w:marBottom w:val="0"/>
          <w:divBdr>
            <w:top w:val="none" w:sz="0" w:space="0" w:color="auto"/>
            <w:left w:val="none" w:sz="0" w:space="0" w:color="auto"/>
            <w:bottom w:val="none" w:sz="0" w:space="0" w:color="auto"/>
            <w:right w:val="none" w:sz="0" w:space="0" w:color="auto"/>
          </w:divBdr>
        </w:div>
        <w:div w:id="1580099238">
          <w:marLeft w:val="0"/>
          <w:marRight w:val="0"/>
          <w:marTop w:val="0"/>
          <w:marBottom w:val="0"/>
          <w:divBdr>
            <w:top w:val="none" w:sz="0" w:space="0" w:color="auto"/>
            <w:left w:val="none" w:sz="0" w:space="0" w:color="auto"/>
            <w:bottom w:val="none" w:sz="0" w:space="0" w:color="auto"/>
            <w:right w:val="none" w:sz="0" w:space="0" w:color="auto"/>
          </w:divBdr>
        </w:div>
        <w:div w:id="326440298">
          <w:marLeft w:val="0"/>
          <w:marRight w:val="0"/>
          <w:marTop w:val="0"/>
          <w:marBottom w:val="0"/>
          <w:divBdr>
            <w:top w:val="none" w:sz="0" w:space="0" w:color="auto"/>
            <w:left w:val="none" w:sz="0" w:space="0" w:color="auto"/>
            <w:bottom w:val="none" w:sz="0" w:space="0" w:color="auto"/>
            <w:right w:val="none" w:sz="0" w:space="0" w:color="auto"/>
          </w:divBdr>
        </w:div>
        <w:div w:id="561213257">
          <w:marLeft w:val="0"/>
          <w:marRight w:val="0"/>
          <w:marTop w:val="0"/>
          <w:marBottom w:val="0"/>
          <w:divBdr>
            <w:top w:val="none" w:sz="0" w:space="0" w:color="auto"/>
            <w:left w:val="none" w:sz="0" w:space="0" w:color="auto"/>
            <w:bottom w:val="none" w:sz="0" w:space="0" w:color="auto"/>
            <w:right w:val="none" w:sz="0" w:space="0" w:color="auto"/>
          </w:divBdr>
        </w:div>
        <w:div w:id="1757748650">
          <w:marLeft w:val="0"/>
          <w:marRight w:val="0"/>
          <w:marTop w:val="0"/>
          <w:marBottom w:val="0"/>
          <w:divBdr>
            <w:top w:val="none" w:sz="0" w:space="0" w:color="auto"/>
            <w:left w:val="none" w:sz="0" w:space="0" w:color="auto"/>
            <w:bottom w:val="none" w:sz="0" w:space="0" w:color="auto"/>
            <w:right w:val="none" w:sz="0" w:space="0" w:color="auto"/>
          </w:divBdr>
        </w:div>
        <w:div w:id="196043629">
          <w:marLeft w:val="0"/>
          <w:marRight w:val="0"/>
          <w:marTop w:val="0"/>
          <w:marBottom w:val="0"/>
          <w:divBdr>
            <w:top w:val="none" w:sz="0" w:space="0" w:color="auto"/>
            <w:left w:val="none" w:sz="0" w:space="0" w:color="auto"/>
            <w:bottom w:val="none" w:sz="0" w:space="0" w:color="auto"/>
            <w:right w:val="none" w:sz="0" w:space="0" w:color="auto"/>
          </w:divBdr>
        </w:div>
        <w:div w:id="1832331798">
          <w:marLeft w:val="0"/>
          <w:marRight w:val="0"/>
          <w:marTop w:val="0"/>
          <w:marBottom w:val="0"/>
          <w:divBdr>
            <w:top w:val="none" w:sz="0" w:space="0" w:color="auto"/>
            <w:left w:val="none" w:sz="0" w:space="0" w:color="auto"/>
            <w:bottom w:val="none" w:sz="0" w:space="0" w:color="auto"/>
            <w:right w:val="none" w:sz="0" w:space="0" w:color="auto"/>
          </w:divBdr>
        </w:div>
        <w:div w:id="638732841">
          <w:marLeft w:val="0"/>
          <w:marRight w:val="0"/>
          <w:marTop w:val="0"/>
          <w:marBottom w:val="0"/>
          <w:divBdr>
            <w:top w:val="none" w:sz="0" w:space="0" w:color="auto"/>
            <w:left w:val="none" w:sz="0" w:space="0" w:color="auto"/>
            <w:bottom w:val="none" w:sz="0" w:space="0" w:color="auto"/>
            <w:right w:val="none" w:sz="0" w:space="0" w:color="auto"/>
          </w:divBdr>
        </w:div>
        <w:div w:id="569540433">
          <w:marLeft w:val="0"/>
          <w:marRight w:val="0"/>
          <w:marTop w:val="0"/>
          <w:marBottom w:val="0"/>
          <w:divBdr>
            <w:top w:val="none" w:sz="0" w:space="0" w:color="auto"/>
            <w:left w:val="none" w:sz="0" w:space="0" w:color="auto"/>
            <w:bottom w:val="none" w:sz="0" w:space="0" w:color="auto"/>
            <w:right w:val="none" w:sz="0" w:space="0" w:color="auto"/>
          </w:divBdr>
        </w:div>
        <w:div w:id="1399203741">
          <w:marLeft w:val="0"/>
          <w:marRight w:val="0"/>
          <w:marTop w:val="0"/>
          <w:marBottom w:val="0"/>
          <w:divBdr>
            <w:top w:val="none" w:sz="0" w:space="0" w:color="auto"/>
            <w:left w:val="none" w:sz="0" w:space="0" w:color="auto"/>
            <w:bottom w:val="none" w:sz="0" w:space="0" w:color="auto"/>
            <w:right w:val="none" w:sz="0" w:space="0" w:color="auto"/>
          </w:divBdr>
          <w:divsChild>
            <w:div w:id="2132357822">
              <w:marLeft w:val="0"/>
              <w:marRight w:val="0"/>
              <w:marTop w:val="0"/>
              <w:marBottom w:val="0"/>
              <w:divBdr>
                <w:top w:val="none" w:sz="0" w:space="0" w:color="auto"/>
                <w:left w:val="none" w:sz="0" w:space="0" w:color="auto"/>
                <w:bottom w:val="none" w:sz="0" w:space="0" w:color="auto"/>
                <w:right w:val="none" w:sz="0" w:space="0" w:color="auto"/>
              </w:divBdr>
            </w:div>
            <w:div w:id="705954016">
              <w:marLeft w:val="0"/>
              <w:marRight w:val="0"/>
              <w:marTop w:val="0"/>
              <w:marBottom w:val="0"/>
              <w:divBdr>
                <w:top w:val="none" w:sz="0" w:space="0" w:color="auto"/>
                <w:left w:val="none" w:sz="0" w:space="0" w:color="auto"/>
                <w:bottom w:val="none" w:sz="0" w:space="0" w:color="auto"/>
                <w:right w:val="none" w:sz="0" w:space="0" w:color="auto"/>
              </w:divBdr>
            </w:div>
            <w:div w:id="1123309950">
              <w:marLeft w:val="0"/>
              <w:marRight w:val="0"/>
              <w:marTop w:val="0"/>
              <w:marBottom w:val="0"/>
              <w:divBdr>
                <w:top w:val="none" w:sz="0" w:space="0" w:color="auto"/>
                <w:left w:val="none" w:sz="0" w:space="0" w:color="auto"/>
                <w:bottom w:val="none" w:sz="0" w:space="0" w:color="auto"/>
                <w:right w:val="none" w:sz="0" w:space="0" w:color="auto"/>
              </w:divBdr>
            </w:div>
          </w:divsChild>
        </w:div>
        <w:div w:id="1774740338">
          <w:marLeft w:val="0"/>
          <w:marRight w:val="0"/>
          <w:marTop w:val="0"/>
          <w:marBottom w:val="0"/>
          <w:divBdr>
            <w:top w:val="none" w:sz="0" w:space="0" w:color="auto"/>
            <w:left w:val="none" w:sz="0" w:space="0" w:color="auto"/>
            <w:bottom w:val="none" w:sz="0" w:space="0" w:color="auto"/>
            <w:right w:val="none" w:sz="0" w:space="0" w:color="auto"/>
          </w:divBdr>
          <w:divsChild>
            <w:div w:id="974212492">
              <w:marLeft w:val="0"/>
              <w:marRight w:val="0"/>
              <w:marTop w:val="0"/>
              <w:marBottom w:val="0"/>
              <w:divBdr>
                <w:top w:val="none" w:sz="0" w:space="0" w:color="auto"/>
                <w:left w:val="none" w:sz="0" w:space="0" w:color="auto"/>
                <w:bottom w:val="none" w:sz="0" w:space="0" w:color="auto"/>
                <w:right w:val="none" w:sz="0" w:space="0" w:color="auto"/>
              </w:divBdr>
            </w:div>
            <w:div w:id="295069827">
              <w:marLeft w:val="0"/>
              <w:marRight w:val="0"/>
              <w:marTop w:val="0"/>
              <w:marBottom w:val="0"/>
              <w:divBdr>
                <w:top w:val="none" w:sz="0" w:space="0" w:color="auto"/>
                <w:left w:val="none" w:sz="0" w:space="0" w:color="auto"/>
                <w:bottom w:val="none" w:sz="0" w:space="0" w:color="auto"/>
                <w:right w:val="none" w:sz="0" w:space="0" w:color="auto"/>
              </w:divBdr>
            </w:div>
            <w:div w:id="695548368">
              <w:marLeft w:val="0"/>
              <w:marRight w:val="0"/>
              <w:marTop w:val="0"/>
              <w:marBottom w:val="0"/>
              <w:divBdr>
                <w:top w:val="none" w:sz="0" w:space="0" w:color="auto"/>
                <w:left w:val="none" w:sz="0" w:space="0" w:color="auto"/>
                <w:bottom w:val="none" w:sz="0" w:space="0" w:color="auto"/>
                <w:right w:val="none" w:sz="0" w:space="0" w:color="auto"/>
              </w:divBdr>
            </w:div>
          </w:divsChild>
        </w:div>
        <w:div w:id="314794911">
          <w:marLeft w:val="0"/>
          <w:marRight w:val="0"/>
          <w:marTop w:val="0"/>
          <w:marBottom w:val="0"/>
          <w:divBdr>
            <w:top w:val="none" w:sz="0" w:space="0" w:color="auto"/>
            <w:left w:val="none" w:sz="0" w:space="0" w:color="auto"/>
            <w:bottom w:val="none" w:sz="0" w:space="0" w:color="auto"/>
            <w:right w:val="none" w:sz="0" w:space="0" w:color="auto"/>
          </w:divBdr>
          <w:divsChild>
            <w:div w:id="1210218695">
              <w:marLeft w:val="0"/>
              <w:marRight w:val="0"/>
              <w:marTop w:val="0"/>
              <w:marBottom w:val="0"/>
              <w:divBdr>
                <w:top w:val="none" w:sz="0" w:space="0" w:color="auto"/>
                <w:left w:val="none" w:sz="0" w:space="0" w:color="auto"/>
                <w:bottom w:val="none" w:sz="0" w:space="0" w:color="auto"/>
                <w:right w:val="none" w:sz="0" w:space="0" w:color="auto"/>
              </w:divBdr>
            </w:div>
          </w:divsChild>
        </w:div>
        <w:div w:id="1363902247">
          <w:marLeft w:val="0"/>
          <w:marRight w:val="0"/>
          <w:marTop w:val="0"/>
          <w:marBottom w:val="0"/>
          <w:divBdr>
            <w:top w:val="none" w:sz="0" w:space="0" w:color="auto"/>
            <w:left w:val="none" w:sz="0" w:space="0" w:color="auto"/>
            <w:bottom w:val="none" w:sz="0" w:space="0" w:color="auto"/>
            <w:right w:val="none" w:sz="0" w:space="0" w:color="auto"/>
          </w:divBdr>
          <w:divsChild>
            <w:div w:id="53547874">
              <w:marLeft w:val="0"/>
              <w:marRight w:val="0"/>
              <w:marTop w:val="0"/>
              <w:marBottom w:val="0"/>
              <w:divBdr>
                <w:top w:val="none" w:sz="0" w:space="0" w:color="auto"/>
                <w:left w:val="none" w:sz="0" w:space="0" w:color="auto"/>
                <w:bottom w:val="none" w:sz="0" w:space="0" w:color="auto"/>
                <w:right w:val="none" w:sz="0" w:space="0" w:color="auto"/>
              </w:divBdr>
            </w:div>
            <w:div w:id="440537622">
              <w:marLeft w:val="0"/>
              <w:marRight w:val="0"/>
              <w:marTop w:val="0"/>
              <w:marBottom w:val="0"/>
              <w:divBdr>
                <w:top w:val="none" w:sz="0" w:space="0" w:color="auto"/>
                <w:left w:val="none" w:sz="0" w:space="0" w:color="auto"/>
                <w:bottom w:val="none" w:sz="0" w:space="0" w:color="auto"/>
                <w:right w:val="none" w:sz="0" w:space="0" w:color="auto"/>
              </w:divBdr>
            </w:div>
            <w:div w:id="1865171803">
              <w:marLeft w:val="0"/>
              <w:marRight w:val="0"/>
              <w:marTop w:val="0"/>
              <w:marBottom w:val="0"/>
              <w:divBdr>
                <w:top w:val="none" w:sz="0" w:space="0" w:color="auto"/>
                <w:left w:val="none" w:sz="0" w:space="0" w:color="auto"/>
                <w:bottom w:val="none" w:sz="0" w:space="0" w:color="auto"/>
                <w:right w:val="none" w:sz="0" w:space="0" w:color="auto"/>
              </w:divBdr>
            </w:div>
            <w:div w:id="1987510868">
              <w:marLeft w:val="0"/>
              <w:marRight w:val="0"/>
              <w:marTop w:val="0"/>
              <w:marBottom w:val="0"/>
              <w:divBdr>
                <w:top w:val="none" w:sz="0" w:space="0" w:color="auto"/>
                <w:left w:val="none" w:sz="0" w:space="0" w:color="auto"/>
                <w:bottom w:val="none" w:sz="0" w:space="0" w:color="auto"/>
                <w:right w:val="none" w:sz="0" w:space="0" w:color="auto"/>
              </w:divBdr>
            </w:div>
          </w:divsChild>
        </w:div>
        <w:div w:id="351683657">
          <w:marLeft w:val="0"/>
          <w:marRight w:val="0"/>
          <w:marTop w:val="0"/>
          <w:marBottom w:val="0"/>
          <w:divBdr>
            <w:top w:val="none" w:sz="0" w:space="0" w:color="auto"/>
            <w:left w:val="none" w:sz="0" w:space="0" w:color="auto"/>
            <w:bottom w:val="none" w:sz="0" w:space="0" w:color="auto"/>
            <w:right w:val="none" w:sz="0" w:space="0" w:color="auto"/>
          </w:divBdr>
          <w:divsChild>
            <w:div w:id="372390370">
              <w:marLeft w:val="0"/>
              <w:marRight w:val="0"/>
              <w:marTop w:val="0"/>
              <w:marBottom w:val="0"/>
              <w:divBdr>
                <w:top w:val="none" w:sz="0" w:space="0" w:color="auto"/>
                <w:left w:val="none" w:sz="0" w:space="0" w:color="auto"/>
                <w:bottom w:val="none" w:sz="0" w:space="0" w:color="auto"/>
                <w:right w:val="none" w:sz="0" w:space="0" w:color="auto"/>
              </w:divBdr>
            </w:div>
            <w:div w:id="773983265">
              <w:marLeft w:val="0"/>
              <w:marRight w:val="0"/>
              <w:marTop w:val="0"/>
              <w:marBottom w:val="0"/>
              <w:divBdr>
                <w:top w:val="none" w:sz="0" w:space="0" w:color="auto"/>
                <w:left w:val="none" w:sz="0" w:space="0" w:color="auto"/>
                <w:bottom w:val="none" w:sz="0" w:space="0" w:color="auto"/>
                <w:right w:val="none" w:sz="0" w:space="0" w:color="auto"/>
              </w:divBdr>
            </w:div>
            <w:div w:id="1637026217">
              <w:marLeft w:val="0"/>
              <w:marRight w:val="0"/>
              <w:marTop w:val="0"/>
              <w:marBottom w:val="0"/>
              <w:divBdr>
                <w:top w:val="none" w:sz="0" w:space="0" w:color="auto"/>
                <w:left w:val="none" w:sz="0" w:space="0" w:color="auto"/>
                <w:bottom w:val="none" w:sz="0" w:space="0" w:color="auto"/>
                <w:right w:val="none" w:sz="0" w:space="0" w:color="auto"/>
              </w:divBdr>
            </w:div>
            <w:div w:id="841168214">
              <w:marLeft w:val="0"/>
              <w:marRight w:val="0"/>
              <w:marTop w:val="0"/>
              <w:marBottom w:val="0"/>
              <w:divBdr>
                <w:top w:val="none" w:sz="0" w:space="0" w:color="auto"/>
                <w:left w:val="none" w:sz="0" w:space="0" w:color="auto"/>
                <w:bottom w:val="none" w:sz="0" w:space="0" w:color="auto"/>
                <w:right w:val="none" w:sz="0" w:space="0" w:color="auto"/>
              </w:divBdr>
            </w:div>
            <w:div w:id="873731067">
              <w:marLeft w:val="0"/>
              <w:marRight w:val="0"/>
              <w:marTop w:val="0"/>
              <w:marBottom w:val="0"/>
              <w:divBdr>
                <w:top w:val="none" w:sz="0" w:space="0" w:color="auto"/>
                <w:left w:val="none" w:sz="0" w:space="0" w:color="auto"/>
                <w:bottom w:val="none" w:sz="0" w:space="0" w:color="auto"/>
                <w:right w:val="none" w:sz="0" w:space="0" w:color="auto"/>
              </w:divBdr>
            </w:div>
          </w:divsChild>
        </w:div>
        <w:div w:id="1228145287">
          <w:marLeft w:val="0"/>
          <w:marRight w:val="0"/>
          <w:marTop w:val="0"/>
          <w:marBottom w:val="0"/>
          <w:divBdr>
            <w:top w:val="none" w:sz="0" w:space="0" w:color="auto"/>
            <w:left w:val="none" w:sz="0" w:space="0" w:color="auto"/>
            <w:bottom w:val="none" w:sz="0" w:space="0" w:color="auto"/>
            <w:right w:val="none" w:sz="0" w:space="0" w:color="auto"/>
          </w:divBdr>
          <w:divsChild>
            <w:div w:id="733894966">
              <w:marLeft w:val="0"/>
              <w:marRight w:val="0"/>
              <w:marTop w:val="0"/>
              <w:marBottom w:val="0"/>
              <w:divBdr>
                <w:top w:val="none" w:sz="0" w:space="0" w:color="auto"/>
                <w:left w:val="none" w:sz="0" w:space="0" w:color="auto"/>
                <w:bottom w:val="none" w:sz="0" w:space="0" w:color="auto"/>
                <w:right w:val="none" w:sz="0" w:space="0" w:color="auto"/>
              </w:divBdr>
            </w:div>
            <w:div w:id="193664686">
              <w:marLeft w:val="0"/>
              <w:marRight w:val="0"/>
              <w:marTop w:val="0"/>
              <w:marBottom w:val="0"/>
              <w:divBdr>
                <w:top w:val="none" w:sz="0" w:space="0" w:color="auto"/>
                <w:left w:val="none" w:sz="0" w:space="0" w:color="auto"/>
                <w:bottom w:val="none" w:sz="0" w:space="0" w:color="auto"/>
                <w:right w:val="none" w:sz="0" w:space="0" w:color="auto"/>
              </w:divBdr>
            </w:div>
            <w:div w:id="578440642">
              <w:marLeft w:val="0"/>
              <w:marRight w:val="0"/>
              <w:marTop w:val="0"/>
              <w:marBottom w:val="0"/>
              <w:divBdr>
                <w:top w:val="none" w:sz="0" w:space="0" w:color="auto"/>
                <w:left w:val="none" w:sz="0" w:space="0" w:color="auto"/>
                <w:bottom w:val="none" w:sz="0" w:space="0" w:color="auto"/>
                <w:right w:val="none" w:sz="0" w:space="0" w:color="auto"/>
              </w:divBdr>
            </w:div>
            <w:div w:id="883784764">
              <w:marLeft w:val="0"/>
              <w:marRight w:val="0"/>
              <w:marTop w:val="0"/>
              <w:marBottom w:val="0"/>
              <w:divBdr>
                <w:top w:val="none" w:sz="0" w:space="0" w:color="auto"/>
                <w:left w:val="none" w:sz="0" w:space="0" w:color="auto"/>
                <w:bottom w:val="none" w:sz="0" w:space="0" w:color="auto"/>
                <w:right w:val="none" w:sz="0" w:space="0" w:color="auto"/>
              </w:divBdr>
            </w:div>
          </w:divsChild>
        </w:div>
        <w:div w:id="1830749319">
          <w:marLeft w:val="0"/>
          <w:marRight w:val="0"/>
          <w:marTop w:val="0"/>
          <w:marBottom w:val="0"/>
          <w:divBdr>
            <w:top w:val="none" w:sz="0" w:space="0" w:color="auto"/>
            <w:left w:val="none" w:sz="0" w:space="0" w:color="auto"/>
            <w:bottom w:val="none" w:sz="0" w:space="0" w:color="auto"/>
            <w:right w:val="none" w:sz="0" w:space="0" w:color="auto"/>
          </w:divBdr>
        </w:div>
        <w:div w:id="1004745026">
          <w:marLeft w:val="0"/>
          <w:marRight w:val="0"/>
          <w:marTop w:val="0"/>
          <w:marBottom w:val="0"/>
          <w:divBdr>
            <w:top w:val="none" w:sz="0" w:space="0" w:color="auto"/>
            <w:left w:val="none" w:sz="0" w:space="0" w:color="auto"/>
            <w:bottom w:val="none" w:sz="0" w:space="0" w:color="auto"/>
            <w:right w:val="none" w:sz="0" w:space="0" w:color="auto"/>
          </w:divBdr>
        </w:div>
        <w:div w:id="1272124741">
          <w:marLeft w:val="0"/>
          <w:marRight w:val="0"/>
          <w:marTop w:val="0"/>
          <w:marBottom w:val="0"/>
          <w:divBdr>
            <w:top w:val="none" w:sz="0" w:space="0" w:color="auto"/>
            <w:left w:val="none" w:sz="0" w:space="0" w:color="auto"/>
            <w:bottom w:val="none" w:sz="0" w:space="0" w:color="auto"/>
            <w:right w:val="none" w:sz="0" w:space="0" w:color="auto"/>
          </w:divBdr>
        </w:div>
        <w:div w:id="2036614061">
          <w:marLeft w:val="0"/>
          <w:marRight w:val="0"/>
          <w:marTop w:val="0"/>
          <w:marBottom w:val="0"/>
          <w:divBdr>
            <w:top w:val="none" w:sz="0" w:space="0" w:color="auto"/>
            <w:left w:val="none" w:sz="0" w:space="0" w:color="auto"/>
            <w:bottom w:val="none" w:sz="0" w:space="0" w:color="auto"/>
            <w:right w:val="none" w:sz="0" w:space="0" w:color="auto"/>
          </w:divBdr>
        </w:div>
        <w:div w:id="1289775462">
          <w:marLeft w:val="0"/>
          <w:marRight w:val="0"/>
          <w:marTop w:val="0"/>
          <w:marBottom w:val="0"/>
          <w:divBdr>
            <w:top w:val="none" w:sz="0" w:space="0" w:color="auto"/>
            <w:left w:val="none" w:sz="0" w:space="0" w:color="auto"/>
            <w:bottom w:val="none" w:sz="0" w:space="0" w:color="auto"/>
            <w:right w:val="none" w:sz="0" w:space="0" w:color="auto"/>
          </w:divBdr>
        </w:div>
        <w:div w:id="391973643">
          <w:marLeft w:val="0"/>
          <w:marRight w:val="0"/>
          <w:marTop w:val="0"/>
          <w:marBottom w:val="0"/>
          <w:divBdr>
            <w:top w:val="none" w:sz="0" w:space="0" w:color="auto"/>
            <w:left w:val="none" w:sz="0" w:space="0" w:color="auto"/>
            <w:bottom w:val="none" w:sz="0" w:space="0" w:color="auto"/>
            <w:right w:val="none" w:sz="0" w:space="0" w:color="auto"/>
          </w:divBdr>
        </w:div>
        <w:div w:id="627931111">
          <w:marLeft w:val="0"/>
          <w:marRight w:val="0"/>
          <w:marTop w:val="0"/>
          <w:marBottom w:val="0"/>
          <w:divBdr>
            <w:top w:val="none" w:sz="0" w:space="0" w:color="auto"/>
            <w:left w:val="none" w:sz="0" w:space="0" w:color="auto"/>
            <w:bottom w:val="none" w:sz="0" w:space="0" w:color="auto"/>
            <w:right w:val="none" w:sz="0" w:space="0" w:color="auto"/>
          </w:divBdr>
        </w:div>
        <w:div w:id="2119138284">
          <w:marLeft w:val="0"/>
          <w:marRight w:val="0"/>
          <w:marTop w:val="0"/>
          <w:marBottom w:val="0"/>
          <w:divBdr>
            <w:top w:val="none" w:sz="0" w:space="0" w:color="auto"/>
            <w:left w:val="none" w:sz="0" w:space="0" w:color="auto"/>
            <w:bottom w:val="none" w:sz="0" w:space="0" w:color="auto"/>
            <w:right w:val="none" w:sz="0" w:space="0" w:color="auto"/>
          </w:divBdr>
        </w:div>
        <w:div w:id="1044865740">
          <w:marLeft w:val="0"/>
          <w:marRight w:val="0"/>
          <w:marTop w:val="0"/>
          <w:marBottom w:val="0"/>
          <w:divBdr>
            <w:top w:val="none" w:sz="0" w:space="0" w:color="auto"/>
            <w:left w:val="none" w:sz="0" w:space="0" w:color="auto"/>
            <w:bottom w:val="none" w:sz="0" w:space="0" w:color="auto"/>
            <w:right w:val="none" w:sz="0" w:space="0" w:color="auto"/>
          </w:divBdr>
        </w:div>
        <w:div w:id="1666476127">
          <w:marLeft w:val="0"/>
          <w:marRight w:val="0"/>
          <w:marTop w:val="0"/>
          <w:marBottom w:val="0"/>
          <w:divBdr>
            <w:top w:val="none" w:sz="0" w:space="0" w:color="auto"/>
            <w:left w:val="none" w:sz="0" w:space="0" w:color="auto"/>
            <w:bottom w:val="none" w:sz="0" w:space="0" w:color="auto"/>
            <w:right w:val="none" w:sz="0" w:space="0" w:color="auto"/>
          </w:divBdr>
        </w:div>
        <w:div w:id="828784784">
          <w:marLeft w:val="0"/>
          <w:marRight w:val="0"/>
          <w:marTop w:val="0"/>
          <w:marBottom w:val="0"/>
          <w:divBdr>
            <w:top w:val="none" w:sz="0" w:space="0" w:color="auto"/>
            <w:left w:val="none" w:sz="0" w:space="0" w:color="auto"/>
            <w:bottom w:val="none" w:sz="0" w:space="0" w:color="auto"/>
            <w:right w:val="none" w:sz="0" w:space="0" w:color="auto"/>
          </w:divBdr>
        </w:div>
        <w:div w:id="1641689486">
          <w:marLeft w:val="0"/>
          <w:marRight w:val="0"/>
          <w:marTop w:val="0"/>
          <w:marBottom w:val="0"/>
          <w:divBdr>
            <w:top w:val="none" w:sz="0" w:space="0" w:color="auto"/>
            <w:left w:val="none" w:sz="0" w:space="0" w:color="auto"/>
            <w:bottom w:val="none" w:sz="0" w:space="0" w:color="auto"/>
            <w:right w:val="none" w:sz="0" w:space="0" w:color="auto"/>
          </w:divBdr>
        </w:div>
        <w:div w:id="1016230714">
          <w:marLeft w:val="0"/>
          <w:marRight w:val="0"/>
          <w:marTop w:val="0"/>
          <w:marBottom w:val="0"/>
          <w:divBdr>
            <w:top w:val="none" w:sz="0" w:space="0" w:color="auto"/>
            <w:left w:val="none" w:sz="0" w:space="0" w:color="auto"/>
            <w:bottom w:val="none" w:sz="0" w:space="0" w:color="auto"/>
            <w:right w:val="none" w:sz="0" w:space="0" w:color="auto"/>
          </w:divBdr>
          <w:divsChild>
            <w:div w:id="717364698">
              <w:marLeft w:val="-75"/>
              <w:marRight w:val="0"/>
              <w:marTop w:val="30"/>
              <w:marBottom w:val="30"/>
              <w:divBdr>
                <w:top w:val="none" w:sz="0" w:space="0" w:color="auto"/>
                <w:left w:val="none" w:sz="0" w:space="0" w:color="auto"/>
                <w:bottom w:val="none" w:sz="0" w:space="0" w:color="auto"/>
                <w:right w:val="none" w:sz="0" w:space="0" w:color="auto"/>
              </w:divBdr>
              <w:divsChild>
                <w:div w:id="105662624">
                  <w:marLeft w:val="0"/>
                  <w:marRight w:val="0"/>
                  <w:marTop w:val="0"/>
                  <w:marBottom w:val="0"/>
                  <w:divBdr>
                    <w:top w:val="none" w:sz="0" w:space="0" w:color="auto"/>
                    <w:left w:val="none" w:sz="0" w:space="0" w:color="auto"/>
                    <w:bottom w:val="none" w:sz="0" w:space="0" w:color="auto"/>
                    <w:right w:val="none" w:sz="0" w:space="0" w:color="auto"/>
                  </w:divBdr>
                  <w:divsChild>
                    <w:div w:id="877819886">
                      <w:marLeft w:val="0"/>
                      <w:marRight w:val="0"/>
                      <w:marTop w:val="0"/>
                      <w:marBottom w:val="0"/>
                      <w:divBdr>
                        <w:top w:val="none" w:sz="0" w:space="0" w:color="auto"/>
                        <w:left w:val="none" w:sz="0" w:space="0" w:color="auto"/>
                        <w:bottom w:val="none" w:sz="0" w:space="0" w:color="auto"/>
                        <w:right w:val="none" w:sz="0" w:space="0" w:color="auto"/>
                      </w:divBdr>
                    </w:div>
                  </w:divsChild>
                </w:div>
                <w:div w:id="19091853">
                  <w:marLeft w:val="0"/>
                  <w:marRight w:val="0"/>
                  <w:marTop w:val="0"/>
                  <w:marBottom w:val="0"/>
                  <w:divBdr>
                    <w:top w:val="none" w:sz="0" w:space="0" w:color="auto"/>
                    <w:left w:val="none" w:sz="0" w:space="0" w:color="auto"/>
                    <w:bottom w:val="none" w:sz="0" w:space="0" w:color="auto"/>
                    <w:right w:val="none" w:sz="0" w:space="0" w:color="auto"/>
                  </w:divBdr>
                  <w:divsChild>
                    <w:div w:id="1046029278">
                      <w:marLeft w:val="0"/>
                      <w:marRight w:val="0"/>
                      <w:marTop w:val="0"/>
                      <w:marBottom w:val="0"/>
                      <w:divBdr>
                        <w:top w:val="none" w:sz="0" w:space="0" w:color="auto"/>
                        <w:left w:val="none" w:sz="0" w:space="0" w:color="auto"/>
                        <w:bottom w:val="none" w:sz="0" w:space="0" w:color="auto"/>
                        <w:right w:val="none" w:sz="0" w:space="0" w:color="auto"/>
                      </w:divBdr>
                    </w:div>
                  </w:divsChild>
                </w:div>
                <w:div w:id="366882080">
                  <w:marLeft w:val="0"/>
                  <w:marRight w:val="0"/>
                  <w:marTop w:val="0"/>
                  <w:marBottom w:val="0"/>
                  <w:divBdr>
                    <w:top w:val="none" w:sz="0" w:space="0" w:color="auto"/>
                    <w:left w:val="none" w:sz="0" w:space="0" w:color="auto"/>
                    <w:bottom w:val="none" w:sz="0" w:space="0" w:color="auto"/>
                    <w:right w:val="none" w:sz="0" w:space="0" w:color="auto"/>
                  </w:divBdr>
                  <w:divsChild>
                    <w:div w:id="870647258">
                      <w:marLeft w:val="0"/>
                      <w:marRight w:val="0"/>
                      <w:marTop w:val="0"/>
                      <w:marBottom w:val="0"/>
                      <w:divBdr>
                        <w:top w:val="none" w:sz="0" w:space="0" w:color="auto"/>
                        <w:left w:val="none" w:sz="0" w:space="0" w:color="auto"/>
                        <w:bottom w:val="none" w:sz="0" w:space="0" w:color="auto"/>
                        <w:right w:val="none" w:sz="0" w:space="0" w:color="auto"/>
                      </w:divBdr>
                    </w:div>
                  </w:divsChild>
                </w:div>
                <w:div w:id="1436905171">
                  <w:marLeft w:val="0"/>
                  <w:marRight w:val="0"/>
                  <w:marTop w:val="0"/>
                  <w:marBottom w:val="0"/>
                  <w:divBdr>
                    <w:top w:val="none" w:sz="0" w:space="0" w:color="auto"/>
                    <w:left w:val="none" w:sz="0" w:space="0" w:color="auto"/>
                    <w:bottom w:val="none" w:sz="0" w:space="0" w:color="auto"/>
                    <w:right w:val="none" w:sz="0" w:space="0" w:color="auto"/>
                  </w:divBdr>
                  <w:divsChild>
                    <w:div w:id="1158620435">
                      <w:marLeft w:val="0"/>
                      <w:marRight w:val="0"/>
                      <w:marTop w:val="0"/>
                      <w:marBottom w:val="0"/>
                      <w:divBdr>
                        <w:top w:val="none" w:sz="0" w:space="0" w:color="auto"/>
                        <w:left w:val="none" w:sz="0" w:space="0" w:color="auto"/>
                        <w:bottom w:val="none" w:sz="0" w:space="0" w:color="auto"/>
                        <w:right w:val="none" w:sz="0" w:space="0" w:color="auto"/>
                      </w:divBdr>
                    </w:div>
                  </w:divsChild>
                </w:div>
                <w:div w:id="620264132">
                  <w:marLeft w:val="0"/>
                  <w:marRight w:val="0"/>
                  <w:marTop w:val="0"/>
                  <w:marBottom w:val="0"/>
                  <w:divBdr>
                    <w:top w:val="none" w:sz="0" w:space="0" w:color="auto"/>
                    <w:left w:val="none" w:sz="0" w:space="0" w:color="auto"/>
                    <w:bottom w:val="none" w:sz="0" w:space="0" w:color="auto"/>
                    <w:right w:val="none" w:sz="0" w:space="0" w:color="auto"/>
                  </w:divBdr>
                  <w:divsChild>
                    <w:div w:id="788470630">
                      <w:marLeft w:val="0"/>
                      <w:marRight w:val="0"/>
                      <w:marTop w:val="0"/>
                      <w:marBottom w:val="0"/>
                      <w:divBdr>
                        <w:top w:val="none" w:sz="0" w:space="0" w:color="auto"/>
                        <w:left w:val="none" w:sz="0" w:space="0" w:color="auto"/>
                        <w:bottom w:val="none" w:sz="0" w:space="0" w:color="auto"/>
                        <w:right w:val="none" w:sz="0" w:space="0" w:color="auto"/>
                      </w:divBdr>
                    </w:div>
                  </w:divsChild>
                </w:div>
                <w:div w:id="603878860">
                  <w:marLeft w:val="0"/>
                  <w:marRight w:val="0"/>
                  <w:marTop w:val="0"/>
                  <w:marBottom w:val="0"/>
                  <w:divBdr>
                    <w:top w:val="none" w:sz="0" w:space="0" w:color="auto"/>
                    <w:left w:val="none" w:sz="0" w:space="0" w:color="auto"/>
                    <w:bottom w:val="none" w:sz="0" w:space="0" w:color="auto"/>
                    <w:right w:val="none" w:sz="0" w:space="0" w:color="auto"/>
                  </w:divBdr>
                  <w:divsChild>
                    <w:div w:id="1345093195">
                      <w:marLeft w:val="0"/>
                      <w:marRight w:val="0"/>
                      <w:marTop w:val="0"/>
                      <w:marBottom w:val="0"/>
                      <w:divBdr>
                        <w:top w:val="none" w:sz="0" w:space="0" w:color="auto"/>
                        <w:left w:val="none" w:sz="0" w:space="0" w:color="auto"/>
                        <w:bottom w:val="none" w:sz="0" w:space="0" w:color="auto"/>
                        <w:right w:val="none" w:sz="0" w:space="0" w:color="auto"/>
                      </w:divBdr>
                    </w:div>
                  </w:divsChild>
                </w:div>
                <w:div w:id="81874485">
                  <w:marLeft w:val="0"/>
                  <w:marRight w:val="0"/>
                  <w:marTop w:val="0"/>
                  <w:marBottom w:val="0"/>
                  <w:divBdr>
                    <w:top w:val="none" w:sz="0" w:space="0" w:color="auto"/>
                    <w:left w:val="none" w:sz="0" w:space="0" w:color="auto"/>
                    <w:bottom w:val="none" w:sz="0" w:space="0" w:color="auto"/>
                    <w:right w:val="none" w:sz="0" w:space="0" w:color="auto"/>
                  </w:divBdr>
                  <w:divsChild>
                    <w:div w:id="1006861511">
                      <w:marLeft w:val="0"/>
                      <w:marRight w:val="0"/>
                      <w:marTop w:val="0"/>
                      <w:marBottom w:val="0"/>
                      <w:divBdr>
                        <w:top w:val="none" w:sz="0" w:space="0" w:color="auto"/>
                        <w:left w:val="none" w:sz="0" w:space="0" w:color="auto"/>
                        <w:bottom w:val="none" w:sz="0" w:space="0" w:color="auto"/>
                        <w:right w:val="none" w:sz="0" w:space="0" w:color="auto"/>
                      </w:divBdr>
                    </w:div>
                  </w:divsChild>
                </w:div>
                <w:div w:id="785008544">
                  <w:marLeft w:val="0"/>
                  <w:marRight w:val="0"/>
                  <w:marTop w:val="0"/>
                  <w:marBottom w:val="0"/>
                  <w:divBdr>
                    <w:top w:val="none" w:sz="0" w:space="0" w:color="auto"/>
                    <w:left w:val="none" w:sz="0" w:space="0" w:color="auto"/>
                    <w:bottom w:val="none" w:sz="0" w:space="0" w:color="auto"/>
                    <w:right w:val="none" w:sz="0" w:space="0" w:color="auto"/>
                  </w:divBdr>
                  <w:divsChild>
                    <w:div w:id="1997100609">
                      <w:marLeft w:val="0"/>
                      <w:marRight w:val="0"/>
                      <w:marTop w:val="0"/>
                      <w:marBottom w:val="0"/>
                      <w:divBdr>
                        <w:top w:val="none" w:sz="0" w:space="0" w:color="auto"/>
                        <w:left w:val="none" w:sz="0" w:space="0" w:color="auto"/>
                        <w:bottom w:val="none" w:sz="0" w:space="0" w:color="auto"/>
                        <w:right w:val="none" w:sz="0" w:space="0" w:color="auto"/>
                      </w:divBdr>
                    </w:div>
                  </w:divsChild>
                </w:div>
                <w:div w:id="388766373">
                  <w:marLeft w:val="0"/>
                  <w:marRight w:val="0"/>
                  <w:marTop w:val="0"/>
                  <w:marBottom w:val="0"/>
                  <w:divBdr>
                    <w:top w:val="none" w:sz="0" w:space="0" w:color="auto"/>
                    <w:left w:val="none" w:sz="0" w:space="0" w:color="auto"/>
                    <w:bottom w:val="none" w:sz="0" w:space="0" w:color="auto"/>
                    <w:right w:val="none" w:sz="0" w:space="0" w:color="auto"/>
                  </w:divBdr>
                  <w:divsChild>
                    <w:div w:id="1550876071">
                      <w:marLeft w:val="0"/>
                      <w:marRight w:val="0"/>
                      <w:marTop w:val="0"/>
                      <w:marBottom w:val="0"/>
                      <w:divBdr>
                        <w:top w:val="none" w:sz="0" w:space="0" w:color="auto"/>
                        <w:left w:val="none" w:sz="0" w:space="0" w:color="auto"/>
                        <w:bottom w:val="none" w:sz="0" w:space="0" w:color="auto"/>
                        <w:right w:val="none" w:sz="0" w:space="0" w:color="auto"/>
                      </w:divBdr>
                    </w:div>
                  </w:divsChild>
                </w:div>
                <w:div w:id="1926184184">
                  <w:marLeft w:val="0"/>
                  <w:marRight w:val="0"/>
                  <w:marTop w:val="0"/>
                  <w:marBottom w:val="0"/>
                  <w:divBdr>
                    <w:top w:val="none" w:sz="0" w:space="0" w:color="auto"/>
                    <w:left w:val="none" w:sz="0" w:space="0" w:color="auto"/>
                    <w:bottom w:val="none" w:sz="0" w:space="0" w:color="auto"/>
                    <w:right w:val="none" w:sz="0" w:space="0" w:color="auto"/>
                  </w:divBdr>
                  <w:divsChild>
                    <w:div w:id="755245415">
                      <w:marLeft w:val="0"/>
                      <w:marRight w:val="0"/>
                      <w:marTop w:val="0"/>
                      <w:marBottom w:val="0"/>
                      <w:divBdr>
                        <w:top w:val="none" w:sz="0" w:space="0" w:color="auto"/>
                        <w:left w:val="none" w:sz="0" w:space="0" w:color="auto"/>
                        <w:bottom w:val="none" w:sz="0" w:space="0" w:color="auto"/>
                        <w:right w:val="none" w:sz="0" w:space="0" w:color="auto"/>
                      </w:divBdr>
                    </w:div>
                  </w:divsChild>
                </w:div>
                <w:div w:id="782655622">
                  <w:marLeft w:val="0"/>
                  <w:marRight w:val="0"/>
                  <w:marTop w:val="0"/>
                  <w:marBottom w:val="0"/>
                  <w:divBdr>
                    <w:top w:val="none" w:sz="0" w:space="0" w:color="auto"/>
                    <w:left w:val="none" w:sz="0" w:space="0" w:color="auto"/>
                    <w:bottom w:val="none" w:sz="0" w:space="0" w:color="auto"/>
                    <w:right w:val="none" w:sz="0" w:space="0" w:color="auto"/>
                  </w:divBdr>
                  <w:divsChild>
                    <w:div w:id="123696374">
                      <w:marLeft w:val="0"/>
                      <w:marRight w:val="0"/>
                      <w:marTop w:val="0"/>
                      <w:marBottom w:val="0"/>
                      <w:divBdr>
                        <w:top w:val="none" w:sz="0" w:space="0" w:color="auto"/>
                        <w:left w:val="none" w:sz="0" w:space="0" w:color="auto"/>
                        <w:bottom w:val="none" w:sz="0" w:space="0" w:color="auto"/>
                        <w:right w:val="none" w:sz="0" w:space="0" w:color="auto"/>
                      </w:divBdr>
                    </w:div>
                  </w:divsChild>
                </w:div>
                <w:div w:id="114715977">
                  <w:marLeft w:val="0"/>
                  <w:marRight w:val="0"/>
                  <w:marTop w:val="0"/>
                  <w:marBottom w:val="0"/>
                  <w:divBdr>
                    <w:top w:val="none" w:sz="0" w:space="0" w:color="auto"/>
                    <w:left w:val="none" w:sz="0" w:space="0" w:color="auto"/>
                    <w:bottom w:val="none" w:sz="0" w:space="0" w:color="auto"/>
                    <w:right w:val="none" w:sz="0" w:space="0" w:color="auto"/>
                  </w:divBdr>
                  <w:divsChild>
                    <w:div w:id="438254586">
                      <w:marLeft w:val="0"/>
                      <w:marRight w:val="0"/>
                      <w:marTop w:val="0"/>
                      <w:marBottom w:val="0"/>
                      <w:divBdr>
                        <w:top w:val="none" w:sz="0" w:space="0" w:color="auto"/>
                        <w:left w:val="none" w:sz="0" w:space="0" w:color="auto"/>
                        <w:bottom w:val="none" w:sz="0" w:space="0" w:color="auto"/>
                        <w:right w:val="none" w:sz="0" w:space="0" w:color="auto"/>
                      </w:divBdr>
                    </w:div>
                  </w:divsChild>
                </w:div>
                <w:div w:id="905608860">
                  <w:marLeft w:val="0"/>
                  <w:marRight w:val="0"/>
                  <w:marTop w:val="0"/>
                  <w:marBottom w:val="0"/>
                  <w:divBdr>
                    <w:top w:val="none" w:sz="0" w:space="0" w:color="auto"/>
                    <w:left w:val="none" w:sz="0" w:space="0" w:color="auto"/>
                    <w:bottom w:val="none" w:sz="0" w:space="0" w:color="auto"/>
                    <w:right w:val="none" w:sz="0" w:space="0" w:color="auto"/>
                  </w:divBdr>
                  <w:divsChild>
                    <w:div w:id="652831863">
                      <w:marLeft w:val="0"/>
                      <w:marRight w:val="0"/>
                      <w:marTop w:val="0"/>
                      <w:marBottom w:val="0"/>
                      <w:divBdr>
                        <w:top w:val="none" w:sz="0" w:space="0" w:color="auto"/>
                        <w:left w:val="none" w:sz="0" w:space="0" w:color="auto"/>
                        <w:bottom w:val="none" w:sz="0" w:space="0" w:color="auto"/>
                        <w:right w:val="none" w:sz="0" w:space="0" w:color="auto"/>
                      </w:divBdr>
                    </w:div>
                  </w:divsChild>
                </w:div>
                <w:div w:id="453908617">
                  <w:marLeft w:val="0"/>
                  <w:marRight w:val="0"/>
                  <w:marTop w:val="0"/>
                  <w:marBottom w:val="0"/>
                  <w:divBdr>
                    <w:top w:val="none" w:sz="0" w:space="0" w:color="auto"/>
                    <w:left w:val="none" w:sz="0" w:space="0" w:color="auto"/>
                    <w:bottom w:val="none" w:sz="0" w:space="0" w:color="auto"/>
                    <w:right w:val="none" w:sz="0" w:space="0" w:color="auto"/>
                  </w:divBdr>
                  <w:divsChild>
                    <w:div w:id="1649745676">
                      <w:marLeft w:val="0"/>
                      <w:marRight w:val="0"/>
                      <w:marTop w:val="0"/>
                      <w:marBottom w:val="0"/>
                      <w:divBdr>
                        <w:top w:val="none" w:sz="0" w:space="0" w:color="auto"/>
                        <w:left w:val="none" w:sz="0" w:space="0" w:color="auto"/>
                        <w:bottom w:val="none" w:sz="0" w:space="0" w:color="auto"/>
                        <w:right w:val="none" w:sz="0" w:space="0" w:color="auto"/>
                      </w:divBdr>
                    </w:div>
                  </w:divsChild>
                </w:div>
                <w:div w:id="746538937">
                  <w:marLeft w:val="0"/>
                  <w:marRight w:val="0"/>
                  <w:marTop w:val="0"/>
                  <w:marBottom w:val="0"/>
                  <w:divBdr>
                    <w:top w:val="none" w:sz="0" w:space="0" w:color="auto"/>
                    <w:left w:val="none" w:sz="0" w:space="0" w:color="auto"/>
                    <w:bottom w:val="none" w:sz="0" w:space="0" w:color="auto"/>
                    <w:right w:val="none" w:sz="0" w:space="0" w:color="auto"/>
                  </w:divBdr>
                  <w:divsChild>
                    <w:div w:id="1306592034">
                      <w:marLeft w:val="0"/>
                      <w:marRight w:val="0"/>
                      <w:marTop w:val="0"/>
                      <w:marBottom w:val="0"/>
                      <w:divBdr>
                        <w:top w:val="none" w:sz="0" w:space="0" w:color="auto"/>
                        <w:left w:val="none" w:sz="0" w:space="0" w:color="auto"/>
                        <w:bottom w:val="none" w:sz="0" w:space="0" w:color="auto"/>
                        <w:right w:val="none" w:sz="0" w:space="0" w:color="auto"/>
                      </w:divBdr>
                    </w:div>
                  </w:divsChild>
                </w:div>
                <w:div w:id="1637181791">
                  <w:marLeft w:val="0"/>
                  <w:marRight w:val="0"/>
                  <w:marTop w:val="0"/>
                  <w:marBottom w:val="0"/>
                  <w:divBdr>
                    <w:top w:val="none" w:sz="0" w:space="0" w:color="auto"/>
                    <w:left w:val="none" w:sz="0" w:space="0" w:color="auto"/>
                    <w:bottom w:val="none" w:sz="0" w:space="0" w:color="auto"/>
                    <w:right w:val="none" w:sz="0" w:space="0" w:color="auto"/>
                  </w:divBdr>
                  <w:divsChild>
                    <w:div w:id="289091583">
                      <w:marLeft w:val="0"/>
                      <w:marRight w:val="0"/>
                      <w:marTop w:val="0"/>
                      <w:marBottom w:val="0"/>
                      <w:divBdr>
                        <w:top w:val="none" w:sz="0" w:space="0" w:color="auto"/>
                        <w:left w:val="none" w:sz="0" w:space="0" w:color="auto"/>
                        <w:bottom w:val="none" w:sz="0" w:space="0" w:color="auto"/>
                        <w:right w:val="none" w:sz="0" w:space="0" w:color="auto"/>
                      </w:divBdr>
                    </w:div>
                  </w:divsChild>
                </w:div>
                <w:div w:id="429353959">
                  <w:marLeft w:val="0"/>
                  <w:marRight w:val="0"/>
                  <w:marTop w:val="0"/>
                  <w:marBottom w:val="0"/>
                  <w:divBdr>
                    <w:top w:val="none" w:sz="0" w:space="0" w:color="auto"/>
                    <w:left w:val="none" w:sz="0" w:space="0" w:color="auto"/>
                    <w:bottom w:val="none" w:sz="0" w:space="0" w:color="auto"/>
                    <w:right w:val="none" w:sz="0" w:space="0" w:color="auto"/>
                  </w:divBdr>
                  <w:divsChild>
                    <w:div w:id="441730897">
                      <w:marLeft w:val="0"/>
                      <w:marRight w:val="0"/>
                      <w:marTop w:val="0"/>
                      <w:marBottom w:val="0"/>
                      <w:divBdr>
                        <w:top w:val="none" w:sz="0" w:space="0" w:color="auto"/>
                        <w:left w:val="none" w:sz="0" w:space="0" w:color="auto"/>
                        <w:bottom w:val="none" w:sz="0" w:space="0" w:color="auto"/>
                        <w:right w:val="none" w:sz="0" w:space="0" w:color="auto"/>
                      </w:divBdr>
                    </w:div>
                  </w:divsChild>
                </w:div>
                <w:div w:id="1399942626">
                  <w:marLeft w:val="0"/>
                  <w:marRight w:val="0"/>
                  <w:marTop w:val="0"/>
                  <w:marBottom w:val="0"/>
                  <w:divBdr>
                    <w:top w:val="none" w:sz="0" w:space="0" w:color="auto"/>
                    <w:left w:val="none" w:sz="0" w:space="0" w:color="auto"/>
                    <w:bottom w:val="none" w:sz="0" w:space="0" w:color="auto"/>
                    <w:right w:val="none" w:sz="0" w:space="0" w:color="auto"/>
                  </w:divBdr>
                  <w:divsChild>
                    <w:div w:id="349138650">
                      <w:marLeft w:val="0"/>
                      <w:marRight w:val="0"/>
                      <w:marTop w:val="0"/>
                      <w:marBottom w:val="0"/>
                      <w:divBdr>
                        <w:top w:val="none" w:sz="0" w:space="0" w:color="auto"/>
                        <w:left w:val="none" w:sz="0" w:space="0" w:color="auto"/>
                        <w:bottom w:val="none" w:sz="0" w:space="0" w:color="auto"/>
                        <w:right w:val="none" w:sz="0" w:space="0" w:color="auto"/>
                      </w:divBdr>
                    </w:div>
                    <w:div w:id="131086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315707">
          <w:marLeft w:val="0"/>
          <w:marRight w:val="0"/>
          <w:marTop w:val="0"/>
          <w:marBottom w:val="0"/>
          <w:divBdr>
            <w:top w:val="none" w:sz="0" w:space="0" w:color="auto"/>
            <w:left w:val="none" w:sz="0" w:space="0" w:color="auto"/>
            <w:bottom w:val="none" w:sz="0" w:space="0" w:color="auto"/>
            <w:right w:val="none" w:sz="0" w:space="0" w:color="auto"/>
          </w:divBdr>
        </w:div>
        <w:div w:id="19362962">
          <w:marLeft w:val="0"/>
          <w:marRight w:val="0"/>
          <w:marTop w:val="0"/>
          <w:marBottom w:val="0"/>
          <w:divBdr>
            <w:top w:val="none" w:sz="0" w:space="0" w:color="auto"/>
            <w:left w:val="none" w:sz="0" w:space="0" w:color="auto"/>
            <w:bottom w:val="none" w:sz="0" w:space="0" w:color="auto"/>
            <w:right w:val="none" w:sz="0" w:space="0" w:color="auto"/>
          </w:divBdr>
        </w:div>
        <w:div w:id="257762703">
          <w:marLeft w:val="0"/>
          <w:marRight w:val="0"/>
          <w:marTop w:val="0"/>
          <w:marBottom w:val="0"/>
          <w:divBdr>
            <w:top w:val="none" w:sz="0" w:space="0" w:color="auto"/>
            <w:left w:val="none" w:sz="0" w:space="0" w:color="auto"/>
            <w:bottom w:val="none" w:sz="0" w:space="0" w:color="auto"/>
            <w:right w:val="none" w:sz="0" w:space="0" w:color="auto"/>
          </w:divBdr>
          <w:divsChild>
            <w:div w:id="399447986">
              <w:marLeft w:val="-75"/>
              <w:marRight w:val="0"/>
              <w:marTop w:val="30"/>
              <w:marBottom w:val="30"/>
              <w:divBdr>
                <w:top w:val="none" w:sz="0" w:space="0" w:color="auto"/>
                <w:left w:val="none" w:sz="0" w:space="0" w:color="auto"/>
                <w:bottom w:val="none" w:sz="0" w:space="0" w:color="auto"/>
                <w:right w:val="none" w:sz="0" w:space="0" w:color="auto"/>
              </w:divBdr>
              <w:divsChild>
                <w:div w:id="283468841">
                  <w:marLeft w:val="0"/>
                  <w:marRight w:val="0"/>
                  <w:marTop w:val="0"/>
                  <w:marBottom w:val="0"/>
                  <w:divBdr>
                    <w:top w:val="none" w:sz="0" w:space="0" w:color="auto"/>
                    <w:left w:val="none" w:sz="0" w:space="0" w:color="auto"/>
                    <w:bottom w:val="none" w:sz="0" w:space="0" w:color="auto"/>
                    <w:right w:val="none" w:sz="0" w:space="0" w:color="auto"/>
                  </w:divBdr>
                  <w:divsChild>
                    <w:div w:id="1024676975">
                      <w:marLeft w:val="0"/>
                      <w:marRight w:val="0"/>
                      <w:marTop w:val="0"/>
                      <w:marBottom w:val="0"/>
                      <w:divBdr>
                        <w:top w:val="none" w:sz="0" w:space="0" w:color="auto"/>
                        <w:left w:val="none" w:sz="0" w:space="0" w:color="auto"/>
                        <w:bottom w:val="none" w:sz="0" w:space="0" w:color="auto"/>
                        <w:right w:val="none" w:sz="0" w:space="0" w:color="auto"/>
                      </w:divBdr>
                    </w:div>
                    <w:div w:id="1194341833">
                      <w:marLeft w:val="0"/>
                      <w:marRight w:val="0"/>
                      <w:marTop w:val="0"/>
                      <w:marBottom w:val="0"/>
                      <w:divBdr>
                        <w:top w:val="none" w:sz="0" w:space="0" w:color="auto"/>
                        <w:left w:val="none" w:sz="0" w:space="0" w:color="auto"/>
                        <w:bottom w:val="none" w:sz="0" w:space="0" w:color="auto"/>
                        <w:right w:val="none" w:sz="0" w:space="0" w:color="auto"/>
                      </w:divBdr>
                    </w:div>
                    <w:div w:id="138500996">
                      <w:marLeft w:val="0"/>
                      <w:marRight w:val="0"/>
                      <w:marTop w:val="0"/>
                      <w:marBottom w:val="0"/>
                      <w:divBdr>
                        <w:top w:val="none" w:sz="0" w:space="0" w:color="auto"/>
                        <w:left w:val="none" w:sz="0" w:space="0" w:color="auto"/>
                        <w:bottom w:val="none" w:sz="0" w:space="0" w:color="auto"/>
                        <w:right w:val="none" w:sz="0" w:space="0" w:color="auto"/>
                      </w:divBdr>
                    </w:div>
                    <w:div w:id="2102800047">
                      <w:marLeft w:val="0"/>
                      <w:marRight w:val="0"/>
                      <w:marTop w:val="0"/>
                      <w:marBottom w:val="0"/>
                      <w:divBdr>
                        <w:top w:val="none" w:sz="0" w:space="0" w:color="auto"/>
                        <w:left w:val="none" w:sz="0" w:space="0" w:color="auto"/>
                        <w:bottom w:val="none" w:sz="0" w:space="0" w:color="auto"/>
                        <w:right w:val="none" w:sz="0" w:space="0" w:color="auto"/>
                      </w:divBdr>
                    </w:div>
                  </w:divsChild>
                </w:div>
                <w:div w:id="1064373651">
                  <w:marLeft w:val="0"/>
                  <w:marRight w:val="0"/>
                  <w:marTop w:val="0"/>
                  <w:marBottom w:val="0"/>
                  <w:divBdr>
                    <w:top w:val="none" w:sz="0" w:space="0" w:color="auto"/>
                    <w:left w:val="none" w:sz="0" w:space="0" w:color="auto"/>
                    <w:bottom w:val="none" w:sz="0" w:space="0" w:color="auto"/>
                    <w:right w:val="none" w:sz="0" w:space="0" w:color="auto"/>
                  </w:divBdr>
                  <w:divsChild>
                    <w:div w:id="395397337">
                      <w:marLeft w:val="0"/>
                      <w:marRight w:val="0"/>
                      <w:marTop w:val="0"/>
                      <w:marBottom w:val="0"/>
                      <w:divBdr>
                        <w:top w:val="none" w:sz="0" w:space="0" w:color="auto"/>
                        <w:left w:val="none" w:sz="0" w:space="0" w:color="auto"/>
                        <w:bottom w:val="none" w:sz="0" w:space="0" w:color="auto"/>
                        <w:right w:val="none" w:sz="0" w:space="0" w:color="auto"/>
                      </w:divBdr>
                    </w:div>
                  </w:divsChild>
                </w:div>
                <w:div w:id="400105288">
                  <w:marLeft w:val="0"/>
                  <w:marRight w:val="0"/>
                  <w:marTop w:val="0"/>
                  <w:marBottom w:val="0"/>
                  <w:divBdr>
                    <w:top w:val="none" w:sz="0" w:space="0" w:color="auto"/>
                    <w:left w:val="none" w:sz="0" w:space="0" w:color="auto"/>
                    <w:bottom w:val="none" w:sz="0" w:space="0" w:color="auto"/>
                    <w:right w:val="none" w:sz="0" w:space="0" w:color="auto"/>
                  </w:divBdr>
                  <w:divsChild>
                    <w:div w:id="1552184580">
                      <w:marLeft w:val="0"/>
                      <w:marRight w:val="0"/>
                      <w:marTop w:val="0"/>
                      <w:marBottom w:val="0"/>
                      <w:divBdr>
                        <w:top w:val="none" w:sz="0" w:space="0" w:color="auto"/>
                        <w:left w:val="none" w:sz="0" w:space="0" w:color="auto"/>
                        <w:bottom w:val="none" w:sz="0" w:space="0" w:color="auto"/>
                        <w:right w:val="none" w:sz="0" w:space="0" w:color="auto"/>
                      </w:divBdr>
                    </w:div>
                    <w:div w:id="1014725788">
                      <w:marLeft w:val="0"/>
                      <w:marRight w:val="0"/>
                      <w:marTop w:val="0"/>
                      <w:marBottom w:val="0"/>
                      <w:divBdr>
                        <w:top w:val="none" w:sz="0" w:space="0" w:color="auto"/>
                        <w:left w:val="none" w:sz="0" w:space="0" w:color="auto"/>
                        <w:bottom w:val="none" w:sz="0" w:space="0" w:color="auto"/>
                        <w:right w:val="none" w:sz="0" w:space="0" w:color="auto"/>
                      </w:divBdr>
                    </w:div>
                    <w:div w:id="603466645">
                      <w:marLeft w:val="0"/>
                      <w:marRight w:val="0"/>
                      <w:marTop w:val="0"/>
                      <w:marBottom w:val="0"/>
                      <w:divBdr>
                        <w:top w:val="none" w:sz="0" w:space="0" w:color="auto"/>
                        <w:left w:val="none" w:sz="0" w:space="0" w:color="auto"/>
                        <w:bottom w:val="none" w:sz="0" w:space="0" w:color="auto"/>
                        <w:right w:val="none" w:sz="0" w:space="0" w:color="auto"/>
                      </w:divBdr>
                    </w:div>
                    <w:div w:id="2019847419">
                      <w:marLeft w:val="0"/>
                      <w:marRight w:val="0"/>
                      <w:marTop w:val="0"/>
                      <w:marBottom w:val="0"/>
                      <w:divBdr>
                        <w:top w:val="none" w:sz="0" w:space="0" w:color="auto"/>
                        <w:left w:val="none" w:sz="0" w:space="0" w:color="auto"/>
                        <w:bottom w:val="none" w:sz="0" w:space="0" w:color="auto"/>
                        <w:right w:val="none" w:sz="0" w:space="0" w:color="auto"/>
                      </w:divBdr>
                    </w:div>
                    <w:div w:id="168258948">
                      <w:marLeft w:val="0"/>
                      <w:marRight w:val="0"/>
                      <w:marTop w:val="0"/>
                      <w:marBottom w:val="0"/>
                      <w:divBdr>
                        <w:top w:val="none" w:sz="0" w:space="0" w:color="auto"/>
                        <w:left w:val="none" w:sz="0" w:space="0" w:color="auto"/>
                        <w:bottom w:val="none" w:sz="0" w:space="0" w:color="auto"/>
                        <w:right w:val="none" w:sz="0" w:space="0" w:color="auto"/>
                      </w:divBdr>
                    </w:div>
                    <w:div w:id="202643541">
                      <w:marLeft w:val="0"/>
                      <w:marRight w:val="0"/>
                      <w:marTop w:val="0"/>
                      <w:marBottom w:val="0"/>
                      <w:divBdr>
                        <w:top w:val="none" w:sz="0" w:space="0" w:color="auto"/>
                        <w:left w:val="none" w:sz="0" w:space="0" w:color="auto"/>
                        <w:bottom w:val="none" w:sz="0" w:space="0" w:color="auto"/>
                        <w:right w:val="none" w:sz="0" w:space="0" w:color="auto"/>
                      </w:divBdr>
                    </w:div>
                    <w:div w:id="2084374006">
                      <w:marLeft w:val="0"/>
                      <w:marRight w:val="0"/>
                      <w:marTop w:val="0"/>
                      <w:marBottom w:val="0"/>
                      <w:divBdr>
                        <w:top w:val="none" w:sz="0" w:space="0" w:color="auto"/>
                        <w:left w:val="none" w:sz="0" w:space="0" w:color="auto"/>
                        <w:bottom w:val="none" w:sz="0" w:space="0" w:color="auto"/>
                        <w:right w:val="none" w:sz="0" w:space="0" w:color="auto"/>
                      </w:divBdr>
                    </w:div>
                    <w:div w:id="805121174">
                      <w:marLeft w:val="0"/>
                      <w:marRight w:val="0"/>
                      <w:marTop w:val="0"/>
                      <w:marBottom w:val="0"/>
                      <w:divBdr>
                        <w:top w:val="none" w:sz="0" w:space="0" w:color="auto"/>
                        <w:left w:val="none" w:sz="0" w:space="0" w:color="auto"/>
                        <w:bottom w:val="none" w:sz="0" w:space="0" w:color="auto"/>
                        <w:right w:val="none" w:sz="0" w:space="0" w:color="auto"/>
                      </w:divBdr>
                    </w:div>
                  </w:divsChild>
                </w:div>
                <w:div w:id="185485379">
                  <w:marLeft w:val="0"/>
                  <w:marRight w:val="0"/>
                  <w:marTop w:val="0"/>
                  <w:marBottom w:val="0"/>
                  <w:divBdr>
                    <w:top w:val="none" w:sz="0" w:space="0" w:color="auto"/>
                    <w:left w:val="none" w:sz="0" w:space="0" w:color="auto"/>
                    <w:bottom w:val="none" w:sz="0" w:space="0" w:color="auto"/>
                    <w:right w:val="none" w:sz="0" w:space="0" w:color="auto"/>
                  </w:divBdr>
                  <w:divsChild>
                    <w:div w:id="815341663">
                      <w:marLeft w:val="0"/>
                      <w:marRight w:val="0"/>
                      <w:marTop w:val="0"/>
                      <w:marBottom w:val="0"/>
                      <w:divBdr>
                        <w:top w:val="none" w:sz="0" w:space="0" w:color="auto"/>
                        <w:left w:val="none" w:sz="0" w:space="0" w:color="auto"/>
                        <w:bottom w:val="none" w:sz="0" w:space="0" w:color="auto"/>
                        <w:right w:val="none" w:sz="0" w:space="0" w:color="auto"/>
                      </w:divBdr>
                    </w:div>
                    <w:div w:id="2094081805">
                      <w:marLeft w:val="0"/>
                      <w:marRight w:val="0"/>
                      <w:marTop w:val="0"/>
                      <w:marBottom w:val="0"/>
                      <w:divBdr>
                        <w:top w:val="none" w:sz="0" w:space="0" w:color="auto"/>
                        <w:left w:val="none" w:sz="0" w:space="0" w:color="auto"/>
                        <w:bottom w:val="none" w:sz="0" w:space="0" w:color="auto"/>
                        <w:right w:val="none" w:sz="0" w:space="0" w:color="auto"/>
                      </w:divBdr>
                    </w:div>
                    <w:div w:id="679812860">
                      <w:marLeft w:val="0"/>
                      <w:marRight w:val="0"/>
                      <w:marTop w:val="0"/>
                      <w:marBottom w:val="0"/>
                      <w:divBdr>
                        <w:top w:val="none" w:sz="0" w:space="0" w:color="auto"/>
                        <w:left w:val="none" w:sz="0" w:space="0" w:color="auto"/>
                        <w:bottom w:val="none" w:sz="0" w:space="0" w:color="auto"/>
                        <w:right w:val="none" w:sz="0" w:space="0" w:color="auto"/>
                      </w:divBdr>
                    </w:div>
                    <w:div w:id="1065102327">
                      <w:marLeft w:val="0"/>
                      <w:marRight w:val="0"/>
                      <w:marTop w:val="0"/>
                      <w:marBottom w:val="0"/>
                      <w:divBdr>
                        <w:top w:val="none" w:sz="0" w:space="0" w:color="auto"/>
                        <w:left w:val="none" w:sz="0" w:space="0" w:color="auto"/>
                        <w:bottom w:val="none" w:sz="0" w:space="0" w:color="auto"/>
                        <w:right w:val="none" w:sz="0" w:space="0" w:color="auto"/>
                      </w:divBdr>
                    </w:div>
                    <w:div w:id="76102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91418">
          <w:marLeft w:val="0"/>
          <w:marRight w:val="0"/>
          <w:marTop w:val="0"/>
          <w:marBottom w:val="0"/>
          <w:divBdr>
            <w:top w:val="none" w:sz="0" w:space="0" w:color="auto"/>
            <w:left w:val="none" w:sz="0" w:space="0" w:color="auto"/>
            <w:bottom w:val="none" w:sz="0" w:space="0" w:color="auto"/>
            <w:right w:val="none" w:sz="0" w:space="0" w:color="auto"/>
          </w:divBdr>
        </w:div>
        <w:div w:id="1071318530">
          <w:marLeft w:val="0"/>
          <w:marRight w:val="0"/>
          <w:marTop w:val="0"/>
          <w:marBottom w:val="0"/>
          <w:divBdr>
            <w:top w:val="none" w:sz="0" w:space="0" w:color="auto"/>
            <w:left w:val="none" w:sz="0" w:space="0" w:color="auto"/>
            <w:bottom w:val="none" w:sz="0" w:space="0" w:color="auto"/>
            <w:right w:val="none" w:sz="0" w:space="0" w:color="auto"/>
          </w:divBdr>
          <w:divsChild>
            <w:div w:id="1915626667">
              <w:marLeft w:val="-75"/>
              <w:marRight w:val="0"/>
              <w:marTop w:val="30"/>
              <w:marBottom w:val="30"/>
              <w:divBdr>
                <w:top w:val="none" w:sz="0" w:space="0" w:color="auto"/>
                <w:left w:val="none" w:sz="0" w:space="0" w:color="auto"/>
                <w:bottom w:val="none" w:sz="0" w:space="0" w:color="auto"/>
                <w:right w:val="none" w:sz="0" w:space="0" w:color="auto"/>
              </w:divBdr>
              <w:divsChild>
                <w:div w:id="734090768">
                  <w:marLeft w:val="0"/>
                  <w:marRight w:val="0"/>
                  <w:marTop w:val="0"/>
                  <w:marBottom w:val="0"/>
                  <w:divBdr>
                    <w:top w:val="none" w:sz="0" w:space="0" w:color="auto"/>
                    <w:left w:val="none" w:sz="0" w:space="0" w:color="auto"/>
                    <w:bottom w:val="none" w:sz="0" w:space="0" w:color="auto"/>
                    <w:right w:val="none" w:sz="0" w:space="0" w:color="auto"/>
                  </w:divBdr>
                  <w:divsChild>
                    <w:div w:id="749615104">
                      <w:marLeft w:val="0"/>
                      <w:marRight w:val="0"/>
                      <w:marTop w:val="0"/>
                      <w:marBottom w:val="0"/>
                      <w:divBdr>
                        <w:top w:val="none" w:sz="0" w:space="0" w:color="auto"/>
                        <w:left w:val="none" w:sz="0" w:space="0" w:color="auto"/>
                        <w:bottom w:val="none" w:sz="0" w:space="0" w:color="auto"/>
                        <w:right w:val="none" w:sz="0" w:space="0" w:color="auto"/>
                      </w:divBdr>
                    </w:div>
                    <w:div w:id="1845626031">
                      <w:marLeft w:val="0"/>
                      <w:marRight w:val="0"/>
                      <w:marTop w:val="0"/>
                      <w:marBottom w:val="0"/>
                      <w:divBdr>
                        <w:top w:val="none" w:sz="0" w:space="0" w:color="auto"/>
                        <w:left w:val="none" w:sz="0" w:space="0" w:color="auto"/>
                        <w:bottom w:val="none" w:sz="0" w:space="0" w:color="auto"/>
                        <w:right w:val="none" w:sz="0" w:space="0" w:color="auto"/>
                      </w:divBdr>
                    </w:div>
                  </w:divsChild>
                </w:div>
                <w:div w:id="1989701355">
                  <w:marLeft w:val="0"/>
                  <w:marRight w:val="0"/>
                  <w:marTop w:val="0"/>
                  <w:marBottom w:val="0"/>
                  <w:divBdr>
                    <w:top w:val="none" w:sz="0" w:space="0" w:color="auto"/>
                    <w:left w:val="none" w:sz="0" w:space="0" w:color="auto"/>
                    <w:bottom w:val="none" w:sz="0" w:space="0" w:color="auto"/>
                    <w:right w:val="none" w:sz="0" w:space="0" w:color="auto"/>
                  </w:divBdr>
                  <w:divsChild>
                    <w:div w:id="1079905938">
                      <w:marLeft w:val="0"/>
                      <w:marRight w:val="0"/>
                      <w:marTop w:val="0"/>
                      <w:marBottom w:val="0"/>
                      <w:divBdr>
                        <w:top w:val="none" w:sz="0" w:space="0" w:color="auto"/>
                        <w:left w:val="none" w:sz="0" w:space="0" w:color="auto"/>
                        <w:bottom w:val="none" w:sz="0" w:space="0" w:color="auto"/>
                        <w:right w:val="none" w:sz="0" w:space="0" w:color="auto"/>
                      </w:divBdr>
                    </w:div>
                  </w:divsChild>
                </w:div>
                <w:div w:id="373695638">
                  <w:marLeft w:val="0"/>
                  <w:marRight w:val="0"/>
                  <w:marTop w:val="0"/>
                  <w:marBottom w:val="0"/>
                  <w:divBdr>
                    <w:top w:val="none" w:sz="0" w:space="0" w:color="auto"/>
                    <w:left w:val="none" w:sz="0" w:space="0" w:color="auto"/>
                    <w:bottom w:val="none" w:sz="0" w:space="0" w:color="auto"/>
                    <w:right w:val="none" w:sz="0" w:space="0" w:color="auto"/>
                  </w:divBdr>
                  <w:divsChild>
                    <w:div w:id="1244031804">
                      <w:marLeft w:val="0"/>
                      <w:marRight w:val="0"/>
                      <w:marTop w:val="0"/>
                      <w:marBottom w:val="0"/>
                      <w:divBdr>
                        <w:top w:val="none" w:sz="0" w:space="0" w:color="auto"/>
                        <w:left w:val="none" w:sz="0" w:space="0" w:color="auto"/>
                        <w:bottom w:val="none" w:sz="0" w:space="0" w:color="auto"/>
                        <w:right w:val="none" w:sz="0" w:space="0" w:color="auto"/>
                      </w:divBdr>
                    </w:div>
                    <w:div w:id="2014989794">
                      <w:marLeft w:val="0"/>
                      <w:marRight w:val="0"/>
                      <w:marTop w:val="0"/>
                      <w:marBottom w:val="0"/>
                      <w:divBdr>
                        <w:top w:val="none" w:sz="0" w:space="0" w:color="auto"/>
                        <w:left w:val="none" w:sz="0" w:space="0" w:color="auto"/>
                        <w:bottom w:val="none" w:sz="0" w:space="0" w:color="auto"/>
                        <w:right w:val="none" w:sz="0" w:space="0" w:color="auto"/>
                      </w:divBdr>
                    </w:div>
                    <w:div w:id="2009627658">
                      <w:marLeft w:val="0"/>
                      <w:marRight w:val="0"/>
                      <w:marTop w:val="0"/>
                      <w:marBottom w:val="0"/>
                      <w:divBdr>
                        <w:top w:val="none" w:sz="0" w:space="0" w:color="auto"/>
                        <w:left w:val="none" w:sz="0" w:space="0" w:color="auto"/>
                        <w:bottom w:val="none" w:sz="0" w:space="0" w:color="auto"/>
                        <w:right w:val="none" w:sz="0" w:space="0" w:color="auto"/>
                      </w:divBdr>
                    </w:div>
                    <w:div w:id="1237204704">
                      <w:marLeft w:val="0"/>
                      <w:marRight w:val="0"/>
                      <w:marTop w:val="0"/>
                      <w:marBottom w:val="0"/>
                      <w:divBdr>
                        <w:top w:val="none" w:sz="0" w:space="0" w:color="auto"/>
                        <w:left w:val="none" w:sz="0" w:space="0" w:color="auto"/>
                        <w:bottom w:val="none" w:sz="0" w:space="0" w:color="auto"/>
                        <w:right w:val="none" w:sz="0" w:space="0" w:color="auto"/>
                      </w:divBdr>
                    </w:div>
                    <w:div w:id="913272225">
                      <w:marLeft w:val="0"/>
                      <w:marRight w:val="0"/>
                      <w:marTop w:val="0"/>
                      <w:marBottom w:val="0"/>
                      <w:divBdr>
                        <w:top w:val="none" w:sz="0" w:space="0" w:color="auto"/>
                        <w:left w:val="none" w:sz="0" w:space="0" w:color="auto"/>
                        <w:bottom w:val="none" w:sz="0" w:space="0" w:color="auto"/>
                        <w:right w:val="none" w:sz="0" w:space="0" w:color="auto"/>
                      </w:divBdr>
                    </w:div>
                    <w:div w:id="1447504691">
                      <w:marLeft w:val="0"/>
                      <w:marRight w:val="0"/>
                      <w:marTop w:val="0"/>
                      <w:marBottom w:val="0"/>
                      <w:divBdr>
                        <w:top w:val="none" w:sz="0" w:space="0" w:color="auto"/>
                        <w:left w:val="none" w:sz="0" w:space="0" w:color="auto"/>
                        <w:bottom w:val="none" w:sz="0" w:space="0" w:color="auto"/>
                        <w:right w:val="none" w:sz="0" w:space="0" w:color="auto"/>
                      </w:divBdr>
                    </w:div>
                    <w:div w:id="1801847394">
                      <w:marLeft w:val="0"/>
                      <w:marRight w:val="0"/>
                      <w:marTop w:val="0"/>
                      <w:marBottom w:val="0"/>
                      <w:divBdr>
                        <w:top w:val="none" w:sz="0" w:space="0" w:color="auto"/>
                        <w:left w:val="none" w:sz="0" w:space="0" w:color="auto"/>
                        <w:bottom w:val="none" w:sz="0" w:space="0" w:color="auto"/>
                        <w:right w:val="none" w:sz="0" w:space="0" w:color="auto"/>
                      </w:divBdr>
                    </w:div>
                    <w:div w:id="2015915049">
                      <w:marLeft w:val="0"/>
                      <w:marRight w:val="0"/>
                      <w:marTop w:val="0"/>
                      <w:marBottom w:val="0"/>
                      <w:divBdr>
                        <w:top w:val="none" w:sz="0" w:space="0" w:color="auto"/>
                        <w:left w:val="none" w:sz="0" w:space="0" w:color="auto"/>
                        <w:bottom w:val="none" w:sz="0" w:space="0" w:color="auto"/>
                        <w:right w:val="none" w:sz="0" w:space="0" w:color="auto"/>
                      </w:divBdr>
                    </w:div>
                  </w:divsChild>
                </w:div>
                <w:div w:id="181628481">
                  <w:marLeft w:val="0"/>
                  <w:marRight w:val="0"/>
                  <w:marTop w:val="0"/>
                  <w:marBottom w:val="0"/>
                  <w:divBdr>
                    <w:top w:val="none" w:sz="0" w:space="0" w:color="auto"/>
                    <w:left w:val="none" w:sz="0" w:space="0" w:color="auto"/>
                    <w:bottom w:val="none" w:sz="0" w:space="0" w:color="auto"/>
                    <w:right w:val="none" w:sz="0" w:space="0" w:color="auto"/>
                  </w:divBdr>
                  <w:divsChild>
                    <w:div w:id="870798881">
                      <w:marLeft w:val="0"/>
                      <w:marRight w:val="0"/>
                      <w:marTop w:val="0"/>
                      <w:marBottom w:val="0"/>
                      <w:divBdr>
                        <w:top w:val="none" w:sz="0" w:space="0" w:color="auto"/>
                        <w:left w:val="none" w:sz="0" w:space="0" w:color="auto"/>
                        <w:bottom w:val="none" w:sz="0" w:space="0" w:color="auto"/>
                        <w:right w:val="none" w:sz="0" w:space="0" w:color="auto"/>
                      </w:divBdr>
                    </w:div>
                    <w:div w:id="1195385395">
                      <w:marLeft w:val="0"/>
                      <w:marRight w:val="0"/>
                      <w:marTop w:val="0"/>
                      <w:marBottom w:val="0"/>
                      <w:divBdr>
                        <w:top w:val="none" w:sz="0" w:space="0" w:color="auto"/>
                        <w:left w:val="none" w:sz="0" w:space="0" w:color="auto"/>
                        <w:bottom w:val="none" w:sz="0" w:space="0" w:color="auto"/>
                        <w:right w:val="none" w:sz="0" w:space="0" w:color="auto"/>
                      </w:divBdr>
                    </w:div>
                    <w:div w:id="135219259">
                      <w:marLeft w:val="0"/>
                      <w:marRight w:val="0"/>
                      <w:marTop w:val="0"/>
                      <w:marBottom w:val="0"/>
                      <w:divBdr>
                        <w:top w:val="none" w:sz="0" w:space="0" w:color="auto"/>
                        <w:left w:val="none" w:sz="0" w:space="0" w:color="auto"/>
                        <w:bottom w:val="none" w:sz="0" w:space="0" w:color="auto"/>
                        <w:right w:val="none" w:sz="0" w:space="0" w:color="auto"/>
                      </w:divBdr>
                    </w:div>
                    <w:div w:id="166987421">
                      <w:marLeft w:val="0"/>
                      <w:marRight w:val="0"/>
                      <w:marTop w:val="0"/>
                      <w:marBottom w:val="0"/>
                      <w:divBdr>
                        <w:top w:val="none" w:sz="0" w:space="0" w:color="auto"/>
                        <w:left w:val="none" w:sz="0" w:space="0" w:color="auto"/>
                        <w:bottom w:val="none" w:sz="0" w:space="0" w:color="auto"/>
                        <w:right w:val="none" w:sz="0" w:space="0" w:color="auto"/>
                      </w:divBdr>
                    </w:div>
                    <w:div w:id="128805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49307">
          <w:marLeft w:val="0"/>
          <w:marRight w:val="0"/>
          <w:marTop w:val="0"/>
          <w:marBottom w:val="0"/>
          <w:divBdr>
            <w:top w:val="none" w:sz="0" w:space="0" w:color="auto"/>
            <w:left w:val="none" w:sz="0" w:space="0" w:color="auto"/>
            <w:bottom w:val="none" w:sz="0" w:space="0" w:color="auto"/>
            <w:right w:val="none" w:sz="0" w:space="0" w:color="auto"/>
          </w:divBdr>
          <w:divsChild>
            <w:div w:id="232200933">
              <w:marLeft w:val="0"/>
              <w:marRight w:val="0"/>
              <w:marTop w:val="0"/>
              <w:marBottom w:val="0"/>
              <w:divBdr>
                <w:top w:val="none" w:sz="0" w:space="0" w:color="auto"/>
                <w:left w:val="none" w:sz="0" w:space="0" w:color="auto"/>
                <w:bottom w:val="none" w:sz="0" w:space="0" w:color="auto"/>
                <w:right w:val="none" w:sz="0" w:space="0" w:color="auto"/>
              </w:divBdr>
            </w:div>
            <w:div w:id="1531064871">
              <w:marLeft w:val="0"/>
              <w:marRight w:val="0"/>
              <w:marTop w:val="0"/>
              <w:marBottom w:val="0"/>
              <w:divBdr>
                <w:top w:val="none" w:sz="0" w:space="0" w:color="auto"/>
                <w:left w:val="none" w:sz="0" w:space="0" w:color="auto"/>
                <w:bottom w:val="none" w:sz="0" w:space="0" w:color="auto"/>
                <w:right w:val="none" w:sz="0" w:space="0" w:color="auto"/>
              </w:divBdr>
            </w:div>
            <w:div w:id="585455762">
              <w:marLeft w:val="0"/>
              <w:marRight w:val="0"/>
              <w:marTop w:val="0"/>
              <w:marBottom w:val="0"/>
              <w:divBdr>
                <w:top w:val="none" w:sz="0" w:space="0" w:color="auto"/>
                <w:left w:val="none" w:sz="0" w:space="0" w:color="auto"/>
                <w:bottom w:val="none" w:sz="0" w:space="0" w:color="auto"/>
                <w:right w:val="none" w:sz="0" w:space="0" w:color="auto"/>
              </w:divBdr>
            </w:div>
            <w:div w:id="215357352">
              <w:marLeft w:val="0"/>
              <w:marRight w:val="0"/>
              <w:marTop w:val="0"/>
              <w:marBottom w:val="0"/>
              <w:divBdr>
                <w:top w:val="none" w:sz="0" w:space="0" w:color="auto"/>
                <w:left w:val="none" w:sz="0" w:space="0" w:color="auto"/>
                <w:bottom w:val="none" w:sz="0" w:space="0" w:color="auto"/>
                <w:right w:val="none" w:sz="0" w:space="0" w:color="auto"/>
              </w:divBdr>
            </w:div>
          </w:divsChild>
        </w:div>
        <w:div w:id="1200434210">
          <w:marLeft w:val="0"/>
          <w:marRight w:val="0"/>
          <w:marTop w:val="0"/>
          <w:marBottom w:val="0"/>
          <w:divBdr>
            <w:top w:val="none" w:sz="0" w:space="0" w:color="auto"/>
            <w:left w:val="none" w:sz="0" w:space="0" w:color="auto"/>
            <w:bottom w:val="none" w:sz="0" w:space="0" w:color="auto"/>
            <w:right w:val="none" w:sz="0" w:space="0" w:color="auto"/>
          </w:divBdr>
          <w:divsChild>
            <w:div w:id="1117482544">
              <w:marLeft w:val="0"/>
              <w:marRight w:val="0"/>
              <w:marTop w:val="0"/>
              <w:marBottom w:val="0"/>
              <w:divBdr>
                <w:top w:val="none" w:sz="0" w:space="0" w:color="auto"/>
                <w:left w:val="none" w:sz="0" w:space="0" w:color="auto"/>
                <w:bottom w:val="none" w:sz="0" w:space="0" w:color="auto"/>
                <w:right w:val="none" w:sz="0" w:space="0" w:color="auto"/>
              </w:divBdr>
            </w:div>
            <w:div w:id="1471243953">
              <w:marLeft w:val="0"/>
              <w:marRight w:val="0"/>
              <w:marTop w:val="0"/>
              <w:marBottom w:val="0"/>
              <w:divBdr>
                <w:top w:val="none" w:sz="0" w:space="0" w:color="auto"/>
                <w:left w:val="none" w:sz="0" w:space="0" w:color="auto"/>
                <w:bottom w:val="none" w:sz="0" w:space="0" w:color="auto"/>
                <w:right w:val="none" w:sz="0" w:space="0" w:color="auto"/>
              </w:divBdr>
            </w:div>
          </w:divsChild>
        </w:div>
        <w:div w:id="965508004">
          <w:marLeft w:val="0"/>
          <w:marRight w:val="0"/>
          <w:marTop w:val="0"/>
          <w:marBottom w:val="0"/>
          <w:divBdr>
            <w:top w:val="none" w:sz="0" w:space="0" w:color="auto"/>
            <w:left w:val="none" w:sz="0" w:space="0" w:color="auto"/>
            <w:bottom w:val="none" w:sz="0" w:space="0" w:color="auto"/>
            <w:right w:val="none" w:sz="0" w:space="0" w:color="auto"/>
          </w:divBdr>
          <w:divsChild>
            <w:div w:id="534199275">
              <w:marLeft w:val="-75"/>
              <w:marRight w:val="0"/>
              <w:marTop w:val="30"/>
              <w:marBottom w:val="30"/>
              <w:divBdr>
                <w:top w:val="none" w:sz="0" w:space="0" w:color="auto"/>
                <w:left w:val="none" w:sz="0" w:space="0" w:color="auto"/>
                <w:bottom w:val="none" w:sz="0" w:space="0" w:color="auto"/>
                <w:right w:val="none" w:sz="0" w:space="0" w:color="auto"/>
              </w:divBdr>
              <w:divsChild>
                <w:div w:id="1681084881">
                  <w:marLeft w:val="0"/>
                  <w:marRight w:val="0"/>
                  <w:marTop w:val="0"/>
                  <w:marBottom w:val="0"/>
                  <w:divBdr>
                    <w:top w:val="none" w:sz="0" w:space="0" w:color="auto"/>
                    <w:left w:val="none" w:sz="0" w:space="0" w:color="auto"/>
                    <w:bottom w:val="none" w:sz="0" w:space="0" w:color="auto"/>
                    <w:right w:val="none" w:sz="0" w:space="0" w:color="auto"/>
                  </w:divBdr>
                  <w:divsChild>
                    <w:div w:id="498279389">
                      <w:marLeft w:val="0"/>
                      <w:marRight w:val="0"/>
                      <w:marTop w:val="0"/>
                      <w:marBottom w:val="0"/>
                      <w:divBdr>
                        <w:top w:val="none" w:sz="0" w:space="0" w:color="auto"/>
                        <w:left w:val="none" w:sz="0" w:space="0" w:color="auto"/>
                        <w:bottom w:val="none" w:sz="0" w:space="0" w:color="auto"/>
                        <w:right w:val="none" w:sz="0" w:space="0" w:color="auto"/>
                      </w:divBdr>
                    </w:div>
                  </w:divsChild>
                </w:div>
                <w:div w:id="1144276951">
                  <w:marLeft w:val="0"/>
                  <w:marRight w:val="0"/>
                  <w:marTop w:val="0"/>
                  <w:marBottom w:val="0"/>
                  <w:divBdr>
                    <w:top w:val="none" w:sz="0" w:space="0" w:color="auto"/>
                    <w:left w:val="none" w:sz="0" w:space="0" w:color="auto"/>
                    <w:bottom w:val="none" w:sz="0" w:space="0" w:color="auto"/>
                    <w:right w:val="none" w:sz="0" w:space="0" w:color="auto"/>
                  </w:divBdr>
                  <w:divsChild>
                    <w:div w:id="1577201722">
                      <w:marLeft w:val="0"/>
                      <w:marRight w:val="0"/>
                      <w:marTop w:val="0"/>
                      <w:marBottom w:val="0"/>
                      <w:divBdr>
                        <w:top w:val="none" w:sz="0" w:space="0" w:color="auto"/>
                        <w:left w:val="none" w:sz="0" w:space="0" w:color="auto"/>
                        <w:bottom w:val="none" w:sz="0" w:space="0" w:color="auto"/>
                        <w:right w:val="none" w:sz="0" w:space="0" w:color="auto"/>
                      </w:divBdr>
                    </w:div>
                  </w:divsChild>
                </w:div>
                <w:div w:id="1232813895">
                  <w:marLeft w:val="0"/>
                  <w:marRight w:val="0"/>
                  <w:marTop w:val="0"/>
                  <w:marBottom w:val="0"/>
                  <w:divBdr>
                    <w:top w:val="none" w:sz="0" w:space="0" w:color="auto"/>
                    <w:left w:val="none" w:sz="0" w:space="0" w:color="auto"/>
                    <w:bottom w:val="none" w:sz="0" w:space="0" w:color="auto"/>
                    <w:right w:val="none" w:sz="0" w:space="0" w:color="auto"/>
                  </w:divBdr>
                  <w:divsChild>
                    <w:div w:id="241178838">
                      <w:marLeft w:val="0"/>
                      <w:marRight w:val="0"/>
                      <w:marTop w:val="0"/>
                      <w:marBottom w:val="0"/>
                      <w:divBdr>
                        <w:top w:val="none" w:sz="0" w:space="0" w:color="auto"/>
                        <w:left w:val="none" w:sz="0" w:space="0" w:color="auto"/>
                        <w:bottom w:val="none" w:sz="0" w:space="0" w:color="auto"/>
                        <w:right w:val="none" w:sz="0" w:space="0" w:color="auto"/>
                      </w:divBdr>
                    </w:div>
                  </w:divsChild>
                </w:div>
                <w:div w:id="2070879434">
                  <w:marLeft w:val="0"/>
                  <w:marRight w:val="0"/>
                  <w:marTop w:val="0"/>
                  <w:marBottom w:val="0"/>
                  <w:divBdr>
                    <w:top w:val="none" w:sz="0" w:space="0" w:color="auto"/>
                    <w:left w:val="none" w:sz="0" w:space="0" w:color="auto"/>
                    <w:bottom w:val="none" w:sz="0" w:space="0" w:color="auto"/>
                    <w:right w:val="none" w:sz="0" w:space="0" w:color="auto"/>
                  </w:divBdr>
                  <w:divsChild>
                    <w:div w:id="704913110">
                      <w:marLeft w:val="0"/>
                      <w:marRight w:val="0"/>
                      <w:marTop w:val="0"/>
                      <w:marBottom w:val="0"/>
                      <w:divBdr>
                        <w:top w:val="none" w:sz="0" w:space="0" w:color="auto"/>
                        <w:left w:val="none" w:sz="0" w:space="0" w:color="auto"/>
                        <w:bottom w:val="none" w:sz="0" w:space="0" w:color="auto"/>
                        <w:right w:val="none" w:sz="0" w:space="0" w:color="auto"/>
                      </w:divBdr>
                    </w:div>
                  </w:divsChild>
                </w:div>
                <w:div w:id="1925644467">
                  <w:marLeft w:val="0"/>
                  <w:marRight w:val="0"/>
                  <w:marTop w:val="0"/>
                  <w:marBottom w:val="0"/>
                  <w:divBdr>
                    <w:top w:val="none" w:sz="0" w:space="0" w:color="auto"/>
                    <w:left w:val="none" w:sz="0" w:space="0" w:color="auto"/>
                    <w:bottom w:val="none" w:sz="0" w:space="0" w:color="auto"/>
                    <w:right w:val="none" w:sz="0" w:space="0" w:color="auto"/>
                  </w:divBdr>
                  <w:divsChild>
                    <w:div w:id="216092587">
                      <w:marLeft w:val="0"/>
                      <w:marRight w:val="0"/>
                      <w:marTop w:val="0"/>
                      <w:marBottom w:val="0"/>
                      <w:divBdr>
                        <w:top w:val="none" w:sz="0" w:space="0" w:color="auto"/>
                        <w:left w:val="none" w:sz="0" w:space="0" w:color="auto"/>
                        <w:bottom w:val="none" w:sz="0" w:space="0" w:color="auto"/>
                        <w:right w:val="none" w:sz="0" w:space="0" w:color="auto"/>
                      </w:divBdr>
                    </w:div>
                  </w:divsChild>
                </w:div>
                <w:div w:id="1352804633">
                  <w:marLeft w:val="0"/>
                  <w:marRight w:val="0"/>
                  <w:marTop w:val="0"/>
                  <w:marBottom w:val="0"/>
                  <w:divBdr>
                    <w:top w:val="none" w:sz="0" w:space="0" w:color="auto"/>
                    <w:left w:val="none" w:sz="0" w:space="0" w:color="auto"/>
                    <w:bottom w:val="none" w:sz="0" w:space="0" w:color="auto"/>
                    <w:right w:val="none" w:sz="0" w:space="0" w:color="auto"/>
                  </w:divBdr>
                  <w:divsChild>
                    <w:div w:id="1398742607">
                      <w:marLeft w:val="0"/>
                      <w:marRight w:val="0"/>
                      <w:marTop w:val="0"/>
                      <w:marBottom w:val="0"/>
                      <w:divBdr>
                        <w:top w:val="none" w:sz="0" w:space="0" w:color="auto"/>
                        <w:left w:val="none" w:sz="0" w:space="0" w:color="auto"/>
                        <w:bottom w:val="none" w:sz="0" w:space="0" w:color="auto"/>
                        <w:right w:val="none" w:sz="0" w:space="0" w:color="auto"/>
                      </w:divBdr>
                    </w:div>
                  </w:divsChild>
                </w:div>
                <w:div w:id="1853832488">
                  <w:marLeft w:val="0"/>
                  <w:marRight w:val="0"/>
                  <w:marTop w:val="0"/>
                  <w:marBottom w:val="0"/>
                  <w:divBdr>
                    <w:top w:val="none" w:sz="0" w:space="0" w:color="auto"/>
                    <w:left w:val="none" w:sz="0" w:space="0" w:color="auto"/>
                    <w:bottom w:val="none" w:sz="0" w:space="0" w:color="auto"/>
                    <w:right w:val="none" w:sz="0" w:space="0" w:color="auto"/>
                  </w:divBdr>
                  <w:divsChild>
                    <w:div w:id="749040327">
                      <w:marLeft w:val="0"/>
                      <w:marRight w:val="0"/>
                      <w:marTop w:val="0"/>
                      <w:marBottom w:val="0"/>
                      <w:divBdr>
                        <w:top w:val="none" w:sz="0" w:space="0" w:color="auto"/>
                        <w:left w:val="none" w:sz="0" w:space="0" w:color="auto"/>
                        <w:bottom w:val="none" w:sz="0" w:space="0" w:color="auto"/>
                        <w:right w:val="none" w:sz="0" w:space="0" w:color="auto"/>
                      </w:divBdr>
                    </w:div>
                  </w:divsChild>
                </w:div>
                <w:div w:id="1713114437">
                  <w:marLeft w:val="0"/>
                  <w:marRight w:val="0"/>
                  <w:marTop w:val="0"/>
                  <w:marBottom w:val="0"/>
                  <w:divBdr>
                    <w:top w:val="none" w:sz="0" w:space="0" w:color="auto"/>
                    <w:left w:val="none" w:sz="0" w:space="0" w:color="auto"/>
                    <w:bottom w:val="none" w:sz="0" w:space="0" w:color="auto"/>
                    <w:right w:val="none" w:sz="0" w:space="0" w:color="auto"/>
                  </w:divBdr>
                  <w:divsChild>
                    <w:div w:id="1210922744">
                      <w:marLeft w:val="0"/>
                      <w:marRight w:val="0"/>
                      <w:marTop w:val="0"/>
                      <w:marBottom w:val="0"/>
                      <w:divBdr>
                        <w:top w:val="none" w:sz="0" w:space="0" w:color="auto"/>
                        <w:left w:val="none" w:sz="0" w:space="0" w:color="auto"/>
                        <w:bottom w:val="none" w:sz="0" w:space="0" w:color="auto"/>
                        <w:right w:val="none" w:sz="0" w:space="0" w:color="auto"/>
                      </w:divBdr>
                    </w:div>
                  </w:divsChild>
                </w:div>
                <w:div w:id="1064644825">
                  <w:marLeft w:val="0"/>
                  <w:marRight w:val="0"/>
                  <w:marTop w:val="0"/>
                  <w:marBottom w:val="0"/>
                  <w:divBdr>
                    <w:top w:val="none" w:sz="0" w:space="0" w:color="auto"/>
                    <w:left w:val="none" w:sz="0" w:space="0" w:color="auto"/>
                    <w:bottom w:val="none" w:sz="0" w:space="0" w:color="auto"/>
                    <w:right w:val="none" w:sz="0" w:space="0" w:color="auto"/>
                  </w:divBdr>
                  <w:divsChild>
                    <w:div w:id="453599347">
                      <w:marLeft w:val="0"/>
                      <w:marRight w:val="0"/>
                      <w:marTop w:val="0"/>
                      <w:marBottom w:val="0"/>
                      <w:divBdr>
                        <w:top w:val="none" w:sz="0" w:space="0" w:color="auto"/>
                        <w:left w:val="none" w:sz="0" w:space="0" w:color="auto"/>
                        <w:bottom w:val="none" w:sz="0" w:space="0" w:color="auto"/>
                        <w:right w:val="none" w:sz="0" w:space="0" w:color="auto"/>
                      </w:divBdr>
                    </w:div>
                  </w:divsChild>
                </w:div>
                <w:div w:id="519666473">
                  <w:marLeft w:val="0"/>
                  <w:marRight w:val="0"/>
                  <w:marTop w:val="0"/>
                  <w:marBottom w:val="0"/>
                  <w:divBdr>
                    <w:top w:val="none" w:sz="0" w:space="0" w:color="auto"/>
                    <w:left w:val="none" w:sz="0" w:space="0" w:color="auto"/>
                    <w:bottom w:val="none" w:sz="0" w:space="0" w:color="auto"/>
                    <w:right w:val="none" w:sz="0" w:space="0" w:color="auto"/>
                  </w:divBdr>
                  <w:divsChild>
                    <w:div w:id="96869245">
                      <w:marLeft w:val="0"/>
                      <w:marRight w:val="0"/>
                      <w:marTop w:val="0"/>
                      <w:marBottom w:val="0"/>
                      <w:divBdr>
                        <w:top w:val="none" w:sz="0" w:space="0" w:color="auto"/>
                        <w:left w:val="none" w:sz="0" w:space="0" w:color="auto"/>
                        <w:bottom w:val="none" w:sz="0" w:space="0" w:color="auto"/>
                        <w:right w:val="none" w:sz="0" w:space="0" w:color="auto"/>
                      </w:divBdr>
                    </w:div>
                  </w:divsChild>
                </w:div>
                <w:div w:id="967970423">
                  <w:marLeft w:val="0"/>
                  <w:marRight w:val="0"/>
                  <w:marTop w:val="0"/>
                  <w:marBottom w:val="0"/>
                  <w:divBdr>
                    <w:top w:val="none" w:sz="0" w:space="0" w:color="auto"/>
                    <w:left w:val="none" w:sz="0" w:space="0" w:color="auto"/>
                    <w:bottom w:val="none" w:sz="0" w:space="0" w:color="auto"/>
                    <w:right w:val="none" w:sz="0" w:space="0" w:color="auto"/>
                  </w:divBdr>
                  <w:divsChild>
                    <w:div w:id="27186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626839">
          <w:marLeft w:val="0"/>
          <w:marRight w:val="0"/>
          <w:marTop w:val="0"/>
          <w:marBottom w:val="0"/>
          <w:divBdr>
            <w:top w:val="none" w:sz="0" w:space="0" w:color="auto"/>
            <w:left w:val="none" w:sz="0" w:space="0" w:color="auto"/>
            <w:bottom w:val="none" w:sz="0" w:space="0" w:color="auto"/>
            <w:right w:val="none" w:sz="0" w:space="0" w:color="auto"/>
          </w:divBdr>
        </w:div>
        <w:div w:id="1834031688">
          <w:marLeft w:val="0"/>
          <w:marRight w:val="0"/>
          <w:marTop w:val="0"/>
          <w:marBottom w:val="0"/>
          <w:divBdr>
            <w:top w:val="none" w:sz="0" w:space="0" w:color="auto"/>
            <w:left w:val="none" w:sz="0" w:space="0" w:color="auto"/>
            <w:bottom w:val="none" w:sz="0" w:space="0" w:color="auto"/>
            <w:right w:val="none" w:sz="0" w:space="0" w:color="auto"/>
          </w:divBdr>
        </w:div>
        <w:div w:id="1091051580">
          <w:marLeft w:val="0"/>
          <w:marRight w:val="0"/>
          <w:marTop w:val="0"/>
          <w:marBottom w:val="0"/>
          <w:divBdr>
            <w:top w:val="none" w:sz="0" w:space="0" w:color="auto"/>
            <w:left w:val="none" w:sz="0" w:space="0" w:color="auto"/>
            <w:bottom w:val="none" w:sz="0" w:space="0" w:color="auto"/>
            <w:right w:val="none" w:sz="0" w:space="0" w:color="auto"/>
          </w:divBdr>
        </w:div>
        <w:div w:id="184826111">
          <w:marLeft w:val="0"/>
          <w:marRight w:val="0"/>
          <w:marTop w:val="0"/>
          <w:marBottom w:val="0"/>
          <w:divBdr>
            <w:top w:val="none" w:sz="0" w:space="0" w:color="auto"/>
            <w:left w:val="none" w:sz="0" w:space="0" w:color="auto"/>
            <w:bottom w:val="none" w:sz="0" w:space="0" w:color="auto"/>
            <w:right w:val="none" w:sz="0" w:space="0" w:color="auto"/>
          </w:divBdr>
          <w:divsChild>
            <w:div w:id="825241670">
              <w:marLeft w:val="-75"/>
              <w:marRight w:val="0"/>
              <w:marTop w:val="30"/>
              <w:marBottom w:val="30"/>
              <w:divBdr>
                <w:top w:val="none" w:sz="0" w:space="0" w:color="auto"/>
                <w:left w:val="none" w:sz="0" w:space="0" w:color="auto"/>
                <w:bottom w:val="none" w:sz="0" w:space="0" w:color="auto"/>
                <w:right w:val="none" w:sz="0" w:space="0" w:color="auto"/>
              </w:divBdr>
              <w:divsChild>
                <w:div w:id="602106836">
                  <w:marLeft w:val="0"/>
                  <w:marRight w:val="0"/>
                  <w:marTop w:val="0"/>
                  <w:marBottom w:val="0"/>
                  <w:divBdr>
                    <w:top w:val="none" w:sz="0" w:space="0" w:color="auto"/>
                    <w:left w:val="none" w:sz="0" w:space="0" w:color="auto"/>
                    <w:bottom w:val="none" w:sz="0" w:space="0" w:color="auto"/>
                    <w:right w:val="none" w:sz="0" w:space="0" w:color="auto"/>
                  </w:divBdr>
                  <w:divsChild>
                    <w:div w:id="915938464">
                      <w:marLeft w:val="0"/>
                      <w:marRight w:val="0"/>
                      <w:marTop w:val="0"/>
                      <w:marBottom w:val="0"/>
                      <w:divBdr>
                        <w:top w:val="none" w:sz="0" w:space="0" w:color="auto"/>
                        <w:left w:val="none" w:sz="0" w:space="0" w:color="auto"/>
                        <w:bottom w:val="none" w:sz="0" w:space="0" w:color="auto"/>
                        <w:right w:val="none" w:sz="0" w:space="0" w:color="auto"/>
                      </w:divBdr>
                    </w:div>
                  </w:divsChild>
                </w:div>
                <w:div w:id="1720590695">
                  <w:marLeft w:val="0"/>
                  <w:marRight w:val="0"/>
                  <w:marTop w:val="0"/>
                  <w:marBottom w:val="0"/>
                  <w:divBdr>
                    <w:top w:val="none" w:sz="0" w:space="0" w:color="auto"/>
                    <w:left w:val="none" w:sz="0" w:space="0" w:color="auto"/>
                    <w:bottom w:val="none" w:sz="0" w:space="0" w:color="auto"/>
                    <w:right w:val="none" w:sz="0" w:space="0" w:color="auto"/>
                  </w:divBdr>
                  <w:divsChild>
                    <w:div w:id="1004553640">
                      <w:marLeft w:val="0"/>
                      <w:marRight w:val="0"/>
                      <w:marTop w:val="0"/>
                      <w:marBottom w:val="0"/>
                      <w:divBdr>
                        <w:top w:val="none" w:sz="0" w:space="0" w:color="auto"/>
                        <w:left w:val="none" w:sz="0" w:space="0" w:color="auto"/>
                        <w:bottom w:val="none" w:sz="0" w:space="0" w:color="auto"/>
                        <w:right w:val="none" w:sz="0" w:space="0" w:color="auto"/>
                      </w:divBdr>
                    </w:div>
                  </w:divsChild>
                </w:div>
                <w:div w:id="958336753">
                  <w:marLeft w:val="0"/>
                  <w:marRight w:val="0"/>
                  <w:marTop w:val="0"/>
                  <w:marBottom w:val="0"/>
                  <w:divBdr>
                    <w:top w:val="none" w:sz="0" w:space="0" w:color="auto"/>
                    <w:left w:val="none" w:sz="0" w:space="0" w:color="auto"/>
                    <w:bottom w:val="none" w:sz="0" w:space="0" w:color="auto"/>
                    <w:right w:val="none" w:sz="0" w:space="0" w:color="auto"/>
                  </w:divBdr>
                  <w:divsChild>
                    <w:div w:id="180633179">
                      <w:marLeft w:val="0"/>
                      <w:marRight w:val="0"/>
                      <w:marTop w:val="0"/>
                      <w:marBottom w:val="0"/>
                      <w:divBdr>
                        <w:top w:val="none" w:sz="0" w:space="0" w:color="auto"/>
                        <w:left w:val="none" w:sz="0" w:space="0" w:color="auto"/>
                        <w:bottom w:val="none" w:sz="0" w:space="0" w:color="auto"/>
                        <w:right w:val="none" w:sz="0" w:space="0" w:color="auto"/>
                      </w:divBdr>
                    </w:div>
                  </w:divsChild>
                </w:div>
                <w:div w:id="664938469">
                  <w:marLeft w:val="0"/>
                  <w:marRight w:val="0"/>
                  <w:marTop w:val="0"/>
                  <w:marBottom w:val="0"/>
                  <w:divBdr>
                    <w:top w:val="none" w:sz="0" w:space="0" w:color="auto"/>
                    <w:left w:val="none" w:sz="0" w:space="0" w:color="auto"/>
                    <w:bottom w:val="none" w:sz="0" w:space="0" w:color="auto"/>
                    <w:right w:val="none" w:sz="0" w:space="0" w:color="auto"/>
                  </w:divBdr>
                  <w:divsChild>
                    <w:div w:id="1196191122">
                      <w:marLeft w:val="0"/>
                      <w:marRight w:val="0"/>
                      <w:marTop w:val="0"/>
                      <w:marBottom w:val="0"/>
                      <w:divBdr>
                        <w:top w:val="none" w:sz="0" w:space="0" w:color="auto"/>
                        <w:left w:val="none" w:sz="0" w:space="0" w:color="auto"/>
                        <w:bottom w:val="none" w:sz="0" w:space="0" w:color="auto"/>
                        <w:right w:val="none" w:sz="0" w:space="0" w:color="auto"/>
                      </w:divBdr>
                    </w:div>
                  </w:divsChild>
                </w:div>
                <w:div w:id="734086269">
                  <w:marLeft w:val="0"/>
                  <w:marRight w:val="0"/>
                  <w:marTop w:val="0"/>
                  <w:marBottom w:val="0"/>
                  <w:divBdr>
                    <w:top w:val="none" w:sz="0" w:space="0" w:color="auto"/>
                    <w:left w:val="none" w:sz="0" w:space="0" w:color="auto"/>
                    <w:bottom w:val="none" w:sz="0" w:space="0" w:color="auto"/>
                    <w:right w:val="none" w:sz="0" w:space="0" w:color="auto"/>
                  </w:divBdr>
                  <w:divsChild>
                    <w:div w:id="212473261">
                      <w:marLeft w:val="0"/>
                      <w:marRight w:val="0"/>
                      <w:marTop w:val="0"/>
                      <w:marBottom w:val="0"/>
                      <w:divBdr>
                        <w:top w:val="none" w:sz="0" w:space="0" w:color="auto"/>
                        <w:left w:val="none" w:sz="0" w:space="0" w:color="auto"/>
                        <w:bottom w:val="none" w:sz="0" w:space="0" w:color="auto"/>
                        <w:right w:val="none" w:sz="0" w:space="0" w:color="auto"/>
                      </w:divBdr>
                    </w:div>
                  </w:divsChild>
                </w:div>
                <w:div w:id="1925141730">
                  <w:marLeft w:val="0"/>
                  <w:marRight w:val="0"/>
                  <w:marTop w:val="0"/>
                  <w:marBottom w:val="0"/>
                  <w:divBdr>
                    <w:top w:val="none" w:sz="0" w:space="0" w:color="auto"/>
                    <w:left w:val="none" w:sz="0" w:space="0" w:color="auto"/>
                    <w:bottom w:val="none" w:sz="0" w:space="0" w:color="auto"/>
                    <w:right w:val="none" w:sz="0" w:space="0" w:color="auto"/>
                  </w:divBdr>
                  <w:divsChild>
                    <w:div w:id="446393635">
                      <w:marLeft w:val="0"/>
                      <w:marRight w:val="0"/>
                      <w:marTop w:val="0"/>
                      <w:marBottom w:val="0"/>
                      <w:divBdr>
                        <w:top w:val="none" w:sz="0" w:space="0" w:color="auto"/>
                        <w:left w:val="none" w:sz="0" w:space="0" w:color="auto"/>
                        <w:bottom w:val="none" w:sz="0" w:space="0" w:color="auto"/>
                        <w:right w:val="none" w:sz="0" w:space="0" w:color="auto"/>
                      </w:divBdr>
                    </w:div>
                  </w:divsChild>
                </w:div>
                <w:div w:id="1935286815">
                  <w:marLeft w:val="0"/>
                  <w:marRight w:val="0"/>
                  <w:marTop w:val="0"/>
                  <w:marBottom w:val="0"/>
                  <w:divBdr>
                    <w:top w:val="none" w:sz="0" w:space="0" w:color="auto"/>
                    <w:left w:val="none" w:sz="0" w:space="0" w:color="auto"/>
                    <w:bottom w:val="none" w:sz="0" w:space="0" w:color="auto"/>
                    <w:right w:val="none" w:sz="0" w:space="0" w:color="auto"/>
                  </w:divBdr>
                  <w:divsChild>
                    <w:div w:id="234243844">
                      <w:marLeft w:val="0"/>
                      <w:marRight w:val="0"/>
                      <w:marTop w:val="0"/>
                      <w:marBottom w:val="0"/>
                      <w:divBdr>
                        <w:top w:val="none" w:sz="0" w:space="0" w:color="auto"/>
                        <w:left w:val="none" w:sz="0" w:space="0" w:color="auto"/>
                        <w:bottom w:val="none" w:sz="0" w:space="0" w:color="auto"/>
                        <w:right w:val="none" w:sz="0" w:space="0" w:color="auto"/>
                      </w:divBdr>
                    </w:div>
                  </w:divsChild>
                </w:div>
                <w:div w:id="1917207091">
                  <w:marLeft w:val="0"/>
                  <w:marRight w:val="0"/>
                  <w:marTop w:val="0"/>
                  <w:marBottom w:val="0"/>
                  <w:divBdr>
                    <w:top w:val="none" w:sz="0" w:space="0" w:color="auto"/>
                    <w:left w:val="none" w:sz="0" w:space="0" w:color="auto"/>
                    <w:bottom w:val="none" w:sz="0" w:space="0" w:color="auto"/>
                    <w:right w:val="none" w:sz="0" w:space="0" w:color="auto"/>
                  </w:divBdr>
                  <w:divsChild>
                    <w:div w:id="379086715">
                      <w:marLeft w:val="0"/>
                      <w:marRight w:val="0"/>
                      <w:marTop w:val="0"/>
                      <w:marBottom w:val="0"/>
                      <w:divBdr>
                        <w:top w:val="none" w:sz="0" w:space="0" w:color="auto"/>
                        <w:left w:val="none" w:sz="0" w:space="0" w:color="auto"/>
                        <w:bottom w:val="none" w:sz="0" w:space="0" w:color="auto"/>
                        <w:right w:val="none" w:sz="0" w:space="0" w:color="auto"/>
                      </w:divBdr>
                    </w:div>
                  </w:divsChild>
                </w:div>
                <w:div w:id="171603756">
                  <w:marLeft w:val="0"/>
                  <w:marRight w:val="0"/>
                  <w:marTop w:val="0"/>
                  <w:marBottom w:val="0"/>
                  <w:divBdr>
                    <w:top w:val="none" w:sz="0" w:space="0" w:color="auto"/>
                    <w:left w:val="none" w:sz="0" w:space="0" w:color="auto"/>
                    <w:bottom w:val="none" w:sz="0" w:space="0" w:color="auto"/>
                    <w:right w:val="none" w:sz="0" w:space="0" w:color="auto"/>
                  </w:divBdr>
                  <w:divsChild>
                    <w:div w:id="1206067339">
                      <w:marLeft w:val="0"/>
                      <w:marRight w:val="0"/>
                      <w:marTop w:val="0"/>
                      <w:marBottom w:val="0"/>
                      <w:divBdr>
                        <w:top w:val="none" w:sz="0" w:space="0" w:color="auto"/>
                        <w:left w:val="none" w:sz="0" w:space="0" w:color="auto"/>
                        <w:bottom w:val="none" w:sz="0" w:space="0" w:color="auto"/>
                        <w:right w:val="none" w:sz="0" w:space="0" w:color="auto"/>
                      </w:divBdr>
                    </w:div>
                  </w:divsChild>
                </w:div>
                <w:div w:id="297733411">
                  <w:marLeft w:val="0"/>
                  <w:marRight w:val="0"/>
                  <w:marTop w:val="0"/>
                  <w:marBottom w:val="0"/>
                  <w:divBdr>
                    <w:top w:val="none" w:sz="0" w:space="0" w:color="auto"/>
                    <w:left w:val="none" w:sz="0" w:space="0" w:color="auto"/>
                    <w:bottom w:val="none" w:sz="0" w:space="0" w:color="auto"/>
                    <w:right w:val="none" w:sz="0" w:space="0" w:color="auto"/>
                  </w:divBdr>
                  <w:divsChild>
                    <w:div w:id="188492974">
                      <w:marLeft w:val="0"/>
                      <w:marRight w:val="0"/>
                      <w:marTop w:val="0"/>
                      <w:marBottom w:val="0"/>
                      <w:divBdr>
                        <w:top w:val="none" w:sz="0" w:space="0" w:color="auto"/>
                        <w:left w:val="none" w:sz="0" w:space="0" w:color="auto"/>
                        <w:bottom w:val="none" w:sz="0" w:space="0" w:color="auto"/>
                        <w:right w:val="none" w:sz="0" w:space="0" w:color="auto"/>
                      </w:divBdr>
                    </w:div>
                  </w:divsChild>
                </w:div>
                <w:div w:id="325283974">
                  <w:marLeft w:val="0"/>
                  <w:marRight w:val="0"/>
                  <w:marTop w:val="0"/>
                  <w:marBottom w:val="0"/>
                  <w:divBdr>
                    <w:top w:val="none" w:sz="0" w:space="0" w:color="auto"/>
                    <w:left w:val="none" w:sz="0" w:space="0" w:color="auto"/>
                    <w:bottom w:val="none" w:sz="0" w:space="0" w:color="auto"/>
                    <w:right w:val="none" w:sz="0" w:space="0" w:color="auto"/>
                  </w:divBdr>
                  <w:divsChild>
                    <w:div w:id="242959649">
                      <w:marLeft w:val="0"/>
                      <w:marRight w:val="0"/>
                      <w:marTop w:val="0"/>
                      <w:marBottom w:val="0"/>
                      <w:divBdr>
                        <w:top w:val="none" w:sz="0" w:space="0" w:color="auto"/>
                        <w:left w:val="none" w:sz="0" w:space="0" w:color="auto"/>
                        <w:bottom w:val="none" w:sz="0" w:space="0" w:color="auto"/>
                        <w:right w:val="none" w:sz="0" w:space="0" w:color="auto"/>
                      </w:divBdr>
                    </w:div>
                  </w:divsChild>
                </w:div>
                <w:div w:id="1983120733">
                  <w:marLeft w:val="0"/>
                  <w:marRight w:val="0"/>
                  <w:marTop w:val="0"/>
                  <w:marBottom w:val="0"/>
                  <w:divBdr>
                    <w:top w:val="none" w:sz="0" w:space="0" w:color="auto"/>
                    <w:left w:val="none" w:sz="0" w:space="0" w:color="auto"/>
                    <w:bottom w:val="none" w:sz="0" w:space="0" w:color="auto"/>
                    <w:right w:val="none" w:sz="0" w:space="0" w:color="auto"/>
                  </w:divBdr>
                  <w:divsChild>
                    <w:div w:id="1879197487">
                      <w:marLeft w:val="0"/>
                      <w:marRight w:val="0"/>
                      <w:marTop w:val="0"/>
                      <w:marBottom w:val="0"/>
                      <w:divBdr>
                        <w:top w:val="none" w:sz="0" w:space="0" w:color="auto"/>
                        <w:left w:val="none" w:sz="0" w:space="0" w:color="auto"/>
                        <w:bottom w:val="none" w:sz="0" w:space="0" w:color="auto"/>
                        <w:right w:val="none" w:sz="0" w:space="0" w:color="auto"/>
                      </w:divBdr>
                    </w:div>
                  </w:divsChild>
                </w:div>
                <w:div w:id="1131708162">
                  <w:marLeft w:val="0"/>
                  <w:marRight w:val="0"/>
                  <w:marTop w:val="0"/>
                  <w:marBottom w:val="0"/>
                  <w:divBdr>
                    <w:top w:val="none" w:sz="0" w:space="0" w:color="auto"/>
                    <w:left w:val="none" w:sz="0" w:space="0" w:color="auto"/>
                    <w:bottom w:val="none" w:sz="0" w:space="0" w:color="auto"/>
                    <w:right w:val="none" w:sz="0" w:space="0" w:color="auto"/>
                  </w:divBdr>
                  <w:divsChild>
                    <w:div w:id="1138913440">
                      <w:marLeft w:val="0"/>
                      <w:marRight w:val="0"/>
                      <w:marTop w:val="0"/>
                      <w:marBottom w:val="0"/>
                      <w:divBdr>
                        <w:top w:val="none" w:sz="0" w:space="0" w:color="auto"/>
                        <w:left w:val="none" w:sz="0" w:space="0" w:color="auto"/>
                        <w:bottom w:val="none" w:sz="0" w:space="0" w:color="auto"/>
                        <w:right w:val="none" w:sz="0" w:space="0" w:color="auto"/>
                      </w:divBdr>
                    </w:div>
                  </w:divsChild>
                </w:div>
                <w:div w:id="1127891994">
                  <w:marLeft w:val="0"/>
                  <w:marRight w:val="0"/>
                  <w:marTop w:val="0"/>
                  <w:marBottom w:val="0"/>
                  <w:divBdr>
                    <w:top w:val="none" w:sz="0" w:space="0" w:color="auto"/>
                    <w:left w:val="none" w:sz="0" w:space="0" w:color="auto"/>
                    <w:bottom w:val="none" w:sz="0" w:space="0" w:color="auto"/>
                    <w:right w:val="none" w:sz="0" w:space="0" w:color="auto"/>
                  </w:divBdr>
                  <w:divsChild>
                    <w:div w:id="56735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010559">
          <w:marLeft w:val="0"/>
          <w:marRight w:val="0"/>
          <w:marTop w:val="0"/>
          <w:marBottom w:val="0"/>
          <w:divBdr>
            <w:top w:val="none" w:sz="0" w:space="0" w:color="auto"/>
            <w:left w:val="none" w:sz="0" w:space="0" w:color="auto"/>
            <w:bottom w:val="none" w:sz="0" w:space="0" w:color="auto"/>
            <w:right w:val="none" w:sz="0" w:space="0" w:color="auto"/>
          </w:divBdr>
        </w:div>
        <w:div w:id="1297103246">
          <w:marLeft w:val="0"/>
          <w:marRight w:val="0"/>
          <w:marTop w:val="0"/>
          <w:marBottom w:val="0"/>
          <w:divBdr>
            <w:top w:val="none" w:sz="0" w:space="0" w:color="auto"/>
            <w:left w:val="none" w:sz="0" w:space="0" w:color="auto"/>
            <w:bottom w:val="none" w:sz="0" w:space="0" w:color="auto"/>
            <w:right w:val="none" w:sz="0" w:space="0" w:color="auto"/>
          </w:divBdr>
        </w:div>
        <w:div w:id="607197150">
          <w:marLeft w:val="0"/>
          <w:marRight w:val="0"/>
          <w:marTop w:val="0"/>
          <w:marBottom w:val="0"/>
          <w:divBdr>
            <w:top w:val="none" w:sz="0" w:space="0" w:color="auto"/>
            <w:left w:val="none" w:sz="0" w:space="0" w:color="auto"/>
            <w:bottom w:val="none" w:sz="0" w:space="0" w:color="auto"/>
            <w:right w:val="none" w:sz="0" w:space="0" w:color="auto"/>
          </w:divBdr>
        </w:div>
        <w:div w:id="501090633">
          <w:marLeft w:val="0"/>
          <w:marRight w:val="0"/>
          <w:marTop w:val="0"/>
          <w:marBottom w:val="0"/>
          <w:divBdr>
            <w:top w:val="none" w:sz="0" w:space="0" w:color="auto"/>
            <w:left w:val="none" w:sz="0" w:space="0" w:color="auto"/>
            <w:bottom w:val="none" w:sz="0" w:space="0" w:color="auto"/>
            <w:right w:val="none" w:sz="0" w:space="0" w:color="auto"/>
          </w:divBdr>
        </w:div>
        <w:div w:id="848640301">
          <w:marLeft w:val="0"/>
          <w:marRight w:val="0"/>
          <w:marTop w:val="0"/>
          <w:marBottom w:val="0"/>
          <w:divBdr>
            <w:top w:val="none" w:sz="0" w:space="0" w:color="auto"/>
            <w:left w:val="none" w:sz="0" w:space="0" w:color="auto"/>
            <w:bottom w:val="none" w:sz="0" w:space="0" w:color="auto"/>
            <w:right w:val="none" w:sz="0" w:space="0" w:color="auto"/>
          </w:divBdr>
        </w:div>
        <w:div w:id="170343819">
          <w:marLeft w:val="0"/>
          <w:marRight w:val="0"/>
          <w:marTop w:val="0"/>
          <w:marBottom w:val="0"/>
          <w:divBdr>
            <w:top w:val="none" w:sz="0" w:space="0" w:color="auto"/>
            <w:left w:val="none" w:sz="0" w:space="0" w:color="auto"/>
            <w:bottom w:val="none" w:sz="0" w:space="0" w:color="auto"/>
            <w:right w:val="none" w:sz="0" w:space="0" w:color="auto"/>
          </w:divBdr>
        </w:div>
        <w:div w:id="383218262">
          <w:marLeft w:val="0"/>
          <w:marRight w:val="0"/>
          <w:marTop w:val="0"/>
          <w:marBottom w:val="0"/>
          <w:divBdr>
            <w:top w:val="none" w:sz="0" w:space="0" w:color="auto"/>
            <w:left w:val="none" w:sz="0" w:space="0" w:color="auto"/>
            <w:bottom w:val="none" w:sz="0" w:space="0" w:color="auto"/>
            <w:right w:val="none" w:sz="0" w:space="0" w:color="auto"/>
          </w:divBdr>
        </w:div>
        <w:div w:id="1833370705">
          <w:marLeft w:val="0"/>
          <w:marRight w:val="0"/>
          <w:marTop w:val="0"/>
          <w:marBottom w:val="0"/>
          <w:divBdr>
            <w:top w:val="none" w:sz="0" w:space="0" w:color="auto"/>
            <w:left w:val="none" w:sz="0" w:space="0" w:color="auto"/>
            <w:bottom w:val="none" w:sz="0" w:space="0" w:color="auto"/>
            <w:right w:val="none" w:sz="0" w:space="0" w:color="auto"/>
          </w:divBdr>
        </w:div>
        <w:div w:id="681007864">
          <w:marLeft w:val="0"/>
          <w:marRight w:val="0"/>
          <w:marTop w:val="0"/>
          <w:marBottom w:val="0"/>
          <w:divBdr>
            <w:top w:val="none" w:sz="0" w:space="0" w:color="auto"/>
            <w:left w:val="none" w:sz="0" w:space="0" w:color="auto"/>
            <w:bottom w:val="none" w:sz="0" w:space="0" w:color="auto"/>
            <w:right w:val="none" w:sz="0" w:space="0" w:color="auto"/>
          </w:divBdr>
        </w:div>
        <w:div w:id="217861368">
          <w:marLeft w:val="0"/>
          <w:marRight w:val="0"/>
          <w:marTop w:val="0"/>
          <w:marBottom w:val="0"/>
          <w:divBdr>
            <w:top w:val="none" w:sz="0" w:space="0" w:color="auto"/>
            <w:left w:val="none" w:sz="0" w:space="0" w:color="auto"/>
            <w:bottom w:val="none" w:sz="0" w:space="0" w:color="auto"/>
            <w:right w:val="none" w:sz="0" w:space="0" w:color="auto"/>
          </w:divBdr>
        </w:div>
        <w:div w:id="491216470">
          <w:marLeft w:val="0"/>
          <w:marRight w:val="0"/>
          <w:marTop w:val="0"/>
          <w:marBottom w:val="0"/>
          <w:divBdr>
            <w:top w:val="none" w:sz="0" w:space="0" w:color="auto"/>
            <w:left w:val="none" w:sz="0" w:space="0" w:color="auto"/>
            <w:bottom w:val="none" w:sz="0" w:space="0" w:color="auto"/>
            <w:right w:val="none" w:sz="0" w:space="0" w:color="auto"/>
          </w:divBdr>
          <w:divsChild>
            <w:div w:id="1627541614">
              <w:marLeft w:val="0"/>
              <w:marRight w:val="0"/>
              <w:marTop w:val="0"/>
              <w:marBottom w:val="0"/>
              <w:divBdr>
                <w:top w:val="none" w:sz="0" w:space="0" w:color="auto"/>
                <w:left w:val="none" w:sz="0" w:space="0" w:color="auto"/>
                <w:bottom w:val="none" w:sz="0" w:space="0" w:color="auto"/>
                <w:right w:val="none" w:sz="0" w:space="0" w:color="auto"/>
              </w:divBdr>
            </w:div>
            <w:div w:id="692270612">
              <w:marLeft w:val="0"/>
              <w:marRight w:val="0"/>
              <w:marTop w:val="0"/>
              <w:marBottom w:val="0"/>
              <w:divBdr>
                <w:top w:val="none" w:sz="0" w:space="0" w:color="auto"/>
                <w:left w:val="none" w:sz="0" w:space="0" w:color="auto"/>
                <w:bottom w:val="none" w:sz="0" w:space="0" w:color="auto"/>
                <w:right w:val="none" w:sz="0" w:space="0" w:color="auto"/>
              </w:divBdr>
            </w:div>
            <w:div w:id="1088964702">
              <w:marLeft w:val="0"/>
              <w:marRight w:val="0"/>
              <w:marTop w:val="0"/>
              <w:marBottom w:val="0"/>
              <w:divBdr>
                <w:top w:val="none" w:sz="0" w:space="0" w:color="auto"/>
                <w:left w:val="none" w:sz="0" w:space="0" w:color="auto"/>
                <w:bottom w:val="none" w:sz="0" w:space="0" w:color="auto"/>
                <w:right w:val="none" w:sz="0" w:space="0" w:color="auto"/>
              </w:divBdr>
            </w:div>
            <w:div w:id="1369648819">
              <w:marLeft w:val="0"/>
              <w:marRight w:val="0"/>
              <w:marTop w:val="0"/>
              <w:marBottom w:val="0"/>
              <w:divBdr>
                <w:top w:val="none" w:sz="0" w:space="0" w:color="auto"/>
                <w:left w:val="none" w:sz="0" w:space="0" w:color="auto"/>
                <w:bottom w:val="none" w:sz="0" w:space="0" w:color="auto"/>
                <w:right w:val="none" w:sz="0" w:space="0" w:color="auto"/>
              </w:divBdr>
            </w:div>
            <w:div w:id="1520973542">
              <w:marLeft w:val="0"/>
              <w:marRight w:val="0"/>
              <w:marTop w:val="0"/>
              <w:marBottom w:val="0"/>
              <w:divBdr>
                <w:top w:val="none" w:sz="0" w:space="0" w:color="auto"/>
                <w:left w:val="none" w:sz="0" w:space="0" w:color="auto"/>
                <w:bottom w:val="none" w:sz="0" w:space="0" w:color="auto"/>
                <w:right w:val="none" w:sz="0" w:space="0" w:color="auto"/>
              </w:divBdr>
            </w:div>
          </w:divsChild>
        </w:div>
        <w:div w:id="1378629843">
          <w:marLeft w:val="0"/>
          <w:marRight w:val="0"/>
          <w:marTop w:val="0"/>
          <w:marBottom w:val="0"/>
          <w:divBdr>
            <w:top w:val="none" w:sz="0" w:space="0" w:color="auto"/>
            <w:left w:val="none" w:sz="0" w:space="0" w:color="auto"/>
            <w:bottom w:val="none" w:sz="0" w:space="0" w:color="auto"/>
            <w:right w:val="none" w:sz="0" w:space="0" w:color="auto"/>
          </w:divBdr>
          <w:divsChild>
            <w:div w:id="629047076">
              <w:marLeft w:val="0"/>
              <w:marRight w:val="0"/>
              <w:marTop w:val="0"/>
              <w:marBottom w:val="0"/>
              <w:divBdr>
                <w:top w:val="none" w:sz="0" w:space="0" w:color="auto"/>
                <w:left w:val="none" w:sz="0" w:space="0" w:color="auto"/>
                <w:bottom w:val="none" w:sz="0" w:space="0" w:color="auto"/>
                <w:right w:val="none" w:sz="0" w:space="0" w:color="auto"/>
              </w:divBdr>
            </w:div>
            <w:div w:id="1207066236">
              <w:marLeft w:val="0"/>
              <w:marRight w:val="0"/>
              <w:marTop w:val="0"/>
              <w:marBottom w:val="0"/>
              <w:divBdr>
                <w:top w:val="none" w:sz="0" w:space="0" w:color="auto"/>
                <w:left w:val="none" w:sz="0" w:space="0" w:color="auto"/>
                <w:bottom w:val="none" w:sz="0" w:space="0" w:color="auto"/>
                <w:right w:val="none" w:sz="0" w:space="0" w:color="auto"/>
              </w:divBdr>
            </w:div>
            <w:div w:id="1521117528">
              <w:marLeft w:val="0"/>
              <w:marRight w:val="0"/>
              <w:marTop w:val="0"/>
              <w:marBottom w:val="0"/>
              <w:divBdr>
                <w:top w:val="none" w:sz="0" w:space="0" w:color="auto"/>
                <w:left w:val="none" w:sz="0" w:space="0" w:color="auto"/>
                <w:bottom w:val="none" w:sz="0" w:space="0" w:color="auto"/>
                <w:right w:val="none" w:sz="0" w:space="0" w:color="auto"/>
              </w:divBdr>
            </w:div>
            <w:div w:id="50811168">
              <w:marLeft w:val="0"/>
              <w:marRight w:val="0"/>
              <w:marTop w:val="0"/>
              <w:marBottom w:val="0"/>
              <w:divBdr>
                <w:top w:val="none" w:sz="0" w:space="0" w:color="auto"/>
                <w:left w:val="none" w:sz="0" w:space="0" w:color="auto"/>
                <w:bottom w:val="none" w:sz="0" w:space="0" w:color="auto"/>
                <w:right w:val="none" w:sz="0" w:space="0" w:color="auto"/>
              </w:divBdr>
            </w:div>
          </w:divsChild>
        </w:div>
        <w:div w:id="1676150318">
          <w:marLeft w:val="0"/>
          <w:marRight w:val="0"/>
          <w:marTop w:val="0"/>
          <w:marBottom w:val="0"/>
          <w:divBdr>
            <w:top w:val="none" w:sz="0" w:space="0" w:color="auto"/>
            <w:left w:val="none" w:sz="0" w:space="0" w:color="auto"/>
            <w:bottom w:val="none" w:sz="0" w:space="0" w:color="auto"/>
            <w:right w:val="none" w:sz="0" w:space="0" w:color="auto"/>
          </w:divBdr>
          <w:divsChild>
            <w:div w:id="390928646">
              <w:marLeft w:val="0"/>
              <w:marRight w:val="0"/>
              <w:marTop w:val="0"/>
              <w:marBottom w:val="0"/>
              <w:divBdr>
                <w:top w:val="none" w:sz="0" w:space="0" w:color="auto"/>
                <w:left w:val="none" w:sz="0" w:space="0" w:color="auto"/>
                <w:bottom w:val="none" w:sz="0" w:space="0" w:color="auto"/>
                <w:right w:val="none" w:sz="0" w:space="0" w:color="auto"/>
              </w:divBdr>
            </w:div>
            <w:div w:id="139201745">
              <w:marLeft w:val="0"/>
              <w:marRight w:val="0"/>
              <w:marTop w:val="0"/>
              <w:marBottom w:val="0"/>
              <w:divBdr>
                <w:top w:val="none" w:sz="0" w:space="0" w:color="auto"/>
                <w:left w:val="none" w:sz="0" w:space="0" w:color="auto"/>
                <w:bottom w:val="none" w:sz="0" w:space="0" w:color="auto"/>
                <w:right w:val="none" w:sz="0" w:space="0" w:color="auto"/>
              </w:divBdr>
            </w:div>
            <w:div w:id="1077215355">
              <w:marLeft w:val="0"/>
              <w:marRight w:val="0"/>
              <w:marTop w:val="0"/>
              <w:marBottom w:val="0"/>
              <w:divBdr>
                <w:top w:val="none" w:sz="0" w:space="0" w:color="auto"/>
                <w:left w:val="none" w:sz="0" w:space="0" w:color="auto"/>
                <w:bottom w:val="none" w:sz="0" w:space="0" w:color="auto"/>
                <w:right w:val="none" w:sz="0" w:space="0" w:color="auto"/>
              </w:divBdr>
            </w:div>
            <w:div w:id="893733656">
              <w:marLeft w:val="0"/>
              <w:marRight w:val="0"/>
              <w:marTop w:val="0"/>
              <w:marBottom w:val="0"/>
              <w:divBdr>
                <w:top w:val="none" w:sz="0" w:space="0" w:color="auto"/>
                <w:left w:val="none" w:sz="0" w:space="0" w:color="auto"/>
                <w:bottom w:val="none" w:sz="0" w:space="0" w:color="auto"/>
                <w:right w:val="none" w:sz="0" w:space="0" w:color="auto"/>
              </w:divBdr>
            </w:div>
          </w:divsChild>
        </w:div>
        <w:div w:id="1580940416">
          <w:marLeft w:val="0"/>
          <w:marRight w:val="0"/>
          <w:marTop w:val="0"/>
          <w:marBottom w:val="0"/>
          <w:divBdr>
            <w:top w:val="none" w:sz="0" w:space="0" w:color="auto"/>
            <w:left w:val="none" w:sz="0" w:space="0" w:color="auto"/>
            <w:bottom w:val="none" w:sz="0" w:space="0" w:color="auto"/>
            <w:right w:val="none" w:sz="0" w:space="0" w:color="auto"/>
          </w:divBdr>
          <w:divsChild>
            <w:div w:id="1026054820">
              <w:marLeft w:val="0"/>
              <w:marRight w:val="0"/>
              <w:marTop w:val="0"/>
              <w:marBottom w:val="0"/>
              <w:divBdr>
                <w:top w:val="none" w:sz="0" w:space="0" w:color="auto"/>
                <w:left w:val="none" w:sz="0" w:space="0" w:color="auto"/>
                <w:bottom w:val="none" w:sz="0" w:space="0" w:color="auto"/>
                <w:right w:val="none" w:sz="0" w:space="0" w:color="auto"/>
              </w:divBdr>
            </w:div>
            <w:div w:id="1486048535">
              <w:marLeft w:val="0"/>
              <w:marRight w:val="0"/>
              <w:marTop w:val="0"/>
              <w:marBottom w:val="0"/>
              <w:divBdr>
                <w:top w:val="none" w:sz="0" w:space="0" w:color="auto"/>
                <w:left w:val="none" w:sz="0" w:space="0" w:color="auto"/>
                <w:bottom w:val="none" w:sz="0" w:space="0" w:color="auto"/>
                <w:right w:val="none" w:sz="0" w:space="0" w:color="auto"/>
              </w:divBdr>
            </w:div>
            <w:div w:id="2069571559">
              <w:marLeft w:val="0"/>
              <w:marRight w:val="0"/>
              <w:marTop w:val="0"/>
              <w:marBottom w:val="0"/>
              <w:divBdr>
                <w:top w:val="none" w:sz="0" w:space="0" w:color="auto"/>
                <w:left w:val="none" w:sz="0" w:space="0" w:color="auto"/>
                <w:bottom w:val="none" w:sz="0" w:space="0" w:color="auto"/>
                <w:right w:val="none" w:sz="0" w:space="0" w:color="auto"/>
              </w:divBdr>
            </w:div>
            <w:div w:id="1634361800">
              <w:marLeft w:val="0"/>
              <w:marRight w:val="0"/>
              <w:marTop w:val="0"/>
              <w:marBottom w:val="0"/>
              <w:divBdr>
                <w:top w:val="none" w:sz="0" w:space="0" w:color="auto"/>
                <w:left w:val="none" w:sz="0" w:space="0" w:color="auto"/>
                <w:bottom w:val="none" w:sz="0" w:space="0" w:color="auto"/>
                <w:right w:val="none" w:sz="0" w:space="0" w:color="auto"/>
              </w:divBdr>
            </w:div>
            <w:div w:id="1931231015">
              <w:marLeft w:val="0"/>
              <w:marRight w:val="0"/>
              <w:marTop w:val="0"/>
              <w:marBottom w:val="0"/>
              <w:divBdr>
                <w:top w:val="none" w:sz="0" w:space="0" w:color="auto"/>
                <w:left w:val="none" w:sz="0" w:space="0" w:color="auto"/>
                <w:bottom w:val="none" w:sz="0" w:space="0" w:color="auto"/>
                <w:right w:val="none" w:sz="0" w:space="0" w:color="auto"/>
              </w:divBdr>
            </w:div>
          </w:divsChild>
        </w:div>
        <w:div w:id="1485857646">
          <w:marLeft w:val="0"/>
          <w:marRight w:val="0"/>
          <w:marTop w:val="0"/>
          <w:marBottom w:val="0"/>
          <w:divBdr>
            <w:top w:val="none" w:sz="0" w:space="0" w:color="auto"/>
            <w:left w:val="none" w:sz="0" w:space="0" w:color="auto"/>
            <w:bottom w:val="none" w:sz="0" w:space="0" w:color="auto"/>
            <w:right w:val="none" w:sz="0" w:space="0" w:color="auto"/>
          </w:divBdr>
          <w:divsChild>
            <w:div w:id="137305977">
              <w:marLeft w:val="0"/>
              <w:marRight w:val="0"/>
              <w:marTop w:val="0"/>
              <w:marBottom w:val="0"/>
              <w:divBdr>
                <w:top w:val="none" w:sz="0" w:space="0" w:color="auto"/>
                <w:left w:val="none" w:sz="0" w:space="0" w:color="auto"/>
                <w:bottom w:val="none" w:sz="0" w:space="0" w:color="auto"/>
                <w:right w:val="none" w:sz="0" w:space="0" w:color="auto"/>
              </w:divBdr>
            </w:div>
            <w:div w:id="1698893030">
              <w:marLeft w:val="0"/>
              <w:marRight w:val="0"/>
              <w:marTop w:val="0"/>
              <w:marBottom w:val="0"/>
              <w:divBdr>
                <w:top w:val="none" w:sz="0" w:space="0" w:color="auto"/>
                <w:left w:val="none" w:sz="0" w:space="0" w:color="auto"/>
                <w:bottom w:val="none" w:sz="0" w:space="0" w:color="auto"/>
                <w:right w:val="none" w:sz="0" w:space="0" w:color="auto"/>
              </w:divBdr>
            </w:div>
          </w:divsChild>
        </w:div>
        <w:div w:id="123739472">
          <w:marLeft w:val="0"/>
          <w:marRight w:val="0"/>
          <w:marTop w:val="0"/>
          <w:marBottom w:val="0"/>
          <w:divBdr>
            <w:top w:val="none" w:sz="0" w:space="0" w:color="auto"/>
            <w:left w:val="none" w:sz="0" w:space="0" w:color="auto"/>
            <w:bottom w:val="none" w:sz="0" w:space="0" w:color="auto"/>
            <w:right w:val="none" w:sz="0" w:space="0" w:color="auto"/>
          </w:divBdr>
        </w:div>
        <w:div w:id="579172765">
          <w:marLeft w:val="0"/>
          <w:marRight w:val="0"/>
          <w:marTop w:val="0"/>
          <w:marBottom w:val="0"/>
          <w:divBdr>
            <w:top w:val="none" w:sz="0" w:space="0" w:color="auto"/>
            <w:left w:val="none" w:sz="0" w:space="0" w:color="auto"/>
            <w:bottom w:val="none" w:sz="0" w:space="0" w:color="auto"/>
            <w:right w:val="none" w:sz="0" w:space="0" w:color="auto"/>
          </w:divBdr>
        </w:div>
        <w:div w:id="952714257">
          <w:marLeft w:val="0"/>
          <w:marRight w:val="0"/>
          <w:marTop w:val="0"/>
          <w:marBottom w:val="0"/>
          <w:divBdr>
            <w:top w:val="none" w:sz="0" w:space="0" w:color="auto"/>
            <w:left w:val="none" w:sz="0" w:space="0" w:color="auto"/>
            <w:bottom w:val="none" w:sz="0" w:space="0" w:color="auto"/>
            <w:right w:val="none" w:sz="0" w:space="0" w:color="auto"/>
          </w:divBdr>
        </w:div>
        <w:div w:id="1258247037">
          <w:marLeft w:val="0"/>
          <w:marRight w:val="0"/>
          <w:marTop w:val="0"/>
          <w:marBottom w:val="0"/>
          <w:divBdr>
            <w:top w:val="none" w:sz="0" w:space="0" w:color="auto"/>
            <w:left w:val="none" w:sz="0" w:space="0" w:color="auto"/>
            <w:bottom w:val="none" w:sz="0" w:space="0" w:color="auto"/>
            <w:right w:val="none" w:sz="0" w:space="0" w:color="auto"/>
          </w:divBdr>
        </w:div>
        <w:div w:id="846679201">
          <w:marLeft w:val="0"/>
          <w:marRight w:val="0"/>
          <w:marTop w:val="0"/>
          <w:marBottom w:val="0"/>
          <w:divBdr>
            <w:top w:val="none" w:sz="0" w:space="0" w:color="auto"/>
            <w:left w:val="none" w:sz="0" w:space="0" w:color="auto"/>
            <w:bottom w:val="none" w:sz="0" w:space="0" w:color="auto"/>
            <w:right w:val="none" w:sz="0" w:space="0" w:color="auto"/>
          </w:divBdr>
          <w:divsChild>
            <w:div w:id="537595953">
              <w:marLeft w:val="-75"/>
              <w:marRight w:val="0"/>
              <w:marTop w:val="30"/>
              <w:marBottom w:val="30"/>
              <w:divBdr>
                <w:top w:val="none" w:sz="0" w:space="0" w:color="auto"/>
                <w:left w:val="none" w:sz="0" w:space="0" w:color="auto"/>
                <w:bottom w:val="none" w:sz="0" w:space="0" w:color="auto"/>
                <w:right w:val="none" w:sz="0" w:space="0" w:color="auto"/>
              </w:divBdr>
              <w:divsChild>
                <w:div w:id="757167720">
                  <w:marLeft w:val="0"/>
                  <w:marRight w:val="0"/>
                  <w:marTop w:val="0"/>
                  <w:marBottom w:val="0"/>
                  <w:divBdr>
                    <w:top w:val="none" w:sz="0" w:space="0" w:color="auto"/>
                    <w:left w:val="none" w:sz="0" w:space="0" w:color="auto"/>
                    <w:bottom w:val="none" w:sz="0" w:space="0" w:color="auto"/>
                    <w:right w:val="none" w:sz="0" w:space="0" w:color="auto"/>
                  </w:divBdr>
                  <w:divsChild>
                    <w:div w:id="1987473120">
                      <w:marLeft w:val="0"/>
                      <w:marRight w:val="0"/>
                      <w:marTop w:val="0"/>
                      <w:marBottom w:val="0"/>
                      <w:divBdr>
                        <w:top w:val="none" w:sz="0" w:space="0" w:color="auto"/>
                        <w:left w:val="none" w:sz="0" w:space="0" w:color="auto"/>
                        <w:bottom w:val="none" w:sz="0" w:space="0" w:color="auto"/>
                        <w:right w:val="none" w:sz="0" w:space="0" w:color="auto"/>
                      </w:divBdr>
                    </w:div>
                  </w:divsChild>
                </w:div>
                <w:div w:id="1893542932">
                  <w:marLeft w:val="0"/>
                  <w:marRight w:val="0"/>
                  <w:marTop w:val="0"/>
                  <w:marBottom w:val="0"/>
                  <w:divBdr>
                    <w:top w:val="none" w:sz="0" w:space="0" w:color="auto"/>
                    <w:left w:val="none" w:sz="0" w:space="0" w:color="auto"/>
                    <w:bottom w:val="none" w:sz="0" w:space="0" w:color="auto"/>
                    <w:right w:val="none" w:sz="0" w:space="0" w:color="auto"/>
                  </w:divBdr>
                  <w:divsChild>
                    <w:div w:id="345133248">
                      <w:marLeft w:val="0"/>
                      <w:marRight w:val="0"/>
                      <w:marTop w:val="0"/>
                      <w:marBottom w:val="0"/>
                      <w:divBdr>
                        <w:top w:val="none" w:sz="0" w:space="0" w:color="auto"/>
                        <w:left w:val="none" w:sz="0" w:space="0" w:color="auto"/>
                        <w:bottom w:val="none" w:sz="0" w:space="0" w:color="auto"/>
                        <w:right w:val="none" w:sz="0" w:space="0" w:color="auto"/>
                      </w:divBdr>
                    </w:div>
                  </w:divsChild>
                </w:div>
                <w:div w:id="1511488489">
                  <w:marLeft w:val="0"/>
                  <w:marRight w:val="0"/>
                  <w:marTop w:val="0"/>
                  <w:marBottom w:val="0"/>
                  <w:divBdr>
                    <w:top w:val="none" w:sz="0" w:space="0" w:color="auto"/>
                    <w:left w:val="none" w:sz="0" w:space="0" w:color="auto"/>
                    <w:bottom w:val="none" w:sz="0" w:space="0" w:color="auto"/>
                    <w:right w:val="none" w:sz="0" w:space="0" w:color="auto"/>
                  </w:divBdr>
                  <w:divsChild>
                    <w:div w:id="451091734">
                      <w:marLeft w:val="0"/>
                      <w:marRight w:val="0"/>
                      <w:marTop w:val="0"/>
                      <w:marBottom w:val="0"/>
                      <w:divBdr>
                        <w:top w:val="none" w:sz="0" w:space="0" w:color="auto"/>
                        <w:left w:val="none" w:sz="0" w:space="0" w:color="auto"/>
                        <w:bottom w:val="none" w:sz="0" w:space="0" w:color="auto"/>
                        <w:right w:val="none" w:sz="0" w:space="0" w:color="auto"/>
                      </w:divBdr>
                    </w:div>
                  </w:divsChild>
                </w:div>
                <w:div w:id="24597094">
                  <w:marLeft w:val="0"/>
                  <w:marRight w:val="0"/>
                  <w:marTop w:val="0"/>
                  <w:marBottom w:val="0"/>
                  <w:divBdr>
                    <w:top w:val="none" w:sz="0" w:space="0" w:color="auto"/>
                    <w:left w:val="none" w:sz="0" w:space="0" w:color="auto"/>
                    <w:bottom w:val="none" w:sz="0" w:space="0" w:color="auto"/>
                    <w:right w:val="none" w:sz="0" w:space="0" w:color="auto"/>
                  </w:divBdr>
                  <w:divsChild>
                    <w:div w:id="1195771988">
                      <w:marLeft w:val="0"/>
                      <w:marRight w:val="0"/>
                      <w:marTop w:val="0"/>
                      <w:marBottom w:val="0"/>
                      <w:divBdr>
                        <w:top w:val="none" w:sz="0" w:space="0" w:color="auto"/>
                        <w:left w:val="none" w:sz="0" w:space="0" w:color="auto"/>
                        <w:bottom w:val="none" w:sz="0" w:space="0" w:color="auto"/>
                        <w:right w:val="none" w:sz="0" w:space="0" w:color="auto"/>
                      </w:divBdr>
                    </w:div>
                  </w:divsChild>
                </w:div>
                <w:div w:id="648482931">
                  <w:marLeft w:val="0"/>
                  <w:marRight w:val="0"/>
                  <w:marTop w:val="0"/>
                  <w:marBottom w:val="0"/>
                  <w:divBdr>
                    <w:top w:val="none" w:sz="0" w:space="0" w:color="auto"/>
                    <w:left w:val="none" w:sz="0" w:space="0" w:color="auto"/>
                    <w:bottom w:val="none" w:sz="0" w:space="0" w:color="auto"/>
                    <w:right w:val="none" w:sz="0" w:space="0" w:color="auto"/>
                  </w:divBdr>
                  <w:divsChild>
                    <w:div w:id="869221895">
                      <w:marLeft w:val="0"/>
                      <w:marRight w:val="0"/>
                      <w:marTop w:val="0"/>
                      <w:marBottom w:val="0"/>
                      <w:divBdr>
                        <w:top w:val="none" w:sz="0" w:space="0" w:color="auto"/>
                        <w:left w:val="none" w:sz="0" w:space="0" w:color="auto"/>
                        <w:bottom w:val="none" w:sz="0" w:space="0" w:color="auto"/>
                        <w:right w:val="none" w:sz="0" w:space="0" w:color="auto"/>
                      </w:divBdr>
                    </w:div>
                  </w:divsChild>
                </w:div>
                <w:div w:id="997225147">
                  <w:marLeft w:val="0"/>
                  <w:marRight w:val="0"/>
                  <w:marTop w:val="0"/>
                  <w:marBottom w:val="0"/>
                  <w:divBdr>
                    <w:top w:val="none" w:sz="0" w:space="0" w:color="auto"/>
                    <w:left w:val="none" w:sz="0" w:space="0" w:color="auto"/>
                    <w:bottom w:val="none" w:sz="0" w:space="0" w:color="auto"/>
                    <w:right w:val="none" w:sz="0" w:space="0" w:color="auto"/>
                  </w:divBdr>
                  <w:divsChild>
                    <w:div w:id="631323884">
                      <w:marLeft w:val="0"/>
                      <w:marRight w:val="0"/>
                      <w:marTop w:val="0"/>
                      <w:marBottom w:val="0"/>
                      <w:divBdr>
                        <w:top w:val="none" w:sz="0" w:space="0" w:color="auto"/>
                        <w:left w:val="none" w:sz="0" w:space="0" w:color="auto"/>
                        <w:bottom w:val="none" w:sz="0" w:space="0" w:color="auto"/>
                        <w:right w:val="none" w:sz="0" w:space="0" w:color="auto"/>
                      </w:divBdr>
                    </w:div>
                  </w:divsChild>
                </w:div>
                <w:div w:id="1800607861">
                  <w:marLeft w:val="0"/>
                  <w:marRight w:val="0"/>
                  <w:marTop w:val="0"/>
                  <w:marBottom w:val="0"/>
                  <w:divBdr>
                    <w:top w:val="none" w:sz="0" w:space="0" w:color="auto"/>
                    <w:left w:val="none" w:sz="0" w:space="0" w:color="auto"/>
                    <w:bottom w:val="none" w:sz="0" w:space="0" w:color="auto"/>
                    <w:right w:val="none" w:sz="0" w:space="0" w:color="auto"/>
                  </w:divBdr>
                  <w:divsChild>
                    <w:div w:id="332492390">
                      <w:marLeft w:val="0"/>
                      <w:marRight w:val="0"/>
                      <w:marTop w:val="0"/>
                      <w:marBottom w:val="0"/>
                      <w:divBdr>
                        <w:top w:val="none" w:sz="0" w:space="0" w:color="auto"/>
                        <w:left w:val="none" w:sz="0" w:space="0" w:color="auto"/>
                        <w:bottom w:val="none" w:sz="0" w:space="0" w:color="auto"/>
                        <w:right w:val="none" w:sz="0" w:space="0" w:color="auto"/>
                      </w:divBdr>
                    </w:div>
                  </w:divsChild>
                </w:div>
                <w:div w:id="1289627879">
                  <w:marLeft w:val="0"/>
                  <w:marRight w:val="0"/>
                  <w:marTop w:val="0"/>
                  <w:marBottom w:val="0"/>
                  <w:divBdr>
                    <w:top w:val="none" w:sz="0" w:space="0" w:color="auto"/>
                    <w:left w:val="none" w:sz="0" w:space="0" w:color="auto"/>
                    <w:bottom w:val="none" w:sz="0" w:space="0" w:color="auto"/>
                    <w:right w:val="none" w:sz="0" w:space="0" w:color="auto"/>
                  </w:divBdr>
                  <w:divsChild>
                    <w:div w:id="1516731373">
                      <w:marLeft w:val="0"/>
                      <w:marRight w:val="0"/>
                      <w:marTop w:val="0"/>
                      <w:marBottom w:val="0"/>
                      <w:divBdr>
                        <w:top w:val="none" w:sz="0" w:space="0" w:color="auto"/>
                        <w:left w:val="none" w:sz="0" w:space="0" w:color="auto"/>
                        <w:bottom w:val="none" w:sz="0" w:space="0" w:color="auto"/>
                        <w:right w:val="none" w:sz="0" w:space="0" w:color="auto"/>
                      </w:divBdr>
                    </w:div>
                    <w:div w:id="1907229196">
                      <w:marLeft w:val="0"/>
                      <w:marRight w:val="0"/>
                      <w:marTop w:val="0"/>
                      <w:marBottom w:val="0"/>
                      <w:divBdr>
                        <w:top w:val="none" w:sz="0" w:space="0" w:color="auto"/>
                        <w:left w:val="none" w:sz="0" w:space="0" w:color="auto"/>
                        <w:bottom w:val="none" w:sz="0" w:space="0" w:color="auto"/>
                        <w:right w:val="none" w:sz="0" w:space="0" w:color="auto"/>
                      </w:divBdr>
                    </w:div>
                    <w:div w:id="254871861">
                      <w:marLeft w:val="0"/>
                      <w:marRight w:val="0"/>
                      <w:marTop w:val="0"/>
                      <w:marBottom w:val="0"/>
                      <w:divBdr>
                        <w:top w:val="none" w:sz="0" w:space="0" w:color="auto"/>
                        <w:left w:val="none" w:sz="0" w:space="0" w:color="auto"/>
                        <w:bottom w:val="none" w:sz="0" w:space="0" w:color="auto"/>
                        <w:right w:val="none" w:sz="0" w:space="0" w:color="auto"/>
                      </w:divBdr>
                    </w:div>
                    <w:div w:id="1244534791">
                      <w:marLeft w:val="0"/>
                      <w:marRight w:val="0"/>
                      <w:marTop w:val="0"/>
                      <w:marBottom w:val="0"/>
                      <w:divBdr>
                        <w:top w:val="none" w:sz="0" w:space="0" w:color="auto"/>
                        <w:left w:val="none" w:sz="0" w:space="0" w:color="auto"/>
                        <w:bottom w:val="none" w:sz="0" w:space="0" w:color="auto"/>
                        <w:right w:val="none" w:sz="0" w:space="0" w:color="auto"/>
                      </w:divBdr>
                    </w:div>
                  </w:divsChild>
                </w:div>
                <w:div w:id="1785614739">
                  <w:marLeft w:val="0"/>
                  <w:marRight w:val="0"/>
                  <w:marTop w:val="0"/>
                  <w:marBottom w:val="0"/>
                  <w:divBdr>
                    <w:top w:val="none" w:sz="0" w:space="0" w:color="auto"/>
                    <w:left w:val="none" w:sz="0" w:space="0" w:color="auto"/>
                    <w:bottom w:val="none" w:sz="0" w:space="0" w:color="auto"/>
                    <w:right w:val="none" w:sz="0" w:space="0" w:color="auto"/>
                  </w:divBdr>
                  <w:divsChild>
                    <w:div w:id="1009984247">
                      <w:marLeft w:val="0"/>
                      <w:marRight w:val="0"/>
                      <w:marTop w:val="0"/>
                      <w:marBottom w:val="0"/>
                      <w:divBdr>
                        <w:top w:val="none" w:sz="0" w:space="0" w:color="auto"/>
                        <w:left w:val="none" w:sz="0" w:space="0" w:color="auto"/>
                        <w:bottom w:val="none" w:sz="0" w:space="0" w:color="auto"/>
                        <w:right w:val="none" w:sz="0" w:space="0" w:color="auto"/>
                      </w:divBdr>
                    </w:div>
                  </w:divsChild>
                </w:div>
                <w:div w:id="2135512570">
                  <w:marLeft w:val="0"/>
                  <w:marRight w:val="0"/>
                  <w:marTop w:val="0"/>
                  <w:marBottom w:val="0"/>
                  <w:divBdr>
                    <w:top w:val="none" w:sz="0" w:space="0" w:color="auto"/>
                    <w:left w:val="none" w:sz="0" w:space="0" w:color="auto"/>
                    <w:bottom w:val="none" w:sz="0" w:space="0" w:color="auto"/>
                    <w:right w:val="none" w:sz="0" w:space="0" w:color="auto"/>
                  </w:divBdr>
                  <w:divsChild>
                    <w:div w:id="98330892">
                      <w:marLeft w:val="0"/>
                      <w:marRight w:val="0"/>
                      <w:marTop w:val="0"/>
                      <w:marBottom w:val="0"/>
                      <w:divBdr>
                        <w:top w:val="none" w:sz="0" w:space="0" w:color="auto"/>
                        <w:left w:val="none" w:sz="0" w:space="0" w:color="auto"/>
                        <w:bottom w:val="none" w:sz="0" w:space="0" w:color="auto"/>
                        <w:right w:val="none" w:sz="0" w:space="0" w:color="auto"/>
                      </w:divBdr>
                    </w:div>
                    <w:div w:id="564726688">
                      <w:marLeft w:val="0"/>
                      <w:marRight w:val="0"/>
                      <w:marTop w:val="0"/>
                      <w:marBottom w:val="0"/>
                      <w:divBdr>
                        <w:top w:val="none" w:sz="0" w:space="0" w:color="auto"/>
                        <w:left w:val="none" w:sz="0" w:space="0" w:color="auto"/>
                        <w:bottom w:val="none" w:sz="0" w:space="0" w:color="auto"/>
                        <w:right w:val="none" w:sz="0" w:space="0" w:color="auto"/>
                      </w:divBdr>
                    </w:div>
                    <w:div w:id="97528618">
                      <w:marLeft w:val="0"/>
                      <w:marRight w:val="0"/>
                      <w:marTop w:val="0"/>
                      <w:marBottom w:val="0"/>
                      <w:divBdr>
                        <w:top w:val="none" w:sz="0" w:space="0" w:color="auto"/>
                        <w:left w:val="none" w:sz="0" w:space="0" w:color="auto"/>
                        <w:bottom w:val="none" w:sz="0" w:space="0" w:color="auto"/>
                        <w:right w:val="none" w:sz="0" w:space="0" w:color="auto"/>
                      </w:divBdr>
                    </w:div>
                  </w:divsChild>
                </w:div>
                <w:div w:id="2029210955">
                  <w:marLeft w:val="0"/>
                  <w:marRight w:val="0"/>
                  <w:marTop w:val="0"/>
                  <w:marBottom w:val="0"/>
                  <w:divBdr>
                    <w:top w:val="none" w:sz="0" w:space="0" w:color="auto"/>
                    <w:left w:val="none" w:sz="0" w:space="0" w:color="auto"/>
                    <w:bottom w:val="none" w:sz="0" w:space="0" w:color="auto"/>
                    <w:right w:val="none" w:sz="0" w:space="0" w:color="auto"/>
                  </w:divBdr>
                  <w:divsChild>
                    <w:div w:id="1733894419">
                      <w:marLeft w:val="0"/>
                      <w:marRight w:val="0"/>
                      <w:marTop w:val="0"/>
                      <w:marBottom w:val="0"/>
                      <w:divBdr>
                        <w:top w:val="none" w:sz="0" w:space="0" w:color="auto"/>
                        <w:left w:val="none" w:sz="0" w:space="0" w:color="auto"/>
                        <w:bottom w:val="none" w:sz="0" w:space="0" w:color="auto"/>
                        <w:right w:val="none" w:sz="0" w:space="0" w:color="auto"/>
                      </w:divBdr>
                    </w:div>
                  </w:divsChild>
                </w:div>
                <w:div w:id="2049140668">
                  <w:marLeft w:val="0"/>
                  <w:marRight w:val="0"/>
                  <w:marTop w:val="0"/>
                  <w:marBottom w:val="0"/>
                  <w:divBdr>
                    <w:top w:val="none" w:sz="0" w:space="0" w:color="auto"/>
                    <w:left w:val="none" w:sz="0" w:space="0" w:color="auto"/>
                    <w:bottom w:val="none" w:sz="0" w:space="0" w:color="auto"/>
                    <w:right w:val="none" w:sz="0" w:space="0" w:color="auto"/>
                  </w:divBdr>
                  <w:divsChild>
                    <w:div w:id="1423379008">
                      <w:marLeft w:val="0"/>
                      <w:marRight w:val="0"/>
                      <w:marTop w:val="0"/>
                      <w:marBottom w:val="0"/>
                      <w:divBdr>
                        <w:top w:val="none" w:sz="0" w:space="0" w:color="auto"/>
                        <w:left w:val="none" w:sz="0" w:space="0" w:color="auto"/>
                        <w:bottom w:val="none" w:sz="0" w:space="0" w:color="auto"/>
                        <w:right w:val="none" w:sz="0" w:space="0" w:color="auto"/>
                      </w:divBdr>
                    </w:div>
                    <w:div w:id="1154033022">
                      <w:marLeft w:val="0"/>
                      <w:marRight w:val="0"/>
                      <w:marTop w:val="0"/>
                      <w:marBottom w:val="0"/>
                      <w:divBdr>
                        <w:top w:val="none" w:sz="0" w:space="0" w:color="auto"/>
                        <w:left w:val="none" w:sz="0" w:space="0" w:color="auto"/>
                        <w:bottom w:val="none" w:sz="0" w:space="0" w:color="auto"/>
                        <w:right w:val="none" w:sz="0" w:space="0" w:color="auto"/>
                      </w:divBdr>
                    </w:div>
                    <w:div w:id="1237595371">
                      <w:marLeft w:val="0"/>
                      <w:marRight w:val="0"/>
                      <w:marTop w:val="0"/>
                      <w:marBottom w:val="0"/>
                      <w:divBdr>
                        <w:top w:val="none" w:sz="0" w:space="0" w:color="auto"/>
                        <w:left w:val="none" w:sz="0" w:space="0" w:color="auto"/>
                        <w:bottom w:val="none" w:sz="0" w:space="0" w:color="auto"/>
                        <w:right w:val="none" w:sz="0" w:space="0" w:color="auto"/>
                      </w:divBdr>
                    </w:div>
                    <w:div w:id="1666863197">
                      <w:marLeft w:val="0"/>
                      <w:marRight w:val="0"/>
                      <w:marTop w:val="0"/>
                      <w:marBottom w:val="0"/>
                      <w:divBdr>
                        <w:top w:val="none" w:sz="0" w:space="0" w:color="auto"/>
                        <w:left w:val="none" w:sz="0" w:space="0" w:color="auto"/>
                        <w:bottom w:val="none" w:sz="0" w:space="0" w:color="auto"/>
                        <w:right w:val="none" w:sz="0" w:space="0" w:color="auto"/>
                      </w:divBdr>
                    </w:div>
                    <w:div w:id="478310409">
                      <w:marLeft w:val="0"/>
                      <w:marRight w:val="0"/>
                      <w:marTop w:val="0"/>
                      <w:marBottom w:val="0"/>
                      <w:divBdr>
                        <w:top w:val="none" w:sz="0" w:space="0" w:color="auto"/>
                        <w:left w:val="none" w:sz="0" w:space="0" w:color="auto"/>
                        <w:bottom w:val="none" w:sz="0" w:space="0" w:color="auto"/>
                        <w:right w:val="none" w:sz="0" w:space="0" w:color="auto"/>
                      </w:divBdr>
                    </w:div>
                    <w:div w:id="619724597">
                      <w:marLeft w:val="0"/>
                      <w:marRight w:val="0"/>
                      <w:marTop w:val="0"/>
                      <w:marBottom w:val="0"/>
                      <w:divBdr>
                        <w:top w:val="none" w:sz="0" w:space="0" w:color="auto"/>
                        <w:left w:val="none" w:sz="0" w:space="0" w:color="auto"/>
                        <w:bottom w:val="none" w:sz="0" w:space="0" w:color="auto"/>
                        <w:right w:val="none" w:sz="0" w:space="0" w:color="auto"/>
                      </w:divBdr>
                    </w:div>
                  </w:divsChild>
                </w:div>
                <w:div w:id="1848322492">
                  <w:marLeft w:val="0"/>
                  <w:marRight w:val="0"/>
                  <w:marTop w:val="0"/>
                  <w:marBottom w:val="0"/>
                  <w:divBdr>
                    <w:top w:val="none" w:sz="0" w:space="0" w:color="auto"/>
                    <w:left w:val="none" w:sz="0" w:space="0" w:color="auto"/>
                    <w:bottom w:val="none" w:sz="0" w:space="0" w:color="auto"/>
                    <w:right w:val="none" w:sz="0" w:space="0" w:color="auto"/>
                  </w:divBdr>
                  <w:divsChild>
                    <w:div w:id="1072971633">
                      <w:marLeft w:val="0"/>
                      <w:marRight w:val="0"/>
                      <w:marTop w:val="0"/>
                      <w:marBottom w:val="0"/>
                      <w:divBdr>
                        <w:top w:val="none" w:sz="0" w:space="0" w:color="auto"/>
                        <w:left w:val="none" w:sz="0" w:space="0" w:color="auto"/>
                        <w:bottom w:val="none" w:sz="0" w:space="0" w:color="auto"/>
                        <w:right w:val="none" w:sz="0" w:space="0" w:color="auto"/>
                      </w:divBdr>
                    </w:div>
                  </w:divsChild>
                </w:div>
                <w:div w:id="340864174">
                  <w:marLeft w:val="0"/>
                  <w:marRight w:val="0"/>
                  <w:marTop w:val="0"/>
                  <w:marBottom w:val="0"/>
                  <w:divBdr>
                    <w:top w:val="none" w:sz="0" w:space="0" w:color="auto"/>
                    <w:left w:val="none" w:sz="0" w:space="0" w:color="auto"/>
                    <w:bottom w:val="none" w:sz="0" w:space="0" w:color="auto"/>
                    <w:right w:val="none" w:sz="0" w:space="0" w:color="auto"/>
                  </w:divBdr>
                  <w:divsChild>
                    <w:div w:id="524369204">
                      <w:marLeft w:val="0"/>
                      <w:marRight w:val="0"/>
                      <w:marTop w:val="0"/>
                      <w:marBottom w:val="0"/>
                      <w:divBdr>
                        <w:top w:val="none" w:sz="0" w:space="0" w:color="auto"/>
                        <w:left w:val="none" w:sz="0" w:space="0" w:color="auto"/>
                        <w:bottom w:val="none" w:sz="0" w:space="0" w:color="auto"/>
                        <w:right w:val="none" w:sz="0" w:space="0" w:color="auto"/>
                      </w:divBdr>
                    </w:div>
                  </w:divsChild>
                </w:div>
                <w:div w:id="1682854142">
                  <w:marLeft w:val="0"/>
                  <w:marRight w:val="0"/>
                  <w:marTop w:val="0"/>
                  <w:marBottom w:val="0"/>
                  <w:divBdr>
                    <w:top w:val="none" w:sz="0" w:space="0" w:color="auto"/>
                    <w:left w:val="none" w:sz="0" w:space="0" w:color="auto"/>
                    <w:bottom w:val="none" w:sz="0" w:space="0" w:color="auto"/>
                    <w:right w:val="none" w:sz="0" w:space="0" w:color="auto"/>
                  </w:divBdr>
                  <w:divsChild>
                    <w:div w:id="705523749">
                      <w:marLeft w:val="0"/>
                      <w:marRight w:val="0"/>
                      <w:marTop w:val="0"/>
                      <w:marBottom w:val="0"/>
                      <w:divBdr>
                        <w:top w:val="none" w:sz="0" w:space="0" w:color="auto"/>
                        <w:left w:val="none" w:sz="0" w:space="0" w:color="auto"/>
                        <w:bottom w:val="none" w:sz="0" w:space="0" w:color="auto"/>
                        <w:right w:val="none" w:sz="0" w:space="0" w:color="auto"/>
                      </w:divBdr>
                    </w:div>
                  </w:divsChild>
                </w:div>
                <w:div w:id="2039886426">
                  <w:marLeft w:val="0"/>
                  <w:marRight w:val="0"/>
                  <w:marTop w:val="0"/>
                  <w:marBottom w:val="0"/>
                  <w:divBdr>
                    <w:top w:val="none" w:sz="0" w:space="0" w:color="auto"/>
                    <w:left w:val="none" w:sz="0" w:space="0" w:color="auto"/>
                    <w:bottom w:val="none" w:sz="0" w:space="0" w:color="auto"/>
                    <w:right w:val="none" w:sz="0" w:space="0" w:color="auto"/>
                  </w:divBdr>
                  <w:divsChild>
                    <w:div w:id="1002902302">
                      <w:marLeft w:val="0"/>
                      <w:marRight w:val="0"/>
                      <w:marTop w:val="0"/>
                      <w:marBottom w:val="0"/>
                      <w:divBdr>
                        <w:top w:val="none" w:sz="0" w:space="0" w:color="auto"/>
                        <w:left w:val="none" w:sz="0" w:space="0" w:color="auto"/>
                        <w:bottom w:val="none" w:sz="0" w:space="0" w:color="auto"/>
                        <w:right w:val="none" w:sz="0" w:space="0" w:color="auto"/>
                      </w:divBdr>
                    </w:div>
                  </w:divsChild>
                </w:div>
                <w:div w:id="1938560918">
                  <w:marLeft w:val="0"/>
                  <w:marRight w:val="0"/>
                  <w:marTop w:val="0"/>
                  <w:marBottom w:val="0"/>
                  <w:divBdr>
                    <w:top w:val="none" w:sz="0" w:space="0" w:color="auto"/>
                    <w:left w:val="none" w:sz="0" w:space="0" w:color="auto"/>
                    <w:bottom w:val="none" w:sz="0" w:space="0" w:color="auto"/>
                    <w:right w:val="none" w:sz="0" w:space="0" w:color="auto"/>
                  </w:divBdr>
                  <w:divsChild>
                    <w:div w:id="1069573073">
                      <w:marLeft w:val="0"/>
                      <w:marRight w:val="0"/>
                      <w:marTop w:val="0"/>
                      <w:marBottom w:val="0"/>
                      <w:divBdr>
                        <w:top w:val="none" w:sz="0" w:space="0" w:color="auto"/>
                        <w:left w:val="none" w:sz="0" w:space="0" w:color="auto"/>
                        <w:bottom w:val="none" w:sz="0" w:space="0" w:color="auto"/>
                        <w:right w:val="none" w:sz="0" w:space="0" w:color="auto"/>
                      </w:divBdr>
                    </w:div>
                  </w:divsChild>
                </w:div>
                <w:div w:id="1812282426">
                  <w:marLeft w:val="0"/>
                  <w:marRight w:val="0"/>
                  <w:marTop w:val="0"/>
                  <w:marBottom w:val="0"/>
                  <w:divBdr>
                    <w:top w:val="none" w:sz="0" w:space="0" w:color="auto"/>
                    <w:left w:val="none" w:sz="0" w:space="0" w:color="auto"/>
                    <w:bottom w:val="none" w:sz="0" w:space="0" w:color="auto"/>
                    <w:right w:val="none" w:sz="0" w:space="0" w:color="auto"/>
                  </w:divBdr>
                  <w:divsChild>
                    <w:div w:id="1988245787">
                      <w:marLeft w:val="0"/>
                      <w:marRight w:val="0"/>
                      <w:marTop w:val="0"/>
                      <w:marBottom w:val="0"/>
                      <w:divBdr>
                        <w:top w:val="none" w:sz="0" w:space="0" w:color="auto"/>
                        <w:left w:val="none" w:sz="0" w:space="0" w:color="auto"/>
                        <w:bottom w:val="none" w:sz="0" w:space="0" w:color="auto"/>
                        <w:right w:val="none" w:sz="0" w:space="0" w:color="auto"/>
                      </w:divBdr>
                    </w:div>
                  </w:divsChild>
                </w:div>
                <w:div w:id="1236434239">
                  <w:marLeft w:val="0"/>
                  <w:marRight w:val="0"/>
                  <w:marTop w:val="0"/>
                  <w:marBottom w:val="0"/>
                  <w:divBdr>
                    <w:top w:val="none" w:sz="0" w:space="0" w:color="auto"/>
                    <w:left w:val="none" w:sz="0" w:space="0" w:color="auto"/>
                    <w:bottom w:val="none" w:sz="0" w:space="0" w:color="auto"/>
                    <w:right w:val="none" w:sz="0" w:space="0" w:color="auto"/>
                  </w:divBdr>
                  <w:divsChild>
                    <w:div w:id="76100016">
                      <w:marLeft w:val="0"/>
                      <w:marRight w:val="0"/>
                      <w:marTop w:val="0"/>
                      <w:marBottom w:val="0"/>
                      <w:divBdr>
                        <w:top w:val="none" w:sz="0" w:space="0" w:color="auto"/>
                        <w:left w:val="none" w:sz="0" w:space="0" w:color="auto"/>
                        <w:bottom w:val="none" w:sz="0" w:space="0" w:color="auto"/>
                        <w:right w:val="none" w:sz="0" w:space="0" w:color="auto"/>
                      </w:divBdr>
                    </w:div>
                  </w:divsChild>
                </w:div>
                <w:div w:id="1358921469">
                  <w:marLeft w:val="0"/>
                  <w:marRight w:val="0"/>
                  <w:marTop w:val="0"/>
                  <w:marBottom w:val="0"/>
                  <w:divBdr>
                    <w:top w:val="none" w:sz="0" w:space="0" w:color="auto"/>
                    <w:left w:val="none" w:sz="0" w:space="0" w:color="auto"/>
                    <w:bottom w:val="none" w:sz="0" w:space="0" w:color="auto"/>
                    <w:right w:val="none" w:sz="0" w:space="0" w:color="auto"/>
                  </w:divBdr>
                  <w:divsChild>
                    <w:div w:id="84310150">
                      <w:marLeft w:val="0"/>
                      <w:marRight w:val="0"/>
                      <w:marTop w:val="0"/>
                      <w:marBottom w:val="0"/>
                      <w:divBdr>
                        <w:top w:val="none" w:sz="0" w:space="0" w:color="auto"/>
                        <w:left w:val="none" w:sz="0" w:space="0" w:color="auto"/>
                        <w:bottom w:val="none" w:sz="0" w:space="0" w:color="auto"/>
                        <w:right w:val="none" w:sz="0" w:space="0" w:color="auto"/>
                      </w:divBdr>
                    </w:div>
                  </w:divsChild>
                </w:div>
                <w:div w:id="849757552">
                  <w:marLeft w:val="0"/>
                  <w:marRight w:val="0"/>
                  <w:marTop w:val="0"/>
                  <w:marBottom w:val="0"/>
                  <w:divBdr>
                    <w:top w:val="none" w:sz="0" w:space="0" w:color="auto"/>
                    <w:left w:val="none" w:sz="0" w:space="0" w:color="auto"/>
                    <w:bottom w:val="none" w:sz="0" w:space="0" w:color="auto"/>
                    <w:right w:val="none" w:sz="0" w:space="0" w:color="auto"/>
                  </w:divBdr>
                  <w:divsChild>
                    <w:div w:id="148878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93750">
          <w:marLeft w:val="0"/>
          <w:marRight w:val="0"/>
          <w:marTop w:val="0"/>
          <w:marBottom w:val="0"/>
          <w:divBdr>
            <w:top w:val="none" w:sz="0" w:space="0" w:color="auto"/>
            <w:left w:val="none" w:sz="0" w:space="0" w:color="auto"/>
            <w:bottom w:val="none" w:sz="0" w:space="0" w:color="auto"/>
            <w:right w:val="none" w:sz="0" w:space="0" w:color="auto"/>
          </w:divBdr>
        </w:div>
        <w:div w:id="1955600859">
          <w:marLeft w:val="0"/>
          <w:marRight w:val="0"/>
          <w:marTop w:val="0"/>
          <w:marBottom w:val="0"/>
          <w:divBdr>
            <w:top w:val="none" w:sz="0" w:space="0" w:color="auto"/>
            <w:left w:val="none" w:sz="0" w:space="0" w:color="auto"/>
            <w:bottom w:val="none" w:sz="0" w:space="0" w:color="auto"/>
            <w:right w:val="none" w:sz="0" w:space="0" w:color="auto"/>
          </w:divBdr>
        </w:div>
        <w:div w:id="964190844">
          <w:marLeft w:val="0"/>
          <w:marRight w:val="0"/>
          <w:marTop w:val="0"/>
          <w:marBottom w:val="0"/>
          <w:divBdr>
            <w:top w:val="none" w:sz="0" w:space="0" w:color="auto"/>
            <w:left w:val="none" w:sz="0" w:space="0" w:color="auto"/>
            <w:bottom w:val="none" w:sz="0" w:space="0" w:color="auto"/>
            <w:right w:val="none" w:sz="0" w:space="0" w:color="auto"/>
          </w:divBdr>
          <w:divsChild>
            <w:div w:id="1089428334">
              <w:marLeft w:val="-75"/>
              <w:marRight w:val="0"/>
              <w:marTop w:val="30"/>
              <w:marBottom w:val="30"/>
              <w:divBdr>
                <w:top w:val="none" w:sz="0" w:space="0" w:color="auto"/>
                <w:left w:val="none" w:sz="0" w:space="0" w:color="auto"/>
                <w:bottom w:val="none" w:sz="0" w:space="0" w:color="auto"/>
                <w:right w:val="none" w:sz="0" w:space="0" w:color="auto"/>
              </w:divBdr>
              <w:divsChild>
                <w:div w:id="878669012">
                  <w:marLeft w:val="0"/>
                  <w:marRight w:val="0"/>
                  <w:marTop w:val="0"/>
                  <w:marBottom w:val="0"/>
                  <w:divBdr>
                    <w:top w:val="none" w:sz="0" w:space="0" w:color="auto"/>
                    <w:left w:val="none" w:sz="0" w:space="0" w:color="auto"/>
                    <w:bottom w:val="none" w:sz="0" w:space="0" w:color="auto"/>
                    <w:right w:val="none" w:sz="0" w:space="0" w:color="auto"/>
                  </w:divBdr>
                  <w:divsChild>
                    <w:div w:id="1736584069">
                      <w:marLeft w:val="0"/>
                      <w:marRight w:val="0"/>
                      <w:marTop w:val="0"/>
                      <w:marBottom w:val="0"/>
                      <w:divBdr>
                        <w:top w:val="none" w:sz="0" w:space="0" w:color="auto"/>
                        <w:left w:val="none" w:sz="0" w:space="0" w:color="auto"/>
                        <w:bottom w:val="none" w:sz="0" w:space="0" w:color="auto"/>
                        <w:right w:val="none" w:sz="0" w:space="0" w:color="auto"/>
                      </w:divBdr>
                    </w:div>
                  </w:divsChild>
                </w:div>
                <w:div w:id="1578246329">
                  <w:marLeft w:val="0"/>
                  <w:marRight w:val="0"/>
                  <w:marTop w:val="0"/>
                  <w:marBottom w:val="0"/>
                  <w:divBdr>
                    <w:top w:val="none" w:sz="0" w:space="0" w:color="auto"/>
                    <w:left w:val="none" w:sz="0" w:space="0" w:color="auto"/>
                    <w:bottom w:val="none" w:sz="0" w:space="0" w:color="auto"/>
                    <w:right w:val="none" w:sz="0" w:space="0" w:color="auto"/>
                  </w:divBdr>
                  <w:divsChild>
                    <w:div w:id="897325814">
                      <w:marLeft w:val="0"/>
                      <w:marRight w:val="0"/>
                      <w:marTop w:val="0"/>
                      <w:marBottom w:val="0"/>
                      <w:divBdr>
                        <w:top w:val="none" w:sz="0" w:space="0" w:color="auto"/>
                        <w:left w:val="none" w:sz="0" w:space="0" w:color="auto"/>
                        <w:bottom w:val="none" w:sz="0" w:space="0" w:color="auto"/>
                        <w:right w:val="none" w:sz="0" w:space="0" w:color="auto"/>
                      </w:divBdr>
                    </w:div>
                  </w:divsChild>
                </w:div>
                <w:div w:id="9065990">
                  <w:marLeft w:val="0"/>
                  <w:marRight w:val="0"/>
                  <w:marTop w:val="0"/>
                  <w:marBottom w:val="0"/>
                  <w:divBdr>
                    <w:top w:val="none" w:sz="0" w:space="0" w:color="auto"/>
                    <w:left w:val="none" w:sz="0" w:space="0" w:color="auto"/>
                    <w:bottom w:val="none" w:sz="0" w:space="0" w:color="auto"/>
                    <w:right w:val="none" w:sz="0" w:space="0" w:color="auto"/>
                  </w:divBdr>
                  <w:divsChild>
                    <w:div w:id="1679192652">
                      <w:marLeft w:val="0"/>
                      <w:marRight w:val="0"/>
                      <w:marTop w:val="0"/>
                      <w:marBottom w:val="0"/>
                      <w:divBdr>
                        <w:top w:val="none" w:sz="0" w:space="0" w:color="auto"/>
                        <w:left w:val="none" w:sz="0" w:space="0" w:color="auto"/>
                        <w:bottom w:val="none" w:sz="0" w:space="0" w:color="auto"/>
                        <w:right w:val="none" w:sz="0" w:space="0" w:color="auto"/>
                      </w:divBdr>
                    </w:div>
                  </w:divsChild>
                </w:div>
                <w:div w:id="1103919663">
                  <w:marLeft w:val="0"/>
                  <w:marRight w:val="0"/>
                  <w:marTop w:val="0"/>
                  <w:marBottom w:val="0"/>
                  <w:divBdr>
                    <w:top w:val="none" w:sz="0" w:space="0" w:color="auto"/>
                    <w:left w:val="none" w:sz="0" w:space="0" w:color="auto"/>
                    <w:bottom w:val="none" w:sz="0" w:space="0" w:color="auto"/>
                    <w:right w:val="none" w:sz="0" w:space="0" w:color="auto"/>
                  </w:divBdr>
                  <w:divsChild>
                    <w:div w:id="1479961002">
                      <w:marLeft w:val="0"/>
                      <w:marRight w:val="0"/>
                      <w:marTop w:val="0"/>
                      <w:marBottom w:val="0"/>
                      <w:divBdr>
                        <w:top w:val="none" w:sz="0" w:space="0" w:color="auto"/>
                        <w:left w:val="none" w:sz="0" w:space="0" w:color="auto"/>
                        <w:bottom w:val="none" w:sz="0" w:space="0" w:color="auto"/>
                        <w:right w:val="none" w:sz="0" w:space="0" w:color="auto"/>
                      </w:divBdr>
                    </w:div>
                  </w:divsChild>
                </w:div>
                <w:div w:id="1194265579">
                  <w:marLeft w:val="0"/>
                  <w:marRight w:val="0"/>
                  <w:marTop w:val="0"/>
                  <w:marBottom w:val="0"/>
                  <w:divBdr>
                    <w:top w:val="none" w:sz="0" w:space="0" w:color="auto"/>
                    <w:left w:val="none" w:sz="0" w:space="0" w:color="auto"/>
                    <w:bottom w:val="none" w:sz="0" w:space="0" w:color="auto"/>
                    <w:right w:val="none" w:sz="0" w:space="0" w:color="auto"/>
                  </w:divBdr>
                  <w:divsChild>
                    <w:div w:id="2042238747">
                      <w:marLeft w:val="0"/>
                      <w:marRight w:val="0"/>
                      <w:marTop w:val="0"/>
                      <w:marBottom w:val="0"/>
                      <w:divBdr>
                        <w:top w:val="none" w:sz="0" w:space="0" w:color="auto"/>
                        <w:left w:val="none" w:sz="0" w:space="0" w:color="auto"/>
                        <w:bottom w:val="none" w:sz="0" w:space="0" w:color="auto"/>
                        <w:right w:val="none" w:sz="0" w:space="0" w:color="auto"/>
                      </w:divBdr>
                    </w:div>
                    <w:div w:id="146168373">
                      <w:marLeft w:val="0"/>
                      <w:marRight w:val="0"/>
                      <w:marTop w:val="0"/>
                      <w:marBottom w:val="0"/>
                      <w:divBdr>
                        <w:top w:val="none" w:sz="0" w:space="0" w:color="auto"/>
                        <w:left w:val="none" w:sz="0" w:space="0" w:color="auto"/>
                        <w:bottom w:val="none" w:sz="0" w:space="0" w:color="auto"/>
                        <w:right w:val="none" w:sz="0" w:space="0" w:color="auto"/>
                      </w:divBdr>
                    </w:div>
                    <w:div w:id="1335180247">
                      <w:marLeft w:val="0"/>
                      <w:marRight w:val="0"/>
                      <w:marTop w:val="0"/>
                      <w:marBottom w:val="0"/>
                      <w:divBdr>
                        <w:top w:val="none" w:sz="0" w:space="0" w:color="auto"/>
                        <w:left w:val="none" w:sz="0" w:space="0" w:color="auto"/>
                        <w:bottom w:val="none" w:sz="0" w:space="0" w:color="auto"/>
                        <w:right w:val="none" w:sz="0" w:space="0" w:color="auto"/>
                      </w:divBdr>
                    </w:div>
                  </w:divsChild>
                </w:div>
                <w:div w:id="700327842">
                  <w:marLeft w:val="0"/>
                  <w:marRight w:val="0"/>
                  <w:marTop w:val="0"/>
                  <w:marBottom w:val="0"/>
                  <w:divBdr>
                    <w:top w:val="none" w:sz="0" w:space="0" w:color="auto"/>
                    <w:left w:val="none" w:sz="0" w:space="0" w:color="auto"/>
                    <w:bottom w:val="none" w:sz="0" w:space="0" w:color="auto"/>
                    <w:right w:val="none" w:sz="0" w:space="0" w:color="auto"/>
                  </w:divBdr>
                  <w:divsChild>
                    <w:div w:id="1077361649">
                      <w:marLeft w:val="0"/>
                      <w:marRight w:val="0"/>
                      <w:marTop w:val="0"/>
                      <w:marBottom w:val="0"/>
                      <w:divBdr>
                        <w:top w:val="none" w:sz="0" w:space="0" w:color="auto"/>
                        <w:left w:val="none" w:sz="0" w:space="0" w:color="auto"/>
                        <w:bottom w:val="none" w:sz="0" w:space="0" w:color="auto"/>
                        <w:right w:val="none" w:sz="0" w:space="0" w:color="auto"/>
                      </w:divBdr>
                    </w:div>
                    <w:div w:id="858468439">
                      <w:marLeft w:val="0"/>
                      <w:marRight w:val="0"/>
                      <w:marTop w:val="0"/>
                      <w:marBottom w:val="0"/>
                      <w:divBdr>
                        <w:top w:val="none" w:sz="0" w:space="0" w:color="auto"/>
                        <w:left w:val="none" w:sz="0" w:space="0" w:color="auto"/>
                        <w:bottom w:val="none" w:sz="0" w:space="0" w:color="auto"/>
                        <w:right w:val="none" w:sz="0" w:space="0" w:color="auto"/>
                      </w:divBdr>
                    </w:div>
                    <w:div w:id="121926638">
                      <w:marLeft w:val="0"/>
                      <w:marRight w:val="0"/>
                      <w:marTop w:val="0"/>
                      <w:marBottom w:val="0"/>
                      <w:divBdr>
                        <w:top w:val="none" w:sz="0" w:space="0" w:color="auto"/>
                        <w:left w:val="none" w:sz="0" w:space="0" w:color="auto"/>
                        <w:bottom w:val="none" w:sz="0" w:space="0" w:color="auto"/>
                        <w:right w:val="none" w:sz="0" w:space="0" w:color="auto"/>
                      </w:divBdr>
                    </w:div>
                  </w:divsChild>
                </w:div>
                <w:div w:id="1691293639">
                  <w:marLeft w:val="0"/>
                  <w:marRight w:val="0"/>
                  <w:marTop w:val="0"/>
                  <w:marBottom w:val="0"/>
                  <w:divBdr>
                    <w:top w:val="none" w:sz="0" w:space="0" w:color="auto"/>
                    <w:left w:val="none" w:sz="0" w:space="0" w:color="auto"/>
                    <w:bottom w:val="none" w:sz="0" w:space="0" w:color="auto"/>
                    <w:right w:val="none" w:sz="0" w:space="0" w:color="auto"/>
                  </w:divBdr>
                  <w:divsChild>
                    <w:div w:id="1974869094">
                      <w:marLeft w:val="0"/>
                      <w:marRight w:val="0"/>
                      <w:marTop w:val="0"/>
                      <w:marBottom w:val="0"/>
                      <w:divBdr>
                        <w:top w:val="none" w:sz="0" w:space="0" w:color="auto"/>
                        <w:left w:val="none" w:sz="0" w:space="0" w:color="auto"/>
                        <w:bottom w:val="none" w:sz="0" w:space="0" w:color="auto"/>
                        <w:right w:val="none" w:sz="0" w:space="0" w:color="auto"/>
                      </w:divBdr>
                    </w:div>
                    <w:div w:id="175115684">
                      <w:marLeft w:val="0"/>
                      <w:marRight w:val="0"/>
                      <w:marTop w:val="0"/>
                      <w:marBottom w:val="0"/>
                      <w:divBdr>
                        <w:top w:val="none" w:sz="0" w:space="0" w:color="auto"/>
                        <w:left w:val="none" w:sz="0" w:space="0" w:color="auto"/>
                        <w:bottom w:val="none" w:sz="0" w:space="0" w:color="auto"/>
                        <w:right w:val="none" w:sz="0" w:space="0" w:color="auto"/>
                      </w:divBdr>
                    </w:div>
                  </w:divsChild>
                </w:div>
                <w:div w:id="1067801024">
                  <w:marLeft w:val="0"/>
                  <w:marRight w:val="0"/>
                  <w:marTop w:val="0"/>
                  <w:marBottom w:val="0"/>
                  <w:divBdr>
                    <w:top w:val="none" w:sz="0" w:space="0" w:color="auto"/>
                    <w:left w:val="none" w:sz="0" w:space="0" w:color="auto"/>
                    <w:bottom w:val="none" w:sz="0" w:space="0" w:color="auto"/>
                    <w:right w:val="none" w:sz="0" w:space="0" w:color="auto"/>
                  </w:divBdr>
                  <w:divsChild>
                    <w:div w:id="1331520509">
                      <w:marLeft w:val="0"/>
                      <w:marRight w:val="0"/>
                      <w:marTop w:val="0"/>
                      <w:marBottom w:val="0"/>
                      <w:divBdr>
                        <w:top w:val="none" w:sz="0" w:space="0" w:color="auto"/>
                        <w:left w:val="none" w:sz="0" w:space="0" w:color="auto"/>
                        <w:bottom w:val="none" w:sz="0" w:space="0" w:color="auto"/>
                        <w:right w:val="none" w:sz="0" w:space="0" w:color="auto"/>
                      </w:divBdr>
                    </w:div>
                    <w:div w:id="2100784531">
                      <w:marLeft w:val="0"/>
                      <w:marRight w:val="0"/>
                      <w:marTop w:val="0"/>
                      <w:marBottom w:val="0"/>
                      <w:divBdr>
                        <w:top w:val="none" w:sz="0" w:space="0" w:color="auto"/>
                        <w:left w:val="none" w:sz="0" w:space="0" w:color="auto"/>
                        <w:bottom w:val="none" w:sz="0" w:space="0" w:color="auto"/>
                        <w:right w:val="none" w:sz="0" w:space="0" w:color="auto"/>
                      </w:divBdr>
                    </w:div>
                  </w:divsChild>
                </w:div>
                <w:div w:id="1297223184">
                  <w:marLeft w:val="0"/>
                  <w:marRight w:val="0"/>
                  <w:marTop w:val="0"/>
                  <w:marBottom w:val="0"/>
                  <w:divBdr>
                    <w:top w:val="none" w:sz="0" w:space="0" w:color="auto"/>
                    <w:left w:val="none" w:sz="0" w:space="0" w:color="auto"/>
                    <w:bottom w:val="none" w:sz="0" w:space="0" w:color="auto"/>
                    <w:right w:val="none" w:sz="0" w:space="0" w:color="auto"/>
                  </w:divBdr>
                  <w:divsChild>
                    <w:div w:id="967856638">
                      <w:marLeft w:val="0"/>
                      <w:marRight w:val="0"/>
                      <w:marTop w:val="0"/>
                      <w:marBottom w:val="0"/>
                      <w:divBdr>
                        <w:top w:val="none" w:sz="0" w:space="0" w:color="auto"/>
                        <w:left w:val="none" w:sz="0" w:space="0" w:color="auto"/>
                        <w:bottom w:val="none" w:sz="0" w:space="0" w:color="auto"/>
                        <w:right w:val="none" w:sz="0" w:space="0" w:color="auto"/>
                      </w:divBdr>
                    </w:div>
                    <w:div w:id="306858284">
                      <w:marLeft w:val="0"/>
                      <w:marRight w:val="0"/>
                      <w:marTop w:val="0"/>
                      <w:marBottom w:val="0"/>
                      <w:divBdr>
                        <w:top w:val="none" w:sz="0" w:space="0" w:color="auto"/>
                        <w:left w:val="none" w:sz="0" w:space="0" w:color="auto"/>
                        <w:bottom w:val="none" w:sz="0" w:space="0" w:color="auto"/>
                        <w:right w:val="none" w:sz="0" w:space="0" w:color="auto"/>
                      </w:divBdr>
                    </w:div>
                  </w:divsChild>
                </w:div>
                <w:div w:id="1317105874">
                  <w:marLeft w:val="0"/>
                  <w:marRight w:val="0"/>
                  <w:marTop w:val="0"/>
                  <w:marBottom w:val="0"/>
                  <w:divBdr>
                    <w:top w:val="none" w:sz="0" w:space="0" w:color="auto"/>
                    <w:left w:val="none" w:sz="0" w:space="0" w:color="auto"/>
                    <w:bottom w:val="none" w:sz="0" w:space="0" w:color="auto"/>
                    <w:right w:val="none" w:sz="0" w:space="0" w:color="auto"/>
                  </w:divBdr>
                  <w:divsChild>
                    <w:div w:id="1964577667">
                      <w:marLeft w:val="0"/>
                      <w:marRight w:val="0"/>
                      <w:marTop w:val="0"/>
                      <w:marBottom w:val="0"/>
                      <w:divBdr>
                        <w:top w:val="none" w:sz="0" w:space="0" w:color="auto"/>
                        <w:left w:val="none" w:sz="0" w:space="0" w:color="auto"/>
                        <w:bottom w:val="none" w:sz="0" w:space="0" w:color="auto"/>
                        <w:right w:val="none" w:sz="0" w:space="0" w:color="auto"/>
                      </w:divBdr>
                    </w:div>
                    <w:div w:id="568884962">
                      <w:marLeft w:val="0"/>
                      <w:marRight w:val="0"/>
                      <w:marTop w:val="0"/>
                      <w:marBottom w:val="0"/>
                      <w:divBdr>
                        <w:top w:val="none" w:sz="0" w:space="0" w:color="auto"/>
                        <w:left w:val="none" w:sz="0" w:space="0" w:color="auto"/>
                        <w:bottom w:val="none" w:sz="0" w:space="0" w:color="auto"/>
                        <w:right w:val="none" w:sz="0" w:space="0" w:color="auto"/>
                      </w:divBdr>
                    </w:div>
                  </w:divsChild>
                </w:div>
                <w:div w:id="705908605">
                  <w:marLeft w:val="0"/>
                  <w:marRight w:val="0"/>
                  <w:marTop w:val="0"/>
                  <w:marBottom w:val="0"/>
                  <w:divBdr>
                    <w:top w:val="none" w:sz="0" w:space="0" w:color="auto"/>
                    <w:left w:val="none" w:sz="0" w:space="0" w:color="auto"/>
                    <w:bottom w:val="none" w:sz="0" w:space="0" w:color="auto"/>
                    <w:right w:val="none" w:sz="0" w:space="0" w:color="auto"/>
                  </w:divBdr>
                  <w:divsChild>
                    <w:div w:id="1304235895">
                      <w:marLeft w:val="0"/>
                      <w:marRight w:val="0"/>
                      <w:marTop w:val="0"/>
                      <w:marBottom w:val="0"/>
                      <w:divBdr>
                        <w:top w:val="none" w:sz="0" w:space="0" w:color="auto"/>
                        <w:left w:val="none" w:sz="0" w:space="0" w:color="auto"/>
                        <w:bottom w:val="none" w:sz="0" w:space="0" w:color="auto"/>
                        <w:right w:val="none" w:sz="0" w:space="0" w:color="auto"/>
                      </w:divBdr>
                    </w:div>
                    <w:div w:id="1700856750">
                      <w:marLeft w:val="0"/>
                      <w:marRight w:val="0"/>
                      <w:marTop w:val="0"/>
                      <w:marBottom w:val="0"/>
                      <w:divBdr>
                        <w:top w:val="none" w:sz="0" w:space="0" w:color="auto"/>
                        <w:left w:val="none" w:sz="0" w:space="0" w:color="auto"/>
                        <w:bottom w:val="none" w:sz="0" w:space="0" w:color="auto"/>
                        <w:right w:val="none" w:sz="0" w:space="0" w:color="auto"/>
                      </w:divBdr>
                    </w:div>
                  </w:divsChild>
                </w:div>
                <w:div w:id="407312567">
                  <w:marLeft w:val="0"/>
                  <w:marRight w:val="0"/>
                  <w:marTop w:val="0"/>
                  <w:marBottom w:val="0"/>
                  <w:divBdr>
                    <w:top w:val="none" w:sz="0" w:space="0" w:color="auto"/>
                    <w:left w:val="none" w:sz="0" w:space="0" w:color="auto"/>
                    <w:bottom w:val="none" w:sz="0" w:space="0" w:color="auto"/>
                    <w:right w:val="none" w:sz="0" w:space="0" w:color="auto"/>
                  </w:divBdr>
                  <w:divsChild>
                    <w:div w:id="8414160">
                      <w:marLeft w:val="0"/>
                      <w:marRight w:val="0"/>
                      <w:marTop w:val="0"/>
                      <w:marBottom w:val="0"/>
                      <w:divBdr>
                        <w:top w:val="none" w:sz="0" w:space="0" w:color="auto"/>
                        <w:left w:val="none" w:sz="0" w:space="0" w:color="auto"/>
                        <w:bottom w:val="none" w:sz="0" w:space="0" w:color="auto"/>
                        <w:right w:val="none" w:sz="0" w:space="0" w:color="auto"/>
                      </w:divBdr>
                    </w:div>
                    <w:div w:id="102694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047157">
          <w:marLeft w:val="0"/>
          <w:marRight w:val="0"/>
          <w:marTop w:val="0"/>
          <w:marBottom w:val="0"/>
          <w:divBdr>
            <w:top w:val="none" w:sz="0" w:space="0" w:color="auto"/>
            <w:left w:val="none" w:sz="0" w:space="0" w:color="auto"/>
            <w:bottom w:val="none" w:sz="0" w:space="0" w:color="auto"/>
            <w:right w:val="none" w:sz="0" w:space="0" w:color="auto"/>
          </w:divBdr>
        </w:div>
        <w:div w:id="1691301613">
          <w:marLeft w:val="0"/>
          <w:marRight w:val="0"/>
          <w:marTop w:val="0"/>
          <w:marBottom w:val="0"/>
          <w:divBdr>
            <w:top w:val="none" w:sz="0" w:space="0" w:color="auto"/>
            <w:left w:val="none" w:sz="0" w:space="0" w:color="auto"/>
            <w:bottom w:val="none" w:sz="0" w:space="0" w:color="auto"/>
            <w:right w:val="none" w:sz="0" w:space="0" w:color="auto"/>
          </w:divBdr>
        </w:div>
        <w:div w:id="1069615878">
          <w:marLeft w:val="0"/>
          <w:marRight w:val="0"/>
          <w:marTop w:val="0"/>
          <w:marBottom w:val="0"/>
          <w:divBdr>
            <w:top w:val="none" w:sz="0" w:space="0" w:color="auto"/>
            <w:left w:val="none" w:sz="0" w:space="0" w:color="auto"/>
            <w:bottom w:val="none" w:sz="0" w:space="0" w:color="auto"/>
            <w:right w:val="none" w:sz="0" w:space="0" w:color="auto"/>
          </w:divBdr>
        </w:div>
        <w:div w:id="1762338709">
          <w:marLeft w:val="0"/>
          <w:marRight w:val="0"/>
          <w:marTop w:val="0"/>
          <w:marBottom w:val="0"/>
          <w:divBdr>
            <w:top w:val="none" w:sz="0" w:space="0" w:color="auto"/>
            <w:left w:val="none" w:sz="0" w:space="0" w:color="auto"/>
            <w:bottom w:val="none" w:sz="0" w:space="0" w:color="auto"/>
            <w:right w:val="none" w:sz="0" w:space="0" w:color="auto"/>
          </w:divBdr>
        </w:div>
        <w:div w:id="67654563">
          <w:marLeft w:val="0"/>
          <w:marRight w:val="0"/>
          <w:marTop w:val="0"/>
          <w:marBottom w:val="0"/>
          <w:divBdr>
            <w:top w:val="none" w:sz="0" w:space="0" w:color="auto"/>
            <w:left w:val="none" w:sz="0" w:space="0" w:color="auto"/>
            <w:bottom w:val="none" w:sz="0" w:space="0" w:color="auto"/>
            <w:right w:val="none" w:sz="0" w:space="0" w:color="auto"/>
          </w:divBdr>
        </w:div>
        <w:div w:id="928659928">
          <w:marLeft w:val="0"/>
          <w:marRight w:val="0"/>
          <w:marTop w:val="0"/>
          <w:marBottom w:val="0"/>
          <w:divBdr>
            <w:top w:val="none" w:sz="0" w:space="0" w:color="auto"/>
            <w:left w:val="none" w:sz="0" w:space="0" w:color="auto"/>
            <w:bottom w:val="none" w:sz="0" w:space="0" w:color="auto"/>
            <w:right w:val="none" w:sz="0" w:space="0" w:color="auto"/>
          </w:divBdr>
        </w:div>
        <w:div w:id="647591811">
          <w:marLeft w:val="0"/>
          <w:marRight w:val="0"/>
          <w:marTop w:val="0"/>
          <w:marBottom w:val="0"/>
          <w:divBdr>
            <w:top w:val="none" w:sz="0" w:space="0" w:color="auto"/>
            <w:left w:val="none" w:sz="0" w:space="0" w:color="auto"/>
            <w:bottom w:val="none" w:sz="0" w:space="0" w:color="auto"/>
            <w:right w:val="none" w:sz="0" w:space="0" w:color="auto"/>
          </w:divBdr>
        </w:div>
        <w:div w:id="1976401768">
          <w:marLeft w:val="0"/>
          <w:marRight w:val="0"/>
          <w:marTop w:val="0"/>
          <w:marBottom w:val="0"/>
          <w:divBdr>
            <w:top w:val="none" w:sz="0" w:space="0" w:color="auto"/>
            <w:left w:val="none" w:sz="0" w:space="0" w:color="auto"/>
            <w:bottom w:val="none" w:sz="0" w:space="0" w:color="auto"/>
            <w:right w:val="none" w:sz="0" w:space="0" w:color="auto"/>
          </w:divBdr>
        </w:div>
        <w:div w:id="1971134280">
          <w:marLeft w:val="0"/>
          <w:marRight w:val="0"/>
          <w:marTop w:val="0"/>
          <w:marBottom w:val="0"/>
          <w:divBdr>
            <w:top w:val="none" w:sz="0" w:space="0" w:color="auto"/>
            <w:left w:val="none" w:sz="0" w:space="0" w:color="auto"/>
            <w:bottom w:val="none" w:sz="0" w:space="0" w:color="auto"/>
            <w:right w:val="none" w:sz="0" w:space="0" w:color="auto"/>
          </w:divBdr>
        </w:div>
        <w:div w:id="324666512">
          <w:marLeft w:val="0"/>
          <w:marRight w:val="0"/>
          <w:marTop w:val="0"/>
          <w:marBottom w:val="0"/>
          <w:divBdr>
            <w:top w:val="none" w:sz="0" w:space="0" w:color="auto"/>
            <w:left w:val="none" w:sz="0" w:space="0" w:color="auto"/>
            <w:bottom w:val="none" w:sz="0" w:space="0" w:color="auto"/>
            <w:right w:val="none" w:sz="0" w:space="0" w:color="auto"/>
          </w:divBdr>
        </w:div>
        <w:div w:id="393897300">
          <w:marLeft w:val="0"/>
          <w:marRight w:val="0"/>
          <w:marTop w:val="0"/>
          <w:marBottom w:val="0"/>
          <w:divBdr>
            <w:top w:val="none" w:sz="0" w:space="0" w:color="auto"/>
            <w:left w:val="none" w:sz="0" w:space="0" w:color="auto"/>
            <w:bottom w:val="none" w:sz="0" w:space="0" w:color="auto"/>
            <w:right w:val="none" w:sz="0" w:space="0" w:color="auto"/>
          </w:divBdr>
        </w:div>
        <w:div w:id="1694696265">
          <w:marLeft w:val="0"/>
          <w:marRight w:val="0"/>
          <w:marTop w:val="0"/>
          <w:marBottom w:val="0"/>
          <w:divBdr>
            <w:top w:val="none" w:sz="0" w:space="0" w:color="auto"/>
            <w:left w:val="none" w:sz="0" w:space="0" w:color="auto"/>
            <w:bottom w:val="none" w:sz="0" w:space="0" w:color="auto"/>
            <w:right w:val="none" w:sz="0" w:space="0" w:color="auto"/>
          </w:divBdr>
        </w:div>
        <w:div w:id="466700190">
          <w:marLeft w:val="0"/>
          <w:marRight w:val="0"/>
          <w:marTop w:val="0"/>
          <w:marBottom w:val="0"/>
          <w:divBdr>
            <w:top w:val="none" w:sz="0" w:space="0" w:color="auto"/>
            <w:left w:val="none" w:sz="0" w:space="0" w:color="auto"/>
            <w:bottom w:val="none" w:sz="0" w:space="0" w:color="auto"/>
            <w:right w:val="none" w:sz="0" w:space="0" w:color="auto"/>
          </w:divBdr>
        </w:div>
        <w:div w:id="220140060">
          <w:marLeft w:val="0"/>
          <w:marRight w:val="0"/>
          <w:marTop w:val="0"/>
          <w:marBottom w:val="0"/>
          <w:divBdr>
            <w:top w:val="none" w:sz="0" w:space="0" w:color="auto"/>
            <w:left w:val="none" w:sz="0" w:space="0" w:color="auto"/>
            <w:bottom w:val="none" w:sz="0" w:space="0" w:color="auto"/>
            <w:right w:val="none" w:sz="0" w:space="0" w:color="auto"/>
          </w:divBdr>
        </w:div>
        <w:div w:id="1131705882">
          <w:marLeft w:val="0"/>
          <w:marRight w:val="0"/>
          <w:marTop w:val="0"/>
          <w:marBottom w:val="0"/>
          <w:divBdr>
            <w:top w:val="none" w:sz="0" w:space="0" w:color="auto"/>
            <w:left w:val="none" w:sz="0" w:space="0" w:color="auto"/>
            <w:bottom w:val="none" w:sz="0" w:space="0" w:color="auto"/>
            <w:right w:val="none" w:sz="0" w:space="0" w:color="auto"/>
          </w:divBdr>
        </w:div>
        <w:div w:id="866141631">
          <w:marLeft w:val="0"/>
          <w:marRight w:val="0"/>
          <w:marTop w:val="0"/>
          <w:marBottom w:val="0"/>
          <w:divBdr>
            <w:top w:val="none" w:sz="0" w:space="0" w:color="auto"/>
            <w:left w:val="none" w:sz="0" w:space="0" w:color="auto"/>
            <w:bottom w:val="none" w:sz="0" w:space="0" w:color="auto"/>
            <w:right w:val="none" w:sz="0" w:space="0" w:color="auto"/>
          </w:divBdr>
          <w:divsChild>
            <w:div w:id="1568953333">
              <w:marLeft w:val="0"/>
              <w:marRight w:val="0"/>
              <w:marTop w:val="0"/>
              <w:marBottom w:val="0"/>
              <w:divBdr>
                <w:top w:val="none" w:sz="0" w:space="0" w:color="auto"/>
                <w:left w:val="none" w:sz="0" w:space="0" w:color="auto"/>
                <w:bottom w:val="none" w:sz="0" w:space="0" w:color="auto"/>
                <w:right w:val="none" w:sz="0" w:space="0" w:color="auto"/>
              </w:divBdr>
            </w:div>
            <w:div w:id="150609158">
              <w:marLeft w:val="0"/>
              <w:marRight w:val="0"/>
              <w:marTop w:val="0"/>
              <w:marBottom w:val="0"/>
              <w:divBdr>
                <w:top w:val="none" w:sz="0" w:space="0" w:color="auto"/>
                <w:left w:val="none" w:sz="0" w:space="0" w:color="auto"/>
                <w:bottom w:val="none" w:sz="0" w:space="0" w:color="auto"/>
                <w:right w:val="none" w:sz="0" w:space="0" w:color="auto"/>
              </w:divBdr>
            </w:div>
            <w:div w:id="171263629">
              <w:marLeft w:val="0"/>
              <w:marRight w:val="0"/>
              <w:marTop w:val="0"/>
              <w:marBottom w:val="0"/>
              <w:divBdr>
                <w:top w:val="none" w:sz="0" w:space="0" w:color="auto"/>
                <w:left w:val="none" w:sz="0" w:space="0" w:color="auto"/>
                <w:bottom w:val="none" w:sz="0" w:space="0" w:color="auto"/>
                <w:right w:val="none" w:sz="0" w:space="0" w:color="auto"/>
              </w:divBdr>
            </w:div>
            <w:div w:id="550267730">
              <w:marLeft w:val="0"/>
              <w:marRight w:val="0"/>
              <w:marTop w:val="0"/>
              <w:marBottom w:val="0"/>
              <w:divBdr>
                <w:top w:val="none" w:sz="0" w:space="0" w:color="auto"/>
                <w:left w:val="none" w:sz="0" w:space="0" w:color="auto"/>
                <w:bottom w:val="none" w:sz="0" w:space="0" w:color="auto"/>
                <w:right w:val="none" w:sz="0" w:space="0" w:color="auto"/>
              </w:divBdr>
            </w:div>
            <w:div w:id="179928915">
              <w:marLeft w:val="0"/>
              <w:marRight w:val="0"/>
              <w:marTop w:val="0"/>
              <w:marBottom w:val="0"/>
              <w:divBdr>
                <w:top w:val="none" w:sz="0" w:space="0" w:color="auto"/>
                <w:left w:val="none" w:sz="0" w:space="0" w:color="auto"/>
                <w:bottom w:val="none" w:sz="0" w:space="0" w:color="auto"/>
                <w:right w:val="none" w:sz="0" w:space="0" w:color="auto"/>
              </w:divBdr>
            </w:div>
          </w:divsChild>
        </w:div>
        <w:div w:id="1817261810">
          <w:marLeft w:val="0"/>
          <w:marRight w:val="0"/>
          <w:marTop w:val="0"/>
          <w:marBottom w:val="0"/>
          <w:divBdr>
            <w:top w:val="none" w:sz="0" w:space="0" w:color="auto"/>
            <w:left w:val="none" w:sz="0" w:space="0" w:color="auto"/>
            <w:bottom w:val="none" w:sz="0" w:space="0" w:color="auto"/>
            <w:right w:val="none" w:sz="0" w:space="0" w:color="auto"/>
          </w:divBdr>
          <w:divsChild>
            <w:div w:id="120076528">
              <w:marLeft w:val="0"/>
              <w:marRight w:val="0"/>
              <w:marTop w:val="0"/>
              <w:marBottom w:val="0"/>
              <w:divBdr>
                <w:top w:val="none" w:sz="0" w:space="0" w:color="auto"/>
                <w:left w:val="none" w:sz="0" w:space="0" w:color="auto"/>
                <w:bottom w:val="none" w:sz="0" w:space="0" w:color="auto"/>
                <w:right w:val="none" w:sz="0" w:space="0" w:color="auto"/>
              </w:divBdr>
            </w:div>
            <w:div w:id="964971648">
              <w:marLeft w:val="0"/>
              <w:marRight w:val="0"/>
              <w:marTop w:val="0"/>
              <w:marBottom w:val="0"/>
              <w:divBdr>
                <w:top w:val="none" w:sz="0" w:space="0" w:color="auto"/>
                <w:left w:val="none" w:sz="0" w:space="0" w:color="auto"/>
                <w:bottom w:val="none" w:sz="0" w:space="0" w:color="auto"/>
                <w:right w:val="none" w:sz="0" w:space="0" w:color="auto"/>
              </w:divBdr>
            </w:div>
            <w:div w:id="788553594">
              <w:marLeft w:val="0"/>
              <w:marRight w:val="0"/>
              <w:marTop w:val="0"/>
              <w:marBottom w:val="0"/>
              <w:divBdr>
                <w:top w:val="none" w:sz="0" w:space="0" w:color="auto"/>
                <w:left w:val="none" w:sz="0" w:space="0" w:color="auto"/>
                <w:bottom w:val="none" w:sz="0" w:space="0" w:color="auto"/>
                <w:right w:val="none" w:sz="0" w:space="0" w:color="auto"/>
              </w:divBdr>
            </w:div>
            <w:div w:id="1701318007">
              <w:marLeft w:val="0"/>
              <w:marRight w:val="0"/>
              <w:marTop w:val="0"/>
              <w:marBottom w:val="0"/>
              <w:divBdr>
                <w:top w:val="none" w:sz="0" w:space="0" w:color="auto"/>
                <w:left w:val="none" w:sz="0" w:space="0" w:color="auto"/>
                <w:bottom w:val="none" w:sz="0" w:space="0" w:color="auto"/>
                <w:right w:val="none" w:sz="0" w:space="0" w:color="auto"/>
              </w:divBdr>
            </w:div>
            <w:div w:id="754060799">
              <w:marLeft w:val="0"/>
              <w:marRight w:val="0"/>
              <w:marTop w:val="0"/>
              <w:marBottom w:val="0"/>
              <w:divBdr>
                <w:top w:val="none" w:sz="0" w:space="0" w:color="auto"/>
                <w:left w:val="none" w:sz="0" w:space="0" w:color="auto"/>
                <w:bottom w:val="none" w:sz="0" w:space="0" w:color="auto"/>
                <w:right w:val="none" w:sz="0" w:space="0" w:color="auto"/>
              </w:divBdr>
            </w:div>
          </w:divsChild>
        </w:div>
        <w:div w:id="33314712">
          <w:marLeft w:val="0"/>
          <w:marRight w:val="0"/>
          <w:marTop w:val="0"/>
          <w:marBottom w:val="0"/>
          <w:divBdr>
            <w:top w:val="none" w:sz="0" w:space="0" w:color="auto"/>
            <w:left w:val="none" w:sz="0" w:space="0" w:color="auto"/>
            <w:bottom w:val="none" w:sz="0" w:space="0" w:color="auto"/>
            <w:right w:val="none" w:sz="0" w:space="0" w:color="auto"/>
          </w:divBdr>
        </w:div>
        <w:div w:id="1908110073">
          <w:marLeft w:val="0"/>
          <w:marRight w:val="0"/>
          <w:marTop w:val="0"/>
          <w:marBottom w:val="0"/>
          <w:divBdr>
            <w:top w:val="none" w:sz="0" w:space="0" w:color="auto"/>
            <w:left w:val="none" w:sz="0" w:space="0" w:color="auto"/>
            <w:bottom w:val="none" w:sz="0" w:space="0" w:color="auto"/>
            <w:right w:val="none" w:sz="0" w:space="0" w:color="auto"/>
          </w:divBdr>
        </w:div>
        <w:div w:id="1556231596">
          <w:marLeft w:val="0"/>
          <w:marRight w:val="0"/>
          <w:marTop w:val="0"/>
          <w:marBottom w:val="0"/>
          <w:divBdr>
            <w:top w:val="none" w:sz="0" w:space="0" w:color="auto"/>
            <w:left w:val="none" w:sz="0" w:space="0" w:color="auto"/>
            <w:bottom w:val="none" w:sz="0" w:space="0" w:color="auto"/>
            <w:right w:val="none" w:sz="0" w:space="0" w:color="auto"/>
          </w:divBdr>
        </w:div>
        <w:div w:id="353922693">
          <w:marLeft w:val="0"/>
          <w:marRight w:val="0"/>
          <w:marTop w:val="0"/>
          <w:marBottom w:val="0"/>
          <w:divBdr>
            <w:top w:val="none" w:sz="0" w:space="0" w:color="auto"/>
            <w:left w:val="none" w:sz="0" w:space="0" w:color="auto"/>
            <w:bottom w:val="none" w:sz="0" w:space="0" w:color="auto"/>
            <w:right w:val="none" w:sz="0" w:space="0" w:color="auto"/>
          </w:divBdr>
        </w:div>
        <w:div w:id="297733824">
          <w:marLeft w:val="0"/>
          <w:marRight w:val="0"/>
          <w:marTop w:val="0"/>
          <w:marBottom w:val="0"/>
          <w:divBdr>
            <w:top w:val="none" w:sz="0" w:space="0" w:color="auto"/>
            <w:left w:val="none" w:sz="0" w:space="0" w:color="auto"/>
            <w:bottom w:val="none" w:sz="0" w:space="0" w:color="auto"/>
            <w:right w:val="none" w:sz="0" w:space="0" w:color="auto"/>
          </w:divBdr>
        </w:div>
        <w:div w:id="1775439820">
          <w:marLeft w:val="0"/>
          <w:marRight w:val="0"/>
          <w:marTop w:val="0"/>
          <w:marBottom w:val="0"/>
          <w:divBdr>
            <w:top w:val="none" w:sz="0" w:space="0" w:color="auto"/>
            <w:left w:val="none" w:sz="0" w:space="0" w:color="auto"/>
            <w:bottom w:val="none" w:sz="0" w:space="0" w:color="auto"/>
            <w:right w:val="none" w:sz="0" w:space="0" w:color="auto"/>
          </w:divBdr>
        </w:div>
        <w:div w:id="79763800">
          <w:marLeft w:val="0"/>
          <w:marRight w:val="0"/>
          <w:marTop w:val="0"/>
          <w:marBottom w:val="0"/>
          <w:divBdr>
            <w:top w:val="none" w:sz="0" w:space="0" w:color="auto"/>
            <w:left w:val="none" w:sz="0" w:space="0" w:color="auto"/>
            <w:bottom w:val="none" w:sz="0" w:space="0" w:color="auto"/>
            <w:right w:val="none" w:sz="0" w:space="0" w:color="auto"/>
          </w:divBdr>
        </w:div>
        <w:div w:id="1426341498">
          <w:marLeft w:val="0"/>
          <w:marRight w:val="0"/>
          <w:marTop w:val="0"/>
          <w:marBottom w:val="0"/>
          <w:divBdr>
            <w:top w:val="none" w:sz="0" w:space="0" w:color="auto"/>
            <w:left w:val="none" w:sz="0" w:space="0" w:color="auto"/>
            <w:bottom w:val="none" w:sz="0" w:space="0" w:color="auto"/>
            <w:right w:val="none" w:sz="0" w:space="0" w:color="auto"/>
          </w:divBdr>
        </w:div>
        <w:div w:id="1460996738">
          <w:marLeft w:val="0"/>
          <w:marRight w:val="0"/>
          <w:marTop w:val="0"/>
          <w:marBottom w:val="0"/>
          <w:divBdr>
            <w:top w:val="none" w:sz="0" w:space="0" w:color="auto"/>
            <w:left w:val="none" w:sz="0" w:space="0" w:color="auto"/>
            <w:bottom w:val="none" w:sz="0" w:space="0" w:color="auto"/>
            <w:right w:val="none" w:sz="0" w:space="0" w:color="auto"/>
          </w:divBdr>
        </w:div>
        <w:div w:id="938412356">
          <w:marLeft w:val="0"/>
          <w:marRight w:val="0"/>
          <w:marTop w:val="0"/>
          <w:marBottom w:val="0"/>
          <w:divBdr>
            <w:top w:val="none" w:sz="0" w:space="0" w:color="auto"/>
            <w:left w:val="none" w:sz="0" w:space="0" w:color="auto"/>
            <w:bottom w:val="none" w:sz="0" w:space="0" w:color="auto"/>
            <w:right w:val="none" w:sz="0" w:space="0" w:color="auto"/>
          </w:divBdr>
        </w:div>
        <w:div w:id="1835300116">
          <w:marLeft w:val="0"/>
          <w:marRight w:val="0"/>
          <w:marTop w:val="0"/>
          <w:marBottom w:val="0"/>
          <w:divBdr>
            <w:top w:val="none" w:sz="0" w:space="0" w:color="auto"/>
            <w:left w:val="none" w:sz="0" w:space="0" w:color="auto"/>
            <w:bottom w:val="none" w:sz="0" w:space="0" w:color="auto"/>
            <w:right w:val="none" w:sz="0" w:space="0" w:color="auto"/>
          </w:divBdr>
        </w:div>
        <w:div w:id="994069343">
          <w:marLeft w:val="0"/>
          <w:marRight w:val="0"/>
          <w:marTop w:val="0"/>
          <w:marBottom w:val="0"/>
          <w:divBdr>
            <w:top w:val="none" w:sz="0" w:space="0" w:color="auto"/>
            <w:left w:val="none" w:sz="0" w:space="0" w:color="auto"/>
            <w:bottom w:val="none" w:sz="0" w:space="0" w:color="auto"/>
            <w:right w:val="none" w:sz="0" w:space="0" w:color="auto"/>
          </w:divBdr>
        </w:div>
        <w:div w:id="512837271">
          <w:marLeft w:val="0"/>
          <w:marRight w:val="0"/>
          <w:marTop w:val="0"/>
          <w:marBottom w:val="0"/>
          <w:divBdr>
            <w:top w:val="none" w:sz="0" w:space="0" w:color="auto"/>
            <w:left w:val="none" w:sz="0" w:space="0" w:color="auto"/>
            <w:bottom w:val="none" w:sz="0" w:space="0" w:color="auto"/>
            <w:right w:val="none" w:sz="0" w:space="0" w:color="auto"/>
          </w:divBdr>
        </w:div>
        <w:div w:id="821894473">
          <w:marLeft w:val="0"/>
          <w:marRight w:val="0"/>
          <w:marTop w:val="0"/>
          <w:marBottom w:val="0"/>
          <w:divBdr>
            <w:top w:val="none" w:sz="0" w:space="0" w:color="auto"/>
            <w:left w:val="none" w:sz="0" w:space="0" w:color="auto"/>
            <w:bottom w:val="none" w:sz="0" w:space="0" w:color="auto"/>
            <w:right w:val="none" w:sz="0" w:space="0" w:color="auto"/>
          </w:divBdr>
        </w:div>
        <w:div w:id="309139402">
          <w:marLeft w:val="0"/>
          <w:marRight w:val="0"/>
          <w:marTop w:val="0"/>
          <w:marBottom w:val="0"/>
          <w:divBdr>
            <w:top w:val="none" w:sz="0" w:space="0" w:color="auto"/>
            <w:left w:val="none" w:sz="0" w:space="0" w:color="auto"/>
            <w:bottom w:val="none" w:sz="0" w:space="0" w:color="auto"/>
            <w:right w:val="none" w:sz="0" w:space="0" w:color="auto"/>
          </w:divBdr>
        </w:div>
        <w:div w:id="995958254">
          <w:marLeft w:val="0"/>
          <w:marRight w:val="0"/>
          <w:marTop w:val="0"/>
          <w:marBottom w:val="0"/>
          <w:divBdr>
            <w:top w:val="none" w:sz="0" w:space="0" w:color="auto"/>
            <w:left w:val="none" w:sz="0" w:space="0" w:color="auto"/>
            <w:bottom w:val="none" w:sz="0" w:space="0" w:color="auto"/>
            <w:right w:val="none" w:sz="0" w:space="0" w:color="auto"/>
          </w:divBdr>
        </w:div>
        <w:div w:id="1273325076">
          <w:marLeft w:val="0"/>
          <w:marRight w:val="0"/>
          <w:marTop w:val="0"/>
          <w:marBottom w:val="0"/>
          <w:divBdr>
            <w:top w:val="none" w:sz="0" w:space="0" w:color="auto"/>
            <w:left w:val="none" w:sz="0" w:space="0" w:color="auto"/>
            <w:bottom w:val="none" w:sz="0" w:space="0" w:color="auto"/>
            <w:right w:val="none" w:sz="0" w:space="0" w:color="auto"/>
          </w:divBdr>
        </w:div>
        <w:div w:id="681317218">
          <w:marLeft w:val="0"/>
          <w:marRight w:val="0"/>
          <w:marTop w:val="0"/>
          <w:marBottom w:val="0"/>
          <w:divBdr>
            <w:top w:val="none" w:sz="0" w:space="0" w:color="auto"/>
            <w:left w:val="none" w:sz="0" w:space="0" w:color="auto"/>
            <w:bottom w:val="none" w:sz="0" w:space="0" w:color="auto"/>
            <w:right w:val="none" w:sz="0" w:space="0" w:color="auto"/>
          </w:divBdr>
        </w:div>
        <w:div w:id="725955343">
          <w:marLeft w:val="0"/>
          <w:marRight w:val="0"/>
          <w:marTop w:val="0"/>
          <w:marBottom w:val="0"/>
          <w:divBdr>
            <w:top w:val="none" w:sz="0" w:space="0" w:color="auto"/>
            <w:left w:val="none" w:sz="0" w:space="0" w:color="auto"/>
            <w:bottom w:val="none" w:sz="0" w:space="0" w:color="auto"/>
            <w:right w:val="none" w:sz="0" w:space="0" w:color="auto"/>
          </w:divBdr>
        </w:div>
        <w:div w:id="1305702171">
          <w:marLeft w:val="0"/>
          <w:marRight w:val="0"/>
          <w:marTop w:val="0"/>
          <w:marBottom w:val="0"/>
          <w:divBdr>
            <w:top w:val="none" w:sz="0" w:space="0" w:color="auto"/>
            <w:left w:val="none" w:sz="0" w:space="0" w:color="auto"/>
            <w:bottom w:val="none" w:sz="0" w:space="0" w:color="auto"/>
            <w:right w:val="none" w:sz="0" w:space="0" w:color="auto"/>
          </w:divBdr>
        </w:div>
        <w:div w:id="288705629">
          <w:marLeft w:val="0"/>
          <w:marRight w:val="0"/>
          <w:marTop w:val="0"/>
          <w:marBottom w:val="0"/>
          <w:divBdr>
            <w:top w:val="none" w:sz="0" w:space="0" w:color="auto"/>
            <w:left w:val="none" w:sz="0" w:space="0" w:color="auto"/>
            <w:bottom w:val="none" w:sz="0" w:space="0" w:color="auto"/>
            <w:right w:val="none" w:sz="0" w:space="0" w:color="auto"/>
          </w:divBdr>
        </w:div>
        <w:div w:id="720401105">
          <w:marLeft w:val="0"/>
          <w:marRight w:val="0"/>
          <w:marTop w:val="0"/>
          <w:marBottom w:val="0"/>
          <w:divBdr>
            <w:top w:val="none" w:sz="0" w:space="0" w:color="auto"/>
            <w:left w:val="none" w:sz="0" w:space="0" w:color="auto"/>
            <w:bottom w:val="none" w:sz="0" w:space="0" w:color="auto"/>
            <w:right w:val="none" w:sz="0" w:space="0" w:color="auto"/>
          </w:divBdr>
        </w:div>
        <w:div w:id="1502282770">
          <w:marLeft w:val="0"/>
          <w:marRight w:val="0"/>
          <w:marTop w:val="0"/>
          <w:marBottom w:val="0"/>
          <w:divBdr>
            <w:top w:val="none" w:sz="0" w:space="0" w:color="auto"/>
            <w:left w:val="none" w:sz="0" w:space="0" w:color="auto"/>
            <w:bottom w:val="none" w:sz="0" w:space="0" w:color="auto"/>
            <w:right w:val="none" w:sz="0" w:space="0" w:color="auto"/>
          </w:divBdr>
        </w:div>
        <w:div w:id="875777276">
          <w:marLeft w:val="0"/>
          <w:marRight w:val="0"/>
          <w:marTop w:val="0"/>
          <w:marBottom w:val="0"/>
          <w:divBdr>
            <w:top w:val="none" w:sz="0" w:space="0" w:color="auto"/>
            <w:left w:val="none" w:sz="0" w:space="0" w:color="auto"/>
            <w:bottom w:val="none" w:sz="0" w:space="0" w:color="auto"/>
            <w:right w:val="none" w:sz="0" w:space="0" w:color="auto"/>
          </w:divBdr>
        </w:div>
        <w:div w:id="2112702446">
          <w:marLeft w:val="0"/>
          <w:marRight w:val="0"/>
          <w:marTop w:val="0"/>
          <w:marBottom w:val="0"/>
          <w:divBdr>
            <w:top w:val="none" w:sz="0" w:space="0" w:color="auto"/>
            <w:left w:val="none" w:sz="0" w:space="0" w:color="auto"/>
            <w:bottom w:val="none" w:sz="0" w:space="0" w:color="auto"/>
            <w:right w:val="none" w:sz="0" w:space="0" w:color="auto"/>
          </w:divBdr>
        </w:div>
        <w:div w:id="476776">
          <w:marLeft w:val="0"/>
          <w:marRight w:val="0"/>
          <w:marTop w:val="0"/>
          <w:marBottom w:val="0"/>
          <w:divBdr>
            <w:top w:val="none" w:sz="0" w:space="0" w:color="auto"/>
            <w:left w:val="none" w:sz="0" w:space="0" w:color="auto"/>
            <w:bottom w:val="none" w:sz="0" w:space="0" w:color="auto"/>
            <w:right w:val="none" w:sz="0" w:space="0" w:color="auto"/>
          </w:divBdr>
        </w:div>
        <w:div w:id="470173846">
          <w:marLeft w:val="0"/>
          <w:marRight w:val="0"/>
          <w:marTop w:val="0"/>
          <w:marBottom w:val="0"/>
          <w:divBdr>
            <w:top w:val="none" w:sz="0" w:space="0" w:color="auto"/>
            <w:left w:val="none" w:sz="0" w:space="0" w:color="auto"/>
            <w:bottom w:val="none" w:sz="0" w:space="0" w:color="auto"/>
            <w:right w:val="none" w:sz="0" w:space="0" w:color="auto"/>
          </w:divBdr>
        </w:div>
        <w:div w:id="1145776784">
          <w:marLeft w:val="0"/>
          <w:marRight w:val="0"/>
          <w:marTop w:val="0"/>
          <w:marBottom w:val="0"/>
          <w:divBdr>
            <w:top w:val="none" w:sz="0" w:space="0" w:color="auto"/>
            <w:left w:val="none" w:sz="0" w:space="0" w:color="auto"/>
            <w:bottom w:val="none" w:sz="0" w:space="0" w:color="auto"/>
            <w:right w:val="none" w:sz="0" w:space="0" w:color="auto"/>
          </w:divBdr>
        </w:div>
        <w:div w:id="1568103093">
          <w:marLeft w:val="0"/>
          <w:marRight w:val="0"/>
          <w:marTop w:val="0"/>
          <w:marBottom w:val="0"/>
          <w:divBdr>
            <w:top w:val="none" w:sz="0" w:space="0" w:color="auto"/>
            <w:left w:val="none" w:sz="0" w:space="0" w:color="auto"/>
            <w:bottom w:val="none" w:sz="0" w:space="0" w:color="auto"/>
            <w:right w:val="none" w:sz="0" w:space="0" w:color="auto"/>
          </w:divBdr>
        </w:div>
        <w:div w:id="1715428045">
          <w:marLeft w:val="0"/>
          <w:marRight w:val="0"/>
          <w:marTop w:val="0"/>
          <w:marBottom w:val="0"/>
          <w:divBdr>
            <w:top w:val="none" w:sz="0" w:space="0" w:color="auto"/>
            <w:left w:val="none" w:sz="0" w:space="0" w:color="auto"/>
            <w:bottom w:val="none" w:sz="0" w:space="0" w:color="auto"/>
            <w:right w:val="none" w:sz="0" w:space="0" w:color="auto"/>
          </w:divBdr>
        </w:div>
        <w:div w:id="22366474">
          <w:marLeft w:val="0"/>
          <w:marRight w:val="0"/>
          <w:marTop w:val="0"/>
          <w:marBottom w:val="0"/>
          <w:divBdr>
            <w:top w:val="none" w:sz="0" w:space="0" w:color="auto"/>
            <w:left w:val="none" w:sz="0" w:space="0" w:color="auto"/>
            <w:bottom w:val="none" w:sz="0" w:space="0" w:color="auto"/>
            <w:right w:val="none" w:sz="0" w:space="0" w:color="auto"/>
          </w:divBdr>
        </w:div>
        <w:div w:id="339234828">
          <w:marLeft w:val="0"/>
          <w:marRight w:val="0"/>
          <w:marTop w:val="0"/>
          <w:marBottom w:val="0"/>
          <w:divBdr>
            <w:top w:val="none" w:sz="0" w:space="0" w:color="auto"/>
            <w:left w:val="none" w:sz="0" w:space="0" w:color="auto"/>
            <w:bottom w:val="none" w:sz="0" w:space="0" w:color="auto"/>
            <w:right w:val="none" w:sz="0" w:space="0" w:color="auto"/>
          </w:divBdr>
        </w:div>
        <w:div w:id="1768229093">
          <w:marLeft w:val="0"/>
          <w:marRight w:val="0"/>
          <w:marTop w:val="0"/>
          <w:marBottom w:val="0"/>
          <w:divBdr>
            <w:top w:val="none" w:sz="0" w:space="0" w:color="auto"/>
            <w:left w:val="none" w:sz="0" w:space="0" w:color="auto"/>
            <w:bottom w:val="none" w:sz="0" w:space="0" w:color="auto"/>
            <w:right w:val="none" w:sz="0" w:space="0" w:color="auto"/>
          </w:divBdr>
        </w:div>
        <w:div w:id="1183283989">
          <w:marLeft w:val="0"/>
          <w:marRight w:val="0"/>
          <w:marTop w:val="0"/>
          <w:marBottom w:val="0"/>
          <w:divBdr>
            <w:top w:val="none" w:sz="0" w:space="0" w:color="auto"/>
            <w:left w:val="none" w:sz="0" w:space="0" w:color="auto"/>
            <w:bottom w:val="none" w:sz="0" w:space="0" w:color="auto"/>
            <w:right w:val="none" w:sz="0" w:space="0" w:color="auto"/>
          </w:divBdr>
        </w:div>
        <w:div w:id="198201249">
          <w:marLeft w:val="0"/>
          <w:marRight w:val="0"/>
          <w:marTop w:val="0"/>
          <w:marBottom w:val="0"/>
          <w:divBdr>
            <w:top w:val="none" w:sz="0" w:space="0" w:color="auto"/>
            <w:left w:val="none" w:sz="0" w:space="0" w:color="auto"/>
            <w:bottom w:val="none" w:sz="0" w:space="0" w:color="auto"/>
            <w:right w:val="none" w:sz="0" w:space="0" w:color="auto"/>
          </w:divBdr>
        </w:div>
        <w:div w:id="1802310843">
          <w:marLeft w:val="0"/>
          <w:marRight w:val="0"/>
          <w:marTop w:val="0"/>
          <w:marBottom w:val="0"/>
          <w:divBdr>
            <w:top w:val="none" w:sz="0" w:space="0" w:color="auto"/>
            <w:left w:val="none" w:sz="0" w:space="0" w:color="auto"/>
            <w:bottom w:val="none" w:sz="0" w:space="0" w:color="auto"/>
            <w:right w:val="none" w:sz="0" w:space="0" w:color="auto"/>
          </w:divBdr>
        </w:div>
        <w:div w:id="1210338289">
          <w:marLeft w:val="0"/>
          <w:marRight w:val="0"/>
          <w:marTop w:val="0"/>
          <w:marBottom w:val="0"/>
          <w:divBdr>
            <w:top w:val="none" w:sz="0" w:space="0" w:color="auto"/>
            <w:left w:val="none" w:sz="0" w:space="0" w:color="auto"/>
            <w:bottom w:val="none" w:sz="0" w:space="0" w:color="auto"/>
            <w:right w:val="none" w:sz="0" w:space="0" w:color="auto"/>
          </w:divBdr>
        </w:div>
        <w:div w:id="181550321">
          <w:marLeft w:val="0"/>
          <w:marRight w:val="0"/>
          <w:marTop w:val="0"/>
          <w:marBottom w:val="0"/>
          <w:divBdr>
            <w:top w:val="none" w:sz="0" w:space="0" w:color="auto"/>
            <w:left w:val="none" w:sz="0" w:space="0" w:color="auto"/>
            <w:bottom w:val="none" w:sz="0" w:space="0" w:color="auto"/>
            <w:right w:val="none" w:sz="0" w:space="0" w:color="auto"/>
          </w:divBdr>
        </w:div>
        <w:div w:id="2143495097">
          <w:marLeft w:val="0"/>
          <w:marRight w:val="0"/>
          <w:marTop w:val="0"/>
          <w:marBottom w:val="0"/>
          <w:divBdr>
            <w:top w:val="none" w:sz="0" w:space="0" w:color="auto"/>
            <w:left w:val="none" w:sz="0" w:space="0" w:color="auto"/>
            <w:bottom w:val="none" w:sz="0" w:space="0" w:color="auto"/>
            <w:right w:val="none" w:sz="0" w:space="0" w:color="auto"/>
          </w:divBdr>
        </w:div>
        <w:div w:id="1920598356">
          <w:marLeft w:val="0"/>
          <w:marRight w:val="0"/>
          <w:marTop w:val="0"/>
          <w:marBottom w:val="0"/>
          <w:divBdr>
            <w:top w:val="none" w:sz="0" w:space="0" w:color="auto"/>
            <w:left w:val="none" w:sz="0" w:space="0" w:color="auto"/>
            <w:bottom w:val="none" w:sz="0" w:space="0" w:color="auto"/>
            <w:right w:val="none" w:sz="0" w:space="0" w:color="auto"/>
          </w:divBdr>
        </w:div>
        <w:div w:id="237640377">
          <w:marLeft w:val="0"/>
          <w:marRight w:val="0"/>
          <w:marTop w:val="0"/>
          <w:marBottom w:val="0"/>
          <w:divBdr>
            <w:top w:val="none" w:sz="0" w:space="0" w:color="auto"/>
            <w:left w:val="none" w:sz="0" w:space="0" w:color="auto"/>
            <w:bottom w:val="none" w:sz="0" w:space="0" w:color="auto"/>
            <w:right w:val="none" w:sz="0" w:space="0" w:color="auto"/>
          </w:divBdr>
        </w:div>
        <w:div w:id="871114357">
          <w:marLeft w:val="0"/>
          <w:marRight w:val="0"/>
          <w:marTop w:val="0"/>
          <w:marBottom w:val="0"/>
          <w:divBdr>
            <w:top w:val="none" w:sz="0" w:space="0" w:color="auto"/>
            <w:left w:val="none" w:sz="0" w:space="0" w:color="auto"/>
            <w:bottom w:val="none" w:sz="0" w:space="0" w:color="auto"/>
            <w:right w:val="none" w:sz="0" w:space="0" w:color="auto"/>
          </w:divBdr>
        </w:div>
        <w:div w:id="2070766304">
          <w:marLeft w:val="0"/>
          <w:marRight w:val="0"/>
          <w:marTop w:val="0"/>
          <w:marBottom w:val="0"/>
          <w:divBdr>
            <w:top w:val="none" w:sz="0" w:space="0" w:color="auto"/>
            <w:left w:val="none" w:sz="0" w:space="0" w:color="auto"/>
            <w:bottom w:val="none" w:sz="0" w:space="0" w:color="auto"/>
            <w:right w:val="none" w:sz="0" w:space="0" w:color="auto"/>
          </w:divBdr>
        </w:div>
        <w:div w:id="1059667875">
          <w:marLeft w:val="0"/>
          <w:marRight w:val="0"/>
          <w:marTop w:val="0"/>
          <w:marBottom w:val="0"/>
          <w:divBdr>
            <w:top w:val="none" w:sz="0" w:space="0" w:color="auto"/>
            <w:left w:val="none" w:sz="0" w:space="0" w:color="auto"/>
            <w:bottom w:val="none" w:sz="0" w:space="0" w:color="auto"/>
            <w:right w:val="none" w:sz="0" w:space="0" w:color="auto"/>
          </w:divBdr>
        </w:div>
        <w:div w:id="1911109934">
          <w:marLeft w:val="0"/>
          <w:marRight w:val="0"/>
          <w:marTop w:val="0"/>
          <w:marBottom w:val="0"/>
          <w:divBdr>
            <w:top w:val="none" w:sz="0" w:space="0" w:color="auto"/>
            <w:left w:val="none" w:sz="0" w:space="0" w:color="auto"/>
            <w:bottom w:val="none" w:sz="0" w:space="0" w:color="auto"/>
            <w:right w:val="none" w:sz="0" w:space="0" w:color="auto"/>
          </w:divBdr>
        </w:div>
        <w:div w:id="1022509699">
          <w:marLeft w:val="0"/>
          <w:marRight w:val="0"/>
          <w:marTop w:val="0"/>
          <w:marBottom w:val="0"/>
          <w:divBdr>
            <w:top w:val="none" w:sz="0" w:space="0" w:color="auto"/>
            <w:left w:val="none" w:sz="0" w:space="0" w:color="auto"/>
            <w:bottom w:val="none" w:sz="0" w:space="0" w:color="auto"/>
            <w:right w:val="none" w:sz="0" w:space="0" w:color="auto"/>
          </w:divBdr>
        </w:div>
        <w:div w:id="654990908">
          <w:marLeft w:val="0"/>
          <w:marRight w:val="0"/>
          <w:marTop w:val="0"/>
          <w:marBottom w:val="0"/>
          <w:divBdr>
            <w:top w:val="none" w:sz="0" w:space="0" w:color="auto"/>
            <w:left w:val="none" w:sz="0" w:space="0" w:color="auto"/>
            <w:bottom w:val="none" w:sz="0" w:space="0" w:color="auto"/>
            <w:right w:val="none" w:sz="0" w:space="0" w:color="auto"/>
          </w:divBdr>
        </w:div>
        <w:div w:id="979462265">
          <w:marLeft w:val="0"/>
          <w:marRight w:val="0"/>
          <w:marTop w:val="0"/>
          <w:marBottom w:val="0"/>
          <w:divBdr>
            <w:top w:val="none" w:sz="0" w:space="0" w:color="auto"/>
            <w:left w:val="none" w:sz="0" w:space="0" w:color="auto"/>
            <w:bottom w:val="none" w:sz="0" w:space="0" w:color="auto"/>
            <w:right w:val="none" w:sz="0" w:space="0" w:color="auto"/>
          </w:divBdr>
        </w:div>
        <w:div w:id="337385668">
          <w:marLeft w:val="0"/>
          <w:marRight w:val="0"/>
          <w:marTop w:val="0"/>
          <w:marBottom w:val="0"/>
          <w:divBdr>
            <w:top w:val="none" w:sz="0" w:space="0" w:color="auto"/>
            <w:left w:val="none" w:sz="0" w:space="0" w:color="auto"/>
            <w:bottom w:val="none" w:sz="0" w:space="0" w:color="auto"/>
            <w:right w:val="none" w:sz="0" w:space="0" w:color="auto"/>
          </w:divBdr>
        </w:div>
        <w:div w:id="730886291">
          <w:marLeft w:val="0"/>
          <w:marRight w:val="0"/>
          <w:marTop w:val="0"/>
          <w:marBottom w:val="0"/>
          <w:divBdr>
            <w:top w:val="none" w:sz="0" w:space="0" w:color="auto"/>
            <w:left w:val="none" w:sz="0" w:space="0" w:color="auto"/>
            <w:bottom w:val="none" w:sz="0" w:space="0" w:color="auto"/>
            <w:right w:val="none" w:sz="0" w:space="0" w:color="auto"/>
          </w:divBdr>
        </w:div>
        <w:div w:id="1836072992">
          <w:marLeft w:val="0"/>
          <w:marRight w:val="0"/>
          <w:marTop w:val="0"/>
          <w:marBottom w:val="0"/>
          <w:divBdr>
            <w:top w:val="none" w:sz="0" w:space="0" w:color="auto"/>
            <w:left w:val="none" w:sz="0" w:space="0" w:color="auto"/>
            <w:bottom w:val="none" w:sz="0" w:space="0" w:color="auto"/>
            <w:right w:val="none" w:sz="0" w:space="0" w:color="auto"/>
          </w:divBdr>
        </w:div>
        <w:div w:id="749078679">
          <w:marLeft w:val="0"/>
          <w:marRight w:val="0"/>
          <w:marTop w:val="0"/>
          <w:marBottom w:val="0"/>
          <w:divBdr>
            <w:top w:val="none" w:sz="0" w:space="0" w:color="auto"/>
            <w:left w:val="none" w:sz="0" w:space="0" w:color="auto"/>
            <w:bottom w:val="none" w:sz="0" w:space="0" w:color="auto"/>
            <w:right w:val="none" w:sz="0" w:space="0" w:color="auto"/>
          </w:divBdr>
        </w:div>
        <w:div w:id="306786307">
          <w:marLeft w:val="0"/>
          <w:marRight w:val="0"/>
          <w:marTop w:val="0"/>
          <w:marBottom w:val="0"/>
          <w:divBdr>
            <w:top w:val="none" w:sz="0" w:space="0" w:color="auto"/>
            <w:left w:val="none" w:sz="0" w:space="0" w:color="auto"/>
            <w:bottom w:val="none" w:sz="0" w:space="0" w:color="auto"/>
            <w:right w:val="none" w:sz="0" w:space="0" w:color="auto"/>
          </w:divBdr>
        </w:div>
        <w:div w:id="2044210825">
          <w:marLeft w:val="0"/>
          <w:marRight w:val="0"/>
          <w:marTop w:val="0"/>
          <w:marBottom w:val="0"/>
          <w:divBdr>
            <w:top w:val="none" w:sz="0" w:space="0" w:color="auto"/>
            <w:left w:val="none" w:sz="0" w:space="0" w:color="auto"/>
            <w:bottom w:val="none" w:sz="0" w:space="0" w:color="auto"/>
            <w:right w:val="none" w:sz="0" w:space="0" w:color="auto"/>
          </w:divBdr>
        </w:div>
        <w:div w:id="1218316206">
          <w:marLeft w:val="0"/>
          <w:marRight w:val="0"/>
          <w:marTop w:val="0"/>
          <w:marBottom w:val="0"/>
          <w:divBdr>
            <w:top w:val="none" w:sz="0" w:space="0" w:color="auto"/>
            <w:left w:val="none" w:sz="0" w:space="0" w:color="auto"/>
            <w:bottom w:val="none" w:sz="0" w:space="0" w:color="auto"/>
            <w:right w:val="none" w:sz="0" w:space="0" w:color="auto"/>
          </w:divBdr>
        </w:div>
        <w:div w:id="958294970">
          <w:marLeft w:val="0"/>
          <w:marRight w:val="0"/>
          <w:marTop w:val="0"/>
          <w:marBottom w:val="0"/>
          <w:divBdr>
            <w:top w:val="none" w:sz="0" w:space="0" w:color="auto"/>
            <w:left w:val="none" w:sz="0" w:space="0" w:color="auto"/>
            <w:bottom w:val="none" w:sz="0" w:space="0" w:color="auto"/>
            <w:right w:val="none" w:sz="0" w:space="0" w:color="auto"/>
          </w:divBdr>
        </w:div>
        <w:div w:id="1458521286">
          <w:marLeft w:val="0"/>
          <w:marRight w:val="0"/>
          <w:marTop w:val="0"/>
          <w:marBottom w:val="0"/>
          <w:divBdr>
            <w:top w:val="none" w:sz="0" w:space="0" w:color="auto"/>
            <w:left w:val="none" w:sz="0" w:space="0" w:color="auto"/>
            <w:bottom w:val="none" w:sz="0" w:space="0" w:color="auto"/>
            <w:right w:val="none" w:sz="0" w:space="0" w:color="auto"/>
          </w:divBdr>
        </w:div>
        <w:div w:id="165291938">
          <w:marLeft w:val="0"/>
          <w:marRight w:val="0"/>
          <w:marTop w:val="0"/>
          <w:marBottom w:val="0"/>
          <w:divBdr>
            <w:top w:val="none" w:sz="0" w:space="0" w:color="auto"/>
            <w:left w:val="none" w:sz="0" w:space="0" w:color="auto"/>
            <w:bottom w:val="none" w:sz="0" w:space="0" w:color="auto"/>
            <w:right w:val="none" w:sz="0" w:space="0" w:color="auto"/>
          </w:divBdr>
        </w:div>
        <w:div w:id="278606913">
          <w:marLeft w:val="0"/>
          <w:marRight w:val="0"/>
          <w:marTop w:val="0"/>
          <w:marBottom w:val="0"/>
          <w:divBdr>
            <w:top w:val="none" w:sz="0" w:space="0" w:color="auto"/>
            <w:left w:val="none" w:sz="0" w:space="0" w:color="auto"/>
            <w:bottom w:val="none" w:sz="0" w:space="0" w:color="auto"/>
            <w:right w:val="none" w:sz="0" w:space="0" w:color="auto"/>
          </w:divBdr>
        </w:div>
        <w:div w:id="1065490077">
          <w:marLeft w:val="0"/>
          <w:marRight w:val="0"/>
          <w:marTop w:val="0"/>
          <w:marBottom w:val="0"/>
          <w:divBdr>
            <w:top w:val="none" w:sz="0" w:space="0" w:color="auto"/>
            <w:left w:val="none" w:sz="0" w:space="0" w:color="auto"/>
            <w:bottom w:val="none" w:sz="0" w:space="0" w:color="auto"/>
            <w:right w:val="none" w:sz="0" w:space="0" w:color="auto"/>
          </w:divBdr>
        </w:div>
        <w:div w:id="469712952">
          <w:marLeft w:val="0"/>
          <w:marRight w:val="0"/>
          <w:marTop w:val="0"/>
          <w:marBottom w:val="0"/>
          <w:divBdr>
            <w:top w:val="none" w:sz="0" w:space="0" w:color="auto"/>
            <w:left w:val="none" w:sz="0" w:space="0" w:color="auto"/>
            <w:bottom w:val="none" w:sz="0" w:space="0" w:color="auto"/>
            <w:right w:val="none" w:sz="0" w:space="0" w:color="auto"/>
          </w:divBdr>
        </w:div>
        <w:div w:id="1183473596">
          <w:marLeft w:val="0"/>
          <w:marRight w:val="0"/>
          <w:marTop w:val="0"/>
          <w:marBottom w:val="0"/>
          <w:divBdr>
            <w:top w:val="none" w:sz="0" w:space="0" w:color="auto"/>
            <w:left w:val="none" w:sz="0" w:space="0" w:color="auto"/>
            <w:bottom w:val="none" w:sz="0" w:space="0" w:color="auto"/>
            <w:right w:val="none" w:sz="0" w:space="0" w:color="auto"/>
          </w:divBdr>
        </w:div>
        <w:div w:id="1612854032">
          <w:marLeft w:val="0"/>
          <w:marRight w:val="0"/>
          <w:marTop w:val="0"/>
          <w:marBottom w:val="0"/>
          <w:divBdr>
            <w:top w:val="none" w:sz="0" w:space="0" w:color="auto"/>
            <w:left w:val="none" w:sz="0" w:space="0" w:color="auto"/>
            <w:bottom w:val="none" w:sz="0" w:space="0" w:color="auto"/>
            <w:right w:val="none" w:sz="0" w:space="0" w:color="auto"/>
          </w:divBdr>
        </w:div>
        <w:div w:id="2078282608">
          <w:marLeft w:val="0"/>
          <w:marRight w:val="0"/>
          <w:marTop w:val="0"/>
          <w:marBottom w:val="0"/>
          <w:divBdr>
            <w:top w:val="none" w:sz="0" w:space="0" w:color="auto"/>
            <w:left w:val="none" w:sz="0" w:space="0" w:color="auto"/>
            <w:bottom w:val="none" w:sz="0" w:space="0" w:color="auto"/>
            <w:right w:val="none" w:sz="0" w:space="0" w:color="auto"/>
          </w:divBdr>
        </w:div>
        <w:div w:id="801774310">
          <w:marLeft w:val="0"/>
          <w:marRight w:val="0"/>
          <w:marTop w:val="0"/>
          <w:marBottom w:val="0"/>
          <w:divBdr>
            <w:top w:val="none" w:sz="0" w:space="0" w:color="auto"/>
            <w:left w:val="none" w:sz="0" w:space="0" w:color="auto"/>
            <w:bottom w:val="none" w:sz="0" w:space="0" w:color="auto"/>
            <w:right w:val="none" w:sz="0" w:space="0" w:color="auto"/>
          </w:divBdr>
        </w:div>
        <w:div w:id="1728532352">
          <w:marLeft w:val="0"/>
          <w:marRight w:val="0"/>
          <w:marTop w:val="0"/>
          <w:marBottom w:val="0"/>
          <w:divBdr>
            <w:top w:val="none" w:sz="0" w:space="0" w:color="auto"/>
            <w:left w:val="none" w:sz="0" w:space="0" w:color="auto"/>
            <w:bottom w:val="none" w:sz="0" w:space="0" w:color="auto"/>
            <w:right w:val="none" w:sz="0" w:space="0" w:color="auto"/>
          </w:divBdr>
        </w:div>
        <w:div w:id="334116910">
          <w:marLeft w:val="0"/>
          <w:marRight w:val="0"/>
          <w:marTop w:val="0"/>
          <w:marBottom w:val="0"/>
          <w:divBdr>
            <w:top w:val="none" w:sz="0" w:space="0" w:color="auto"/>
            <w:left w:val="none" w:sz="0" w:space="0" w:color="auto"/>
            <w:bottom w:val="none" w:sz="0" w:space="0" w:color="auto"/>
            <w:right w:val="none" w:sz="0" w:space="0" w:color="auto"/>
          </w:divBdr>
        </w:div>
        <w:div w:id="1481848367">
          <w:marLeft w:val="0"/>
          <w:marRight w:val="0"/>
          <w:marTop w:val="0"/>
          <w:marBottom w:val="0"/>
          <w:divBdr>
            <w:top w:val="none" w:sz="0" w:space="0" w:color="auto"/>
            <w:left w:val="none" w:sz="0" w:space="0" w:color="auto"/>
            <w:bottom w:val="none" w:sz="0" w:space="0" w:color="auto"/>
            <w:right w:val="none" w:sz="0" w:space="0" w:color="auto"/>
          </w:divBdr>
        </w:div>
        <w:div w:id="998727271">
          <w:marLeft w:val="0"/>
          <w:marRight w:val="0"/>
          <w:marTop w:val="0"/>
          <w:marBottom w:val="0"/>
          <w:divBdr>
            <w:top w:val="none" w:sz="0" w:space="0" w:color="auto"/>
            <w:left w:val="none" w:sz="0" w:space="0" w:color="auto"/>
            <w:bottom w:val="none" w:sz="0" w:space="0" w:color="auto"/>
            <w:right w:val="none" w:sz="0" w:space="0" w:color="auto"/>
          </w:divBdr>
        </w:div>
        <w:div w:id="903179946">
          <w:marLeft w:val="0"/>
          <w:marRight w:val="0"/>
          <w:marTop w:val="0"/>
          <w:marBottom w:val="0"/>
          <w:divBdr>
            <w:top w:val="none" w:sz="0" w:space="0" w:color="auto"/>
            <w:left w:val="none" w:sz="0" w:space="0" w:color="auto"/>
            <w:bottom w:val="none" w:sz="0" w:space="0" w:color="auto"/>
            <w:right w:val="none" w:sz="0" w:space="0" w:color="auto"/>
          </w:divBdr>
        </w:div>
        <w:div w:id="539171731">
          <w:marLeft w:val="0"/>
          <w:marRight w:val="0"/>
          <w:marTop w:val="0"/>
          <w:marBottom w:val="0"/>
          <w:divBdr>
            <w:top w:val="none" w:sz="0" w:space="0" w:color="auto"/>
            <w:left w:val="none" w:sz="0" w:space="0" w:color="auto"/>
            <w:bottom w:val="none" w:sz="0" w:space="0" w:color="auto"/>
            <w:right w:val="none" w:sz="0" w:space="0" w:color="auto"/>
          </w:divBdr>
        </w:div>
        <w:div w:id="1522234711">
          <w:marLeft w:val="0"/>
          <w:marRight w:val="0"/>
          <w:marTop w:val="0"/>
          <w:marBottom w:val="0"/>
          <w:divBdr>
            <w:top w:val="none" w:sz="0" w:space="0" w:color="auto"/>
            <w:left w:val="none" w:sz="0" w:space="0" w:color="auto"/>
            <w:bottom w:val="none" w:sz="0" w:space="0" w:color="auto"/>
            <w:right w:val="none" w:sz="0" w:space="0" w:color="auto"/>
          </w:divBdr>
        </w:div>
        <w:div w:id="990137023">
          <w:marLeft w:val="0"/>
          <w:marRight w:val="0"/>
          <w:marTop w:val="0"/>
          <w:marBottom w:val="0"/>
          <w:divBdr>
            <w:top w:val="none" w:sz="0" w:space="0" w:color="auto"/>
            <w:left w:val="none" w:sz="0" w:space="0" w:color="auto"/>
            <w:bottom w:val="none" w:sz="0" w:space="0" w:color="auto"/>
            <w:right w:val="none" w:sz="0" w:space="0" w:color="auto"/>
          </w:divBdr>
        </w:div>
        <w:div w:id="625430802">
          <w:marLeft w:val="0"/>
          <w:marRight w:val="0"/>
          <w:marTop w:val="0"/>
          <w:marBottom w:val="0"/>
          <w:divBdr>
            <w:top w:val="none" w:sz="0" w:space="0" w:color="auto"/>
            <w:left w:val="none" w:sz="0" w:space="0" w:color="auto"/>
            <w:bottom w:val="none" w:sz="0" w:space="0" w:color="auto"/>
            <w:right w:val="none" w:sz="0" w:space="0" w:color="auto"/>
          </w:divBdr>
        </w:div>
        <w:div w:id="864253953">
          <w:marLeft w:val="0"/>
          <w:marRight w:val="0"/>
          <w:marTop w:val="0"/>
          <w:marBottom w:val="0"/>
          <w:divBdr>
            <w:top w:val="none" w:sz="0" w:space="0" w:color="auto"/>
            <w:left w:val="none" w:sz="0" w:space="0" w:color="auto"/>
            <w:bottom w:val="none" w:sz="0" w:space="0" w:color="auto"/>
            <w:right w:val="none" w:sz="0" w:space="0" w:color="auto"/>
          </w:divBdr>
        </w:div>
        <w:div w:id="1587299508">
          <w:marLeft w:val="0"/>
          <w:marRight w:val="0"/>
          <w:marTop w:val="0"/>
          <w:marBottom w:val="0"/>
          <w:divBdr>
            <w:top w:val="none" w:sz="0" w:space="0" w:color="auto"/>
            <w:left w:val="none" w:sz="0" w:space="0" w:color="auto"/>
            <w:bottom w:val="none" w:sz="0" w:space="0" w:color="auto"/>
            <w:right w:val="none" w:sz="0" w:space="0" w:color="auto"/>
          </w:divBdr>
        </w:div>
        <w:div w:id="952056316">
          <w:marLeft w:val="0"/>
          <w:marRight w:val="0"/>
          <w:marTop w:val="0"/>
          <w:marBottom w:val="0"/>
          <w:divBdr>
            <w:top w:val="none" w:sz="0" w:space="0" w:color="auto"/>
            <w:left w:val="none" w:sz="0" w:space="0" w:color="auto"/>
            <w:bottom w:val="none" w:sz="0" w:space="0" w:color="auto"/>
            <w:right w:val="none" w:sz="0" w:space="0" w:color="auto"/>
          </w:divBdr>
        </w:div>
        <w:div w:id="12072687">
          <w:marLeft w:val="0"/>
          <w:marRight w:val="0"/>
          <w:marTop w:val="0"/>
          <w:marBottom w:val="0"/>
          <w:divBdr>
            <w:top w:val="none" w:sz="0" w:space="0" w:color="auto"/>
            <w:left w:val="none" w:sz="0" w:space="0" w:color="auto"/>
            <w:bottom w:val="none" w:sz="0" w:space="0" w:color="auto"/>
            <w:right w:val="none" w:sz="0" w:space="0" w:color="auto"/>
          </w:divBdr>
        </w:div>
        <w:div w:id="369379849">
          <w:marLeft w:val="0"/>
          <w:marRight w:val="0"/>
          <w:marTop w:val="0"/>
          <w:marBottom w:val="0"/>
          <w:divBdr>
            <w:top w:val="none" w:sz="0" w:space="0" w:color="auto"/>
            <w:left w:val="none" w:sz="0" w:space="0" w:color="auto"/>
            <w:bottom w:val="none" w:sz="0" w:space="0" w:color="auto"/>
            <w:right w:val="none" w:sz="0" w:space="0" w:color="auto"/>
          </w:divBdr>
        </w:div>
        <w:div w:id="1660815691">
          <w:marLeft w:val="0"/>
          <w:marRight w:val="0"/>
          <w:marTop w:val="0"/>
          <w:marBottom w:val="0"/>
          <w:divBdr>
            <w:top w:val="none" w:sz="0" w:space="0" w:color="auto"/>
            <w:left w:val="none" w:sz="0" w:space="0" w:color="auto"/>
            <w:bottom w:val="none" w:sz="0" w:space="0" w:color="auto"/>
            <w:right w:val="none" w:sz="0" w:space="0" w:color="auto"/>
          </w:divBdr>
        </w:div>
        <w:div w:id="283079168">
          <w:marLeft w:val="0"/>
          <w:marRight w:val="0"/>
          <w:marTop w:val="0"/>
          <w:marBottom w:val="0"/>
          <w:divBdr>
            <w:top w:val="none" w:sz="0" w:space="0" w:color="auto"/>
            <w:left w:val="none" w:sz="0" w:space="0" w:color="auto"/>
            <w:bottom w:val="none" w:sz="0" w:space="0" w:color="auto"/>
            <w:right w:val="none" w:sz="0" w:space="0" w:color="auto"/>
          </w:divBdr>
        </w:div>
        <w:div w:id="565455262">
          <w:marLeft w:val="0"/>
          <w:marRight w:val="0"/>
          <w:marTop w:val="0"/>
          <w:marBottom w:val="0"/>
          <w:divBdr>
            <w:top w:val="none" w:sz="0" w:space="0" w:color="auto"/>
            <w:left w:val="none" w:sz="0" w:space="0" w:color="auto"/>
            <w:bottom w:val="none" w:sz="0" w:space="0" w:color="auto"/>
            <w:right w:val="none" w:sz="0" w:space="0" w:color="auto"/>
          </w:divBdr>
        </w:div>
        <w:div w:id="826744637">
          <w:marLeft w:val="0"/>
          <w:marRight w:val="0"/>
          <w:marTop w:val="0"/>
          <w:marBottom w:val="0"/>
          <w:divBdr>
            <w:top w:val="none" w:sz="0" w:space="0" w:color="auto"/>
            <w:left w:val="none" w:sz="0" w:space="0" w:color="auto"/>
            <w:bottom w:val="none" w:sz="0" w:space="0" w:color="auto"/>
            <w:right w:val="none" w:sz="0" w:space="0" w:color="auto"/>
          </w:divBdr>
        </w:div>
        <w:div w:id="127093843">
          <w:marLeft w:val="0"/>
          <w:marRight w:val="0"/>
          <w:marTop w:val="0"/>
          <w:marBottom w:val="0"/>
          <w:divBdr>
            <w:top w:val="none" w:sz="0" w:space="0" w:color="auto"/>
            <w:left w:val="none" w:sz="0" w:space="0" w:color="auto"/>
            <w:bottom w:val="none" w:sz="0" w:space="0" w:color="auto"/>
            <w:right w:val="none" w:sz="0" w:space="0" w:color="auto"/>
          </w:divBdr>
        </w:div>
        <w:div w:id="694618931">
          <w:marLeft w:val="0"/>
          <w:marRight w:val="0"/>
          <w:marTop w:val="0"/>
          <w:marBottom w:val="0"/>
          <w:divBdr>
            <w:top w:val="none" w:sz="0" w:space="0" w:color="auto"/>
            <w:left w:val="none" w:sz="0" w:space="0" w:color="auto"/>
            <w:bottom w:val="none" w:sz="0" w:space="0" w:color="auto"/>
            <w:right w:val="none" w:sz="0" w:space="0" w:color="auto"/>
          </w:divBdr>
        </w:div>
        <w:div w:id="1052969567">
          <w:marLeft w:val="0"/>
          <w:marRight w:val="0"/>
          <w:marTop w:val="0"/>
          <w:marBottom w:val="0"/>
          <w:divBdr>
            <w:top w:val="none" w:sz="0" w:space="0" w:color="auto"/>
            <w:left w:val="none" w:sz="0" w:space="0" w:color="auto"/>
            <w:bottom w:val="none" w:sz="0" w:space="0" w:color="auto"/>
            <w:right w:val="none" w:sz="0" w:space="0" w:color="auto"/>
          </w:divBdr>
        </w:div>
        <w:div w:id="1675766294">
          <w:marLeft w:val="0"/>
          <w:marRight w:val="0"/>
          <w:marTop w:val="0"/>
          <w:marBottom w:val="0"/>
          <w:divBdr>
            <w:top w:val="none" w:sz="0" w:space="0" w:color="auto"/>
            <w:left w:val="none" w:sz="0" w:space="0" w:color="auto"/>
            <w:bottom w:val="none" w:sz="0" w:space="0" w:color="auto"/>
            <w:right w:val="none" w:sz="0" w:space="0" w:color="auto"/>
          </w:divBdr>
        </w:div>
        <w:div w:id="788551824">
          <w:marLeft w:val="0"/>
          <w:marRight w:val="0"/>
          <w:marTop w:val="0"/>
          <w:marBottom w:val="0"/>
          <w:divBdr>
            <w:top w:val="none" w:sz="0" w:space="0" w:color="auto"/>
            <w:left w:val="none" w:sz="0" w:space="0" w:color="auto"/>
            <w:bottom w:val="none" w:sz="0" w:space="0" w:color="auto"/>
            <w:right w:val="none" w:sz="0" w:space="0" w:color="auto"/>
          </w:divBdr>
        </w:div>
        <w:div w:id="777722893">
          <w:marLeft w:val="0"/>
          <w:marRight w:val="0"/>
          <w:marTop w:val="0"/>
          <w:marBottom w:val="0"/>
          <w:divBdr>
            <w:top w:val="none" w:sz="0" w:space="0" w:color="auto"/>
            <w:left w:val="none" w:sz="0" w:space="0" w:color="auto"/>
            <w:bottom w:val="none" w:sz="0" w:space="0" w:color="auto"/>
            <w:right w:val="none" w:sz="0" w:space="0" w:color="auto"/>
          </w:divBdr>
        </w:div>
        <w:div w:id="750002109">
          <w:marLeft w:val="0"/>
          <w:marRight w:val="0"/>
          <w:marTop w:val="0"/>
          <w:marBottom w:val="0"/>
          <w:divBdr>
            <w:top w:val="none" w:sz="0" w:space="0" w:color="auto"/>
            <w:left w:val="none" w:sz="0" w:space="0" w:color="auto"/>
            <w:bottom w:val="none" w:sz="0" w:space="0" w:color="auto"/>
            <w:right w:val="none" w:sz="0" w:space="0" w:color="auto"/>
          </w:divBdr>
        </w:div>
        <w:div w:id="965231468">
          <w:marLeft w:val="0"/>
          <w:marRight w:val="0"/>
          <w:marTop w:val="0"/>
          <w:marBottom w:val="0"/>
          <w:divBdr>
            <w:top w:val="none" w:sz="0" w:space="0" w:color="auto"/>
            <w:left w:val="none" w:sz="0" w:space="0" w:color="auto"/>
            <w:bottom w:val="none" w:sz="0" w:space="0" w:color="auto"/>
            <w:right w:val="none" w:sz="0" w:space="0" w:color="auto"/>
          </w:divBdr>
        </w:div>
        <w:div w:id="804353493">
          <w:marLeft w:val="0"/>
          <w:marRight w:val="0"/>
          <w:marTop w:val="0"/>
          <w:marBottom w:val="0"/>
          <w:divBdr>
            <w:top w:val="none" w:sz="0" w:space="0" w:color="auto"/>
            <w:left w:val="none" w:sz="0" w:space="0" w:color="auto"/>
            <w:bottom w:val="none" w:sz="0" w:space="0" w:color="auto"/>
            <w:right w:val="none" w:sz="0" w:space="0" w:color="auto"/>
          </w:divBdr>
        </w:div>
        <w:div w:id="384260786">
          <w:marLeft w:val="0"/>
          <w:marRight w:val="0"/>
          <w:marTop w:val="0"/>
          <w:marBottom w:val="0"/>
          <w:divBdr>
            <w:top w:val="none" w:sz="0" w:space="0" w:color="auto"/>
            <w:left w:val="none" w:sz="0" w:space="0" w:color="auto"/>
            <w:bottom w:val="none" w:sz="0" w:space="0" w:color="auto"/>
            <w:right w:val="none" w:sz="0" w:space="0" w:color="auto"/>
          </w:divBdr>
        </w:div>
        <w:div w:id="1857309165">
          <w:marLeft w:val="0"/>
          <w:marRight w:val="0"/>
          <w:marTop w:val="0"/>
          <w:marBottom w:val="0"/>
          <w:divBdr>
            <w:top w:val="none" w:sz="0" w:space="0" w:color="auto"/>
            <w:left w:val="none" w:sz="0" w:space="0" w:color="auto"/>
            <w:bottom w:val="none" w:sz="0" w:space="0" w:color="auto"/>
            <w:right w:val="none" w:sz="0" w:space="0" w:color="auto"/>
          </w:divBdr>
        </w:div>
        <w:div w:id="904030150">
          <w:marLeft w:val="0"/>
          <w:marRight w:val="0"/>
          <w:marTop w:val="0"/>
          <w:marBottom w:val="0"/>
          <w:divBdr>
            <w:top w:val="none" w:sz="0" w:space="0" w:color="auto"/>
            <w:left w:val="none" w:sz="0" w:space="0" w:color="auto"/>
            <w:bottom w:val="none" w:sz="0" w:space="0" w:color="auto"/>
            <w:right w:val="none" w:sz="0" w:space="0" w:color="auto"/>
          </w:divBdr>
        </w:div>
        <w:div w:id="678313532">
          <w:marLeft w:val="0"/>
          <w:marRight w:val="0"/>
          <w:marTop w:val="0"/>
          <w:marBottom w:val="0"/>
          <w:divBdr>
            <w:top w:val="none" w:sz="0" w:space="0" w:color="auto"/>
            <w:left w:val="none" w:sz="0" w:space="0" w:color="auto"/>
            <w:bottom w:val="none" w:sz="0" w:space="0" w:color="auto"/>
            <w:right w:val="none" w:sz="0" w:space="0" w:color="auto"/>
          </w:divBdr>
          <w:divsChild>
            <w:div w:id="1026172356">
              <w:marLeft w:val="0"/>
              <w:marRight w:val="0"/>
              <w:marTop w:val="0"/>
              <w:marBottom w:val="0"/>
              <w:divBdr>
                <w:top w:val="none" w:sz="0" w:space="0" w:color="auto"/>
                <w:left w:val="none" w:sz="0" w:space="0" w:color="auto"/>
                <w:bottom w:val="none" w:sz="0" w:space="0" w:color="auto"/>
                <w:right w:val="none" w:sz="0" w:space="0" w:color="auto"/>
              </w:divBdr>
            </w:div>
            <w:div w:id="519512795">
              <w:marLeft w:val="0"/>
              <w:marRight w:val="0"/>
              <w:marTop w:val="0"/>
              <w:marBottom w:val="0"/>
              <w:divBdr>
                <w:top w:val="none" w:sz="0" w:space="0" w:color="auto"/>
                <w:left w:val="none" w:sz="0" w:space="0" w:color="auto"/>
                <w:bottom w:val="none" w:sz="0" w:space="0" w:color="auto"/>
                <w:right w:val="none" w:sz="0" w:space="0" w:color="auto"/>
              </w:divBdr>
            </w:div>
            <w:div w:id="829566334">
              <w:marLeft w:val="0"/>
              <w:marRight w:val="0"/>
              <w:marTop w:val="0"/>
              <w:marBottom w:val="0"/>
              <w:divBdr>
                <w:top w:val="none" w:sz="0" w:space="0" w:color="auto"/>
                <w:left w:val="none" w:sz="0" w:space="0" w:color="auto"/>
                <w:bottom w:val="none" w:sz="0" w:space="0" w:color="auto"/>
                <w:right w:val="none" w:sz="0" w:space="0" w:color="auto"/>
              </w:divBdr>
            </w:div>
            <w:div w:id="239563731">
              <w:marLeft w:val="0"/>
              <w:marRight w:val="0"/>
              <w:marTop w:val="0"/>
              <w:marBottom w:val="0"/>
              <w:divBdr>
                <w:top w:val="none" w:sz="0" w:space="0" w:color="auto"/>
                <w:left w:val="none" w:sz="0" w:space="0" w:color="auto"/>
                <w:bottom w:val="none" w:sz="0" w:space="0" w:color="auto"/>
                <w:right w:val="none" w:sz="0" w:space="0" w:color="auto"/>
              </w:divBdr>
            </w:div>
            <w:div w:id="575826248">
              <w:marLeft w:val="0"/>
              <w:marRight w:val="0"/>
              <w:marTop w:val="0"/>
              <w:marBottom w:val="0"/>
              <w:divBdr>
                <w:top w:val="none" w:sz="0" w:space="0" w:color="auto"/>
                <w:left w:val="none" w:sz="0" w:space="0" w:color="auto"/>
                <w:bottom w:val="none" w:sz="0" w:space="0" w:color="auto"/>
                <w:right w:val="none" w:sz="0" w:space="0" w:color="auto"/>
              </w:divBdr>
            </w:div>
          </w:divsChild>
        </w:div>
        <w:div w:id="708528769">
          <w:marLeft w:val="0"/>
          <w:marRight w:val="0"/>
          <w:marTop w:val="0"/>
          <w:marBottom w:val="0"/>
          <w:divBdr>
            <w:top w:val="none" w:sz="0" w:space="0" w:color="auto"/>
            <w:left w:val="none" w:sz="0" w:space="0" w:color="auto"/>
            <w:bottom w:val="none" w:sz="0" w:space="0" w:color="auto"/>
            <w:right w:val="none" w:sz="0" w:space="0" w:color="auto"/>
          </w:divBdr>
          <w:divsChild>
            <w:div w:id="715348889">
              <w:marLeft w:val="0"/>
              <w:marRight w:val="0"/>
              <w:marTop w:val="0"/>
              <w:marBottom w:val="0"/>
              <w:divBdr>
                <w:top w:val="none" w:sz="0" w:space="0" w:color="auto"/>
                <w:left w:val="none" w:sz="0" w:space="0" w:color="auto"/>
                <w:bottom w:val="none" w:sz="0" w:space="0" w:color="auto"/>
                <w:right w:val="none" w:sz="0" w:space="0" w:color="auto"/>
              </w:divBdr>
            </w:div>
            <w:div w:id="626157614">
              <w:marLeft w:val="0"/>
              <w:marRight w:val="0"/>
              <w:marTop w:val="0"/>
              <w:marBottom w:val="0"/>
              <w:divBdr>
                <w:top w:val="none" w:sz="0" w:space="0" w:color="auto"/>
                <w:left w:val="none" w:sz="0" w:space="0" w:color="auto"/>
                <w:bottom w:val="none" w:sz="0" w:space="0" w:color="auto"/>
                <w:right w:val="none" w:sz="0" w:space="0" w:color="auto"/>
              </w:divBdr>
            </w:div>
            <w:div w:id="1310936476">
              <w:marLeft w:val="0"/>
              <w:marRight w:val="0"/>
              <w:marTop w:val="0"/>
              <w:marBottom w:val="0"/>
              <w:divBdr>
                <w:top w:val="none" w:sz="0" w:space="0" w:color="auto"/>
                <w:left w:val="none" w:sz="0" w:space="0" w:color="auto"/>
                <w:bottom w:val="none" w:sz="0" w:space="0" w:color="auto"/>
                <w:right w:val="none" w:sz="0" w:space="0" w:color="auto"/>
              </w:divBdr>
            </w:div>
            <w:div w:id="1078014890">
              <w:marLeft w:val="0"/>
              <w:marRight w:val="0"/>
              <w:marTop w:val="0"/>
              <w:marBottom w:val="0"/>
              <w:divBdr>
                <w:top w:val="none" w:sz="0" w:space="0" w:color="auto"/>
                <w:left w:val="none" w:sz="0" w:space="0" w:color="auto"/>
                <w:bottom w:val="none" w:sz="0" w:space="0" w:color="auto"/>
                <w:right w:val="none" w:sz="0" w:space="0" w:color="auto"/>
              </w:divBdr>
            </w:div>
            <w:div w:id="689601275">
              <w:marLeft w:val="0"/>
              <w:marRight w:val="0"/>
              <w:marTop w:val="0"/>
              <w:marBottom w:val="0"/>
              <w:divBdr>
                <w:top w:val="none" w:sz="0" w:space="0" w:color="auto"/>
                <w:left w:val="none" w:sz="0" w:space="0" w:color="auto"/>
                <w:bottom w:val="none" w:sz="0" w:space="0" w:color="auto"/>
                <w:right w:val="none" w:sz="0" w:space="0" w:color="auto"/>
              </w:divBdr>
            </w:div>
          </w:divsChild>
        </w:div>
        <w:div w:id="352344417">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
            <w:div w:id="1080786690">
              <w:marLeft w:val="0"/>
              <w:marRight w:val="0"/>
              <w:marTop w:val="0"/>
              <w:marBottom w:val="0"/>
              <w:divBdr>
                <w:top w:val="none" w:sz="0" w:space="0" w:color="auto"/>
                <w:left w:val="none" w:sz="0" w:space="0" w:color="auto"/>
                <w:bottom w:val="none" w:sz="0" w:space="0" w:color="auto"/>
                <w:right w:val="none" w:sz="0" w:space="0" w:color="auto"/>
              </w:divBdr>
            </w:div>
            <w:div w:id="2085250614">
              <w:marLeft w:val="0"/>
              <w:marRight w:val="0"/>
              <w:marTop w:val="0"/>
              <w:marBottom w:val="0"/>
              <w:divBdr>
                <w:top w:val="none" w:sz="0" w:space="0" w:color="auto"/>
                <w:left w:val="none" w:sz="0" w:space="0" w:color="auto"/>
                <w:bottom w:val="none" w:sz="0" w:space="0" w:color="auto"/>
                <w:right w:val="none" w:sz="0" w:space="0" w:color="auto"/>
              </w:divBdr>
            </w:div>
            <w:div w:id="1056515171">
              <w:marLeft w:val="0"/>
              <w:marRight w:val="0"/>
              <w:marTop w:val="0"/>
              <w:marBottom w:val="0"/>
              <w:divBdr>
                <w:top w:val="none" w:sz="0" w:space="0" w:color="auto"/>
                <w:left w:val="none" w:sz="0" w:space="0" w:color="auto"/>
                <w:bottom w:val="none" w:sz="0" w:space="0" w:color="auto"/>
                <w:right w:val="none" w:sz="0" w:space="0" w:color="auto"/>
              </w:divBdr>
            </w:div>
            <w:div w:id="23486524">
              <w:marLeft w:val="0"/>
              <w:marRight w:val="0"/>
              <w:marTop w:val="0"/>
              <w:marBottom w:val="0"/>
              <w:divBdr>
                <w:top w:val="none" w:sz="0" w:space="0" w:color="auto"/>
                <w:left w:val="none" w:sz="0" w:space="0" w:color="auto"/>
                <w:bottom w:val="none" w:sz="0" w:space="0" w:color="auto"/>
                <w:right w:val="none" w:sz="0" w:space="0" w:color="auto"/>
              </w:divBdr>
            </w:div>
          </w:divsChild>
        </w:div>
        <w:div w:id="2080900728">
          <w:marLeft w:val="0"/>
          <w:marRight w:val="0"/>
          <w:marTop w:val="0"/>
          <w:marBottom w:val="0"/>
          <w:divBdr>
            <w:top w:val="none" w:sz="0" w:space="0" w:color="auto"/>
            <w:left w:val="none" w:sz="0" w:space="0" w:color="auto"/>
            <w:bottom w:val="none" w:sz="0" w:space="0" w:color="auto"/>
            <w:right w:val="none" w:sz="0" w:space="0" w:color="auto"/>
          </w:divBdr>
          <w:divsChild>
            <w:div w:id="669136950">
              <w:marLeft w:val="-75"/>
              <w:marRight w:val="0"/>
              <w:marTop w:val="30"/>
              <w:marBottom w:val="30"/>
              <w:divBdr>
                <w:top w:val="none" w:sz="0" w:space="0" w:color="auto"/>
                <w:left w:val="none" w:sz="0" w:space="0" w:color="auto"/>
                <w:bottom w:val="none" w:sz="0" w:space="0" w:color="auto"/>
                <w:right w:val="none" w:sz="0" w:space="0" w:color="auto"/>
              </w:divBdr>
              <w:divsChild>
                <w:div w:id="1636106726">
                  <w:marLeft w:val="0"/>
                  <w:marRight w:val="0"/>
                  <w:marTop w:val="0"/>
                  <w:marBottom w:val="0"/>
                  <w:divBdr>
                    <w:top w:val="none" w:sz="0" w:space="0" w:color="auto"/>
                    <w:left w:val="none" w:sz="0" w:space="0" w:color="auto"/>
                    <w:bottom w:val="none" w:sz="0" w:space="0" w:color="auto"/>
                    <w:right w:val="none" w:sz="0" w:space="0" w:color="auto"/>
                  </w:divBdr>
                  <w:divsChild>
                    <w:div w:id="2092695758">
                      <w:marLeft w:val="0"/>
                      <w:marRight w:val="0"/>
                      <w:marTop w:val="0"/>
                      <w:marBottom w:val="0"/>
                      <w:divBdr>
                        <w:top w:val="none" w:sz="0" w:space="0" w:color="auto"/>
                        <w:left w:val="none" w:sz="0" w:space="0" w:color="auto"/>
                        <w:bottom w:val="none" w:sz="0" w:space="0" w:color="auto"/>
                        <w:right w:val="none" w:sz="0" w:space="0" w:color="auto"/>
                      </w:divBdr>
                    </w:div>
                  </w:divsChild>
                </w:div>
                <w:div w:id="1065646678">
                  <w:marLeft w:val="0"/>
                  <w:marRight w:val="0"/>
                  <w:marTop w:val="0"/>
                  <w:marBottom w:val="0"/>
                  <w:divBdr>
                    <w:top w:val="none" w:sz="0" w:space="0" w:color="auto"/>
                    <w:left w:val="none" w:sz="0" w:space="0" w:color="auto"/>
                    <w:bottom w:val="none" w:sz="0" w:space="0" w:color="auto"/>
                    <w:right w:val="none" w:sz="0" w:space="0" w:color="auto"/>
                  </w:divBdr>
                  <w:divsChild>
                    <w:div w:id="1514144753">
                      <w:marLeft w:val="0"/>
                      <w:marRight w:val="0"/>
                      <w:marTop w:val="0"/>
                      <w:marBottom w:val="0"/>
                      <w:divBdr>
                        <w:top w:val="none" w:sz="0" w:space="0" w:color="auto"/>
                        <w:left w:val="none" w:sz="0" w:space="0" w:color="auto"/>
                        <w:bottom w:val="none" w:sz="0" w:space="0" w:color="auto"/>
                        <w:right w:val="none" w:sz="0" w:space="0" w:color="auto"/>
                      </w:divBdr>
                    </w:div>
                  </w:divsChild>
                </w:div>
                <w:div w:id="1054086475">
                  <w:marLeft w:val="0"/>
                  <w:marRight w:val="0"/>
                  <w:marTop w:val="0"/>
                  <w:marBottom w:val="0"/>
                  <w:divBdr>
                    <w:top w:val="none" w:sz="0" w:space="0" w:color="auto"/>
                    <w:left w:val="none" w:sz="0" w:space="0" w:color="auto"/>
                    <w:bottom w:val="none" w:sz="0" w:space="0" w:color="auto"/>
                    <w:right w:val="none" w:sz="0" w:space="0" w:color="auto"/>
                  </w:divBdr>
                  <w:divsChild>
                    <w:div w:id="1769890518">
                      <w:marLeft w:val="0"/>
                      <w:marRight w:val="0"/>
                      <w:marTop w:val="0"/>
                      <w:marBottom w:val="0"/>
                      <w:divBdr>
                        <w:top w:val="none" w:sz="0" w:space="0" w:color="auto"/>
                        <w:left w:val="none" w:sz="0" w:space="0" w:color="auto"/>
                        <w:bottom w:val="none" w:sz="0" w:space="0" w:color="auto"/>
                        <w:right w:val="none" w:sz="0" w:space="0" w:color="auto"/>
                      </w:divBdr>
                    </w:div>
                  </w:divsChild>
                </w:div>
                <w:div w:id="1890722678">
                  <w:marLeft w:val="0"/>
                  <w:marRight w:val="0"/>
                  <w:marTop w:val="0"/>
                  <w:marBottom w:val="0"/>
                  <w:divBdr>
                    <w:top w:val="none" w:sz="0" w:space="0" w:color="auto"/>
                    <w:left w:val="none" w:sz="0" w:space="0" w:color="auto"/>
                    <w:bottom w:val="none" w:sz="0" w:space="0" w:color="auto"/>
                    <w:right w:val="none" w:sz="0" w:space="0" w:color="auto"/>
                  </w:divBdr>
                  <w:divsChild>
                    <w:div w:id="1660186444">
                      <w:marLeft w:val="0"/>
                      <w:marRight w:val="0"/>
                      <w:marTop w:val="0"/>
                      <w:marBottom w:val="0"/>
                      <w:divBdr>
                        <w:top w:val="none" w:sz="0" w:space="0" w:color="auto"/>
                        <w:left w:val="none" w:sz="0" w:space="0" w:color="auto"/>
                        <w:bottom w:val="none" w:sz="0" w:space="0" w:color="auto"/>
                        <w:right w:val="none" w:sz="0" w:space="0" w:color="auto"/>
                      </w:divBdr>
                    </w:div>
                  </w:divsChild>
                </w:div>
                <w:div w:id="1399399813">
                  <w:marLeft w:val="0"/>
                  <w:marRight w:val="0"/>
                  <w:marTop w:val="0"/>
                  <w:marBottom w:val="0"/>
                  <w:divBdr>
                    <w:top w:val="none" w:sz="0" w:space="0" w:color="auto"/>
                    <w:left w:val="none" w:sz="0" w:space="0" w:color="auto"/>
                    <w:bottom w:val="none" w:sz="0" w:space="0" w:color="auto"/>
                    <w:right w:val="none" w:sz="0" w:space="0" w:color="auto"/>
                  </w:divBdr>
                  <w:divsChild>
                    <w:div w:id="1993873053">
                      <w:marLeft w:val="0"/>
                      <w:marRight w:val="0"/>
                      <w:marTop w:val="0"/>
                      <w:marBottom w:val="0"/>
                      <w:divBdr>
                        <w:top w:val="none" w:sz="0" w:space="0" w:color="auto"/>
                        <w:left w:val="none" w:sz="0" w:space="0" w:color="auto"/>
                        <w:bottom w:val="none" w:sz="0" w:space="0" w:color="auto"/>
                        <w:right w:val="none" w:sz="0" w:space="0" w:color="auto"/>
                      </w:divBdr>
                    </w:div>
                    <w:div w:id="291257501">
                      <w:marLeft w:val="0"/>
                      <w:marRight w:val="0"/>
                      <w:marTop w:val="0"/>
                      <w:marBottom w:val="0"/>
                      <w:divBdr>
                        <w:top w:val="none" w:sz="0" w:space="0" w:color="auto"/>
                        <w:left w:val="none" w:sz="0" w:space="0" w:color="auto"/>
                        <w:bottom w:val="none" w:sz="0" w:space="0" w:color="auto"/>
                        <w:right w:val="none" w:sz="0" w:space="0" w:color="auto"/>
                      </w:divBdr>
                    </w:div>
                    <w:div w:id="1637292987">
                      <w:marLeft w:val="0"/>
                      <w:marRight w:val="0"/>
                      <w:marTop w:val="0"/>
                      <w:marBottom w:val="0"/>
                      <w:divBdr>
                        <w:top w:val="none" w:sz="0" w:space="0" w:color="auto"/>
                        <w:left w:val="none" w:sz="0" w:space="0" w:color="auto"/>
                        <w:bottom w:val="none" w:sz="0" w:space="0" w:color="auto"/>
                        <w:right w:val="none" w:sz="0" w:space="0" w:color="auto"/>
                      </w:divBdr>
                    </w:div>
                  </w:divsChild>
                </w:div>
                <w:div w:id="1657418067">
                  <w:marLeft w:val="0"/>
                  <w:marRight w:val="0"/>
                  <w:marTop w:val="0"/>
                  <w:marBottom w:val="0"/>
                  <w:divBdr>
                    <w:top w:val="none" w:sz="0" w:space="0" w:color="auto"/>
                    <w:left w:val="none" w:sz="0" w:space="0" w:color="auto"/>
                    <w:bottom w:val="none" w:sz="0" w:space="0" w:color="auto"/>
                    <w:right w:val="none" w:sz="0" w:space="0" w:color="auto"/>
                  </w:divBdr>
                  <w:divsChild>
                    <w:div w:id="2052530828">
                      <w:marLeft w:val="0"/>
                      <w:marRight w:val="0"/>
                      <w:marTop w:val="0"/>
                      <w:marBottom w:val="0"/>
                      <w:divBdr>
                        <w:top w:val="none" w:sz="0" w:space="0" w:color="auto"/>
                        <w:left w:val="none" w:sz="0" w:space="0" w:color="auto"/>
                        <w:bottom w:val="none" w:sz="0" w:space="0" w:color="auto"/>
                        <w:right w:val="none" w:sz="0" w:space="0" w:color="auto"/>
                      </w:divBdr>
                    </w:div>
                    <w:div w:id="1858304530">
                      <w:marLeft w:val="0"/>
                      <w:marRight w:val="0"/>
                      <w:marTop w:val="0"/>
                      <w:marBottom w:val="0"/>
                      <w:divBdr>
                        <w:top w:val="none" w:sz="0" w:space="0" w:color="auto"/>
                        <w:left w:val="none" w:sz="0" w:space="0" w:color="auto"/>
                        <w:bottom w:val="none" w:sz="0" w:space="0" w:color="auto"/>
                        <w:right w:val="none" w:sz="0" w:space="0" w:color="auto"/>
                      </w:divBdr>
                    </w:div>
                    <w:div w:id="1101298876">
                      <w:marLeft w:val="0"/>
                      <w:marRight w:val="0"/>
                      <w:marTop w:val="0"/>
                      <w:marBottom w:val="0"/>
                      <w:divBdr>
                        <w:top w:val="none" w:sz="0" w:space="0" w:color="auto"/>
                        <w:left w:val="none" w:sz="0" w:space="0" w:color="auto"/>
                        <w:bottom w:val="none" w:sz="0" w:space="0" w:color="auto"/>
                        <w:right w:val="none" w:sz="0" w:space="0" w:color="auto"/>
                      </w:divBdr>
                    </w:div>
                  </w:divsChild>
                </w:div>
                <w:div w:id="511187140">
                  <w:marLeft w:val="0"/>
                  <w:marRight w:val="0"/>
                  <w:marTop w:val="0"/>
                  <w:marBottom w:val="0"/>
                  <w:divBdr>
                    <w:top w:val="none" w:sz="0" w:space="0" w:color="auto"/>
                    <w:left w:val="none" w:sz="0" w:space="0" w:color="auto"/>
                    <w:bottom w:val="none" w:sz="0" w:space="0" w:color="auto"/>
                    <w:right w:val="none" w:sz="0" w:space="0" w:color="auto"/>
                  </w:divBdr>
                  <w:divsChild>
                    <w:div w:id="1421415677">
                      <w:marLeft w:val="0"/>
                      <w:marRight w:val="0"/>
                      <w:marTop w:val="0"/>
                      <w:marBottom w:val="0"/>
                      <w:divBdr>
                        <w:top w:val="none" w:sz="0" w:space="0" w:color="auto"/>
                        <w:left w:val="none" w:sz="0" w:space="0" w:color="auto"/>
                        <w:bottom w:val="none" w:sz="0" w:space="0" w:color="auto"/>
                        <w:right w:val="none" w:sz="0" w:space="0" w:color="auto"/>
                      </w:divBdr>
                    </w:div>
                    <w:div w:id="1138689295">
                      <w:marLeft w:val="0"/>
                      <w:marRight w:val="0"/>
                      <w:marTop w:val="0"/>
                      <w:marBottom w:val="0"/>
                      <w:divBdr>
                        <w:top w:val="none" w:sz="0" w:space="0" w:color="auto"/>
                        <w:left w:val="none" w:sz="0" w:space="0" w:color="auto"/>
                        <w:bottom w:val="none" w:sz="0" w:space="0" w:color="auto"/>
                        <w:right w:val="none" w:sz="0" w:space="0" w:color="auto"/>
                      </w:divBdr>
                    </w:div>
                  </w:divsChild>
                </w:div>
                <w:div w:id="1678191346">
                  <w:marLeft w:val="0"/>
                  <w:marRight w:val="0"/>
                  <w:marTop w:val="0"/>
                  <w:marBottom w:val="0"/>
                  <w:divBdr>
                    <w:top w:val="none" w:sz="0" w:space="0" w:color="auto"/>
                    <w:left w:val="none" w:sz="0" w:space="0" w:color="auto"/>
                    <w:bottom w:val="none" w:sz="0" w:space="0" w:color="auto"/>
                    <w:right w:val="none" w:sz="0" w:space="0" w:color="auto"/>
                  </w:divBdr>
                  <w:divsChild>
                    <w:div w:id="774253908">
                      <w:marLeft w:val="0"/>
                      <w:marRight w:val="0"/>
                      <w:marTop w:val="0"/>
                      <w:marBottom w:val="0"/>
                      <w:divBdr>
                        <w:top w:val="none" w:sz="0" w:space="0" w:color="auto"/>
                        <w:left w:val="none" w:sz="0" w:space="0" w:color="auto"/>
                        <w:bottom w:val="none" w:sz="0" w:space="0" w:color="auto"/>
                        <w:right w:val="none" w:sz="0" w:space="0" w:color="auto"/>
                      </w:divBdr>
                    </w:div>
                    <w:div w:id="240406299">
                      <w:marLeft w:val="0"/>
                      <w:marRight w:val="0"/>
                      <w:marTop w:val="0"/>
                      <w:marBottom w:val="0"/>
                      <w:divBdr>
                        <w:top w:val="none" w:sz="0" w:space="0" w:color="auto"/>
                        <w:left w:val="none" w:sz="0" w:space="0" w:color="auto"/>
                        <w:bottom w:val="none" w:sz="0" w:space="0" w:color="auto"/>
                        <w:right w:val="none" w:sz="0" w:space="0" w:color="auto"/>
                      </w:divBdr>
                    </w:div>
                  </w:divsChild>
                </w:div>
                <w:div w:id="1068192899">
                  <w:marLeft w:val="0"/>
                  <w:marRight w:val="0"/>
                  <w:marTop w:val="0"/>
                  <w:marBottom w:val="0"/>
                  <w:divBdr>
                    <w:top w:val="none" w:sz="0" w:space="0" w:color="auto"/>
                    <w:left w:val="none" w:sz="0" w:space="0" w:color="auto"/>
                    <w:bottom w:val="none" w:sz="0" w:space="0" w:color="auto"/>
                    <w:right w:val="none" w:sz="0" w:space="0" w:color="auto"/>
                  </w:divBdr>
                  <w:divsChild>
                    <w:div w:id="290287821">
                      <w:marLeft w:val="0"/>
                      <w:marRight w:val="0"/>
                      <w:marTop w:val="0"/>
                      <w:marBottom w:val="0"/>
                      <w:divBdr>
                        <w:top w:val="none" w:sz="0" w:space="0" w:color="auto"/>
                        <w:left w:val="none" w:sz="0" w:space="0" w:color="auto"/>
                        <w:bottom w:val="none" w:sz="0" w:space="0" w:color="auto"/>
                        <w:right w:val="none" w:sz="0" w:space="0" w:color="auto"/>
                      </w:divBdr>
                    </w:div>
                    <w:div w:id="119878828">
                      <w:marLeft w:val="0"/>
                      <w:marRight w:val="0"/>
                      <w:marTop w:val="0"/>
                      <w:marBottom w:val="0"/>
                      <w:divBdr>
                        <w:top w:val="none" w:sz="0" w:space="0" w:color="auto"/>
                        <w:left w:val="none" w:sz="0" w:space="0" w:color="auto"/>
                        <w:bottom w:val="none" w:sz="0" w:space="0" w:color="auto"/>
                        <w:right w:val="none" w:sz="0" w:space="0" w:color="auto"/>
                      </w:divBdr>
                    </w:div>
                  </w:divsChild>
                </w:div>
                <w:div w:id="860053080">
                  <w:marLeft w:val="0"/>
                  <w:marRight w:val="0"/>
                  <w:marTop w:val="0"/>
                  <w:marBottom w:val="0"/>
                  <w:divBdr>
                    <w:top w:val="none" w:sz="0" w:space="0" w:color="auto"/>
                    <w:left w:val="none" w:sz="0" w:space="0" w:color="auto"/>
                    <w:bottom w:val="none" w:sz="0" w:space="0" w:color="auto"/>
                    <w:right w:val="none" w:sz="0" w:space="0" w:color="auto"/>
                  </w:divBdr>
                  <w:divsChild>
                    <w:div w:id="915865611">
                      <w:marLeft w:val="0"/>
                      <w:marRight w:val="0"/>
                      <w:marTop w:val="0"/>
                      <w:marBottom w:val="0"/>
                      <w:divBdr>
                        <w:top w:val="none" w:sz="0" w:space="0" w:color="auto"/>
                        <w:left w:val="none" w:sz="0" w:space="0" w:color="auto"/>
                        <w:bottom w:val="none" w:sz="0" w:space="0" w:color="auto"/>
                        <w:right w:val="none" w:sz="0" w:space="0" w:color="auto"/>
                      </w:divBdr>
                    </w:div>
                    <w:div w:id="935557774">
                      <w:marLeft w:val="0"/>
                      <w:marRight w:val="0"/>
                      <w:marTop w:val="0"/>
                      <w:marBottom w:val="0"/>
                      <w:divBdr>
                        <w:top w:val="none" w:sz="0" w:space="0" w:color="auto"/>
                        <w:left w:val="none" w:sz="0" w:space="0" w:color="auto"/>
                        <w:bottom w:val="none" w:sz="0" w:space="0" w:color="auto"/>
                        <w:right w:val="none" w:sz="0" w:space="0" w:color="auto"/>
                      </w:divBdr>
                    </w:div>
                  </w:divsChild>
                </w:div>
                <w:div w:id="1114209566">
                  <w:marLeft w:val="0"/>
                  <w:marRight w:val="0"/>
                  <w:marTop w:val="0"/>
                  <w:marBottom w:val="0"/>
                  <w:divBdr>
                    <w:top w:val="none" w:sz="0" w:space="0" w:color="auto"/>
                    <w:left w:val="none" w:sz="0" w:space="0" w:color="auto"/>
                    <w:bottom w:val="none" w:sz="0" w:space="0" w:color="auto"/>
                    <w:right w:val="none" w:sz="0" w:space="0" w:color="auto"/>
                  </w:divBdr>
                  <w:divsChild>
                    <w:div w:id="97063128">
                      <w:marLeft w:val="0"/>
                      <w:marRight w:val="0"/>
                      <w:marTop w:val="0"/>
                      <w:marBottom w:val="0"/>
                      <w:divBdr>
                        <w:top w:val="none" w:sz="0" w:space="0" w:color="auto"/>
                        <w:left w:val="none" w:sz="0" w:space="0" w:color="auto"/>
                        <w:bottom w:val="none" w:sz="0" w:space="0" w:color="auto"/>
                        <w:right w:val="none" w:sz="0" w:space="0" w:color="auto"/>
                      </w:divBdr>
                    </w:div>
                    <w:div w:id="1289429797">
                      <w:marLeft w:val="0"/>
                      <w:marRight w:val="0"/>
                      <w:marTop w:val="0"/>
                      <w:marBottom w:val="0"/>
                      <w:divBdr>
                        <w:top w:val="none" w:sz="0" w:space="0" w:color="auto"/>
                        <w:left w:val="none" w:sz="0" w:space="0" w:color="auto"/>
                        <w:bottom w:val="none" w:sz="0" w:space="0" w:color="auto"/>
                        <w:right w:val="none" w:sz="0" w:space="0" w:color="auto"/>
                      </w:divBdr>
                    </w:div>
                  </w:divsChild>
                </w:div>
                <w:div w:id="1752237255">
                  <w:marLeft w:val="0"/>
                  <w:marRight w:val="0"/>
                  <w:marTop w:val="0"/>
                  <w:marBottom w:val="0"/>
                  <w:divBdr>
                    <w:top w:val="none" w:sz="0" w:space="0" w:color="auto"/>
                    <w:left w:val="none" w:sz="0" w:space="0" w:color="auto"/>
                    <w:bottom w:val="none" w:sz="0" w:space="0" w:color="auto"/>
                    <w:right w:val="none" w:sz="0" w:space="0" w:color="auto"/>
                  </w:divBdr>
                  <w:divsChild>
                    <w:div w:id="427426373">
                      <w:marLeft w:val="0"/>
                      <w:marRight w:val="0"/>
                      <w:marTop w:val="0"/>
                      <w:marBottom w:val="0"/>
                      <w:divBdr>
                        <w:top w:val="none" w:sz="0" w:space="0" w:color="auto"/>
                        <w:left w:val="none" w:sz="0" w:space="0" w:color="auto"/>
                        <w:bottom w:val="none" w:sz="0" w:space="0" w:color="auto"/>
                        <w:right w:val="none" w:sz="0" w:space="0" w:color="auto"/>
                      </w:divBdr>
                    </w:div>
                    <w:div w:id="56480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748603">
          <w:marLeft w:val="0"/>
          <w:marRight w:val="0"/>
          <w:marTop w:val="0"/>
          <w:marBottom w:val="0"/>
          <w:divBdr>
            <w:top w:val="none" w:sz="0" w:space="0" w:color="auto"/>
            <w:left w:val="none" w:sz="0" w:space="0" w:color="auto"/>
            <w:bottom w:val="none" w:sz="0" w:space="0" w:color="auto"/>
            <w:right w:val="none" w:sz="0" w:space="0" w:color="auto"/>
          </w:divBdr>
        </w:div>
        <w:div w:id="1866404617">
          <w:marLeft w:val="0"/>
          <w:marRight w:val="0"/>
          <w:marTop w:val="0"/>
          <w:marBottom w:val="0"/>
          <w:divBdr>
            <w:top w:val="none" w:sz="0" w:space="0" w:color="auto"/>
            <w:left w:val="none" w:sz="0" w:space="0" w:color="auto"/>
            <w:bottom w:val="none" w:sz="0" w:space="0" w:color="auto"/>
            <w:right w:val="none" w:sz="0" w:space="0" w:color="auto"/>
          </w:divBdr>
        </w:div>
        <w:div w:id="1000935373">
          <w:marLeft w:val="0"/>
          <w:marRight w:val="0"/>
          <w:marTop w:val="0"/>
          <w:marBottom w:val="0"/>
          <w:divBdr>
            <w:top w:val="none" w:sz="0" w:space="0" w:color="auto"/>
            <w:left w:val="none" w:sz="0" w:space="0" w:color="auto"/>
            <w:bottom w:val="none" w:sz="0" w:space="0" w:color="auto"/>
            <w:right w:val="none" w:sz="0" w:space="0" w:color="auto"/>
          </w:divBdr>
        </w:div>
        <w:div w:id="886724946">
          <w:marLeft w:val="0"/>
          <w:marRight w:val="0"/>
          <w:marTop w:val="0"/>
          <w:marBottom w:val="0"/>
          <w:divBdr>
            <w:top w:val="none" w:sz="0" w:space="0" w:color="auto"/>
            <w:left w:val="none" w:sz="0" w:space="0" w:color="auto"/>
            <w:bottom w:val="none" w:sz="0" w:space="0" w:color="auto"/>
            <w:right w:val="none" w:sz="0" w:space="0" w:color="auto"/>
          </w:divBdr>
        </w:div>
        <w:div w:id="1387217195">
          <w:marLeft w:val="0"/>
          <w:marRight w:val="0"/>
          <w:marTop w:val="0"/>
          <w:marBottom w:val="0"/>
          <w:divBdr>
            <w:top w:val="none" w:sz="0" w:space="0" w:color="auto"/>
            <w:left w:val="none" w:sz="0" w:space="0" w:color="auto"/>
            <w:bottom w:val="none" w:sz="0" w:space="0" w:color="auto"/>
            <w:right w:val="none" w:sz="0" w:space="0" w:color="auto"/>
          </w:divBdr>
        </w:div>
        <w:div w:id="846142416">
          <w:marLeft w:val="0"/>
          <w:marRight w:val="0"/>
          <w:marTop w:val="0"/>
          <w:marBottom w:val="0"/>
          <w:divBdr>
            <w:top w:val="none" w:sz="0" w:space="0" w:color="auto"/>
            <w:left w:val="none" w:sz="0" w:space="0" w:color="auto"/>
            <w:bottom w:val="none" w:sz="0" w:space="0" w:color="auto"/>
            <w:right w:val="none" w:sz="0" w:space="0" w:color="auto"/>
          </w:divBdr>
        </w:div>
        <w:div w:id="424497033">
          <w:marLeft w:val="0"/>
          <w:marRight w:val="0"/>
          <w:marTop w:val="0"/>
          <w:marBottom w:val="0"/>
          <w:divBdr>
            <w:top w:val="none" w:sz="0" w:space="0" w:color="auto"/>
            <w:left w:val="none" w:sz="0" w:space="0" w:color="auto"/>
            <w:bottom w:val="none" w:sz="0" w:space="0" w:color="auto"/>
            <w:right w:val="none" w:sz="0" w:space="0" w:color="auto"/>
          </w:divBdr>
        </w:div>
        <w:div w:id="815489227">
          <w:marLeft w:val="0"/>
          <w:marRight w:val="0"/>
          <w:marTop w:val="0"/>
          <w:marBottom w:val="0"/>
          <w:divBdr>
            <w:top w:val="none" w:sz="0" w:space="0" w:color="auto"/>
            <w:left w:val="none" w:sz="0" w:space="0" w:color="auto"/>
            <w:bottom w:val="none" w:sz="0" w:space="0" w:color="auto"/>
            <w:right w:val="none" w:sz="0" w:space="0" w:color="auto"/>
          </w:divBdr>
          <w:divsChild>
            <w:div w:id="1659923154">
              <w:marLeft w:val="-75"/>
              <w:marRight w:val="0"/>
              <w:marTop w:val="30"/>
              <w:marBottom w:val="30"/>
              <w:divBdr>
                <w:top w:val="none" w:sz="0" w:space="0" w:color="auto"/>
                <w:left w:val="none" w:sz="0" w:space="0" w:color="auto"/>
                <w:bottom w:val="none" w:sz="0" w:space="0" w:color="auto"/>
                <w:right w:val="none" w:sz="0" w:space="0" w:color="auto"/>
              </w:divBdr>
              <w:divsChild>
                <w:div w:id="1551575295">
                  <w:marLeft w:val="0"/>
                  <w:marRight w:val="0"/>
                  <w:marTop w:val="0"/>
                  <w:marBottom w:val="0"/>
                  <w:divBdr>
                    <w:top w:val="none" w:sz="0" w:space="0" w:color="auto"/>
                    <w:left w:val="none" w:sz="0" w:space="0" w:color="auto"/>
                    <w:bottom w:val="none" w:sz="0" w:space="0" w:color="auto"/>
                    <w:right w:val="none" w:sz="0" w:space="0" w:color="auto"/>
                  </w:divBdr>
                  <w:divsChild>
                    <w:div w:id="1636333806">
                      <w:marLeft w:val="0"/>
                      <w:marRight w:val="0"/>
                      <w:marTop w:val="0"/>
                      <w:marBottom w:val="0"/>
                      <w:divBdr>
                        <w:top w:val="none" w:sz="0" w:space="0" w:color="auto"/>
                        <w:left w:val="none" w:sz="0" w:space="0" w:color="auto"/>
                        <w:bottom w:val="none" w:sz="0" w:space="0" w:color="auto"/>
                        <w:right w:val="none" w:sz="0" w:space="0" w:color="auto"/>
                      </w:divBdr>
                    </w:div>
                  </w:divsChild>
                </w:div>
                <w:div w:id="1820151754">
                  <w:marLeft w:val="0"/>
                  <w:marRight w:val="0"/>
                  <w:marTop w:val="0"/>
                  <w:marBottom w:val="0"/>
                  <w:divBdr>
                    <w:top w:val="none" w:sz="0" w:space="0" w:color="auto"/>
                    <w:left w:val="none" w:sz="0" w:space="0" w:color="auto"/>
                    <w:bottom w:val="none" w:sz="0" w:space="0" w:color="auto"/>
                    <w:right w:val="none" w:sz="0" w:space="0" w:color="auto"/>
                  </w:divBdr>
                  <w:divsChild>
                    <w:div w:id="1163355956">
                      <w:marLeft w:val="0"/>
                      <w:marRight w:val="0"/>
                      <w:marTop w:val="0"/>
                      <w:marBottom w:val="0"/>
                      <w:divBdr>
                        <w:top w:val="none" w:sz="0" w:space="0" w:color="auto"/>
                        <w:left w:val="none" w:sz="0" w:space="0" w:color="auto"/>
                        <w:bottom w:val="none" w:sz="0" w:space="0" w:color="auto"/>
                        <w:right w:val="none" w:sz="0" w:space="0" w:color="auto"/>
                      </w:divBdr>
                    </w:div>
                  </w:divsChild>
                </w:div>
                <w:div w:id="603193688">
                  <w:marLeft w:val="0"/>
                  <w:marRight w:val="0"/>
                  <w:marTop w:val="0"/>
                  <w:marBottom w:val="0"/>
                  <w:divBdr>
                    <w:top w:val="none" w:sz="0" w:space="0" w:color="auto"/>
                    <w:left w:val="none" w:sz="0" w:space="0" w:color="auto"/>
                    <w:bottom w:val="none" w:sz="0" w:space="0" w:color="auto"/>
                    <w:right w:val="none" w:sz="0" w:space="0" w:color="auto"/>
                  </w:divBdr>
                  <w:divsChild>
                    <w:div w:id="653996213">
                      <w:marLeft w:val="0"/>
                      <w:marRight w:val="0"/>
                      <w:marTop w:val="0"/>
                      <w:marBottom w:val="0"/>
                      <w:divBdr>
                        <w:top w:val="none" w:sz="0" w:space="0" w:color="auto"/>
                        <w:left w:val="none" w:sz="0" w:space="0" w:color="auto"/>
                        <w:bottom w:val="none" w:sz="0" w:space="0" w:color="auto"/>
                        <w:right w:val="none" w:sz="0" w:space="0" w:color="auto"/>
                      </w:divBdr>
                    </w:div>
                  </w:divsChild>
                </w:div>
                <w:div w:id="748502886">
                  <w:marLeft w:val="0"/>
                  <w:marRight w:val="0"/>
                  <w:marTop w:val="0"/>
                  <w:marBottom w:val="0"/>
                  <w:divBdr>
                    <w:top w:val="none" w:sz="0" w:space="0" w:color="auto"/>
                    <w:left w:val="none" w:sz="0" w:space="0" w:color="auto"/>
                    <w:bottom w:val="none" w:sz="0" w:space="0" w:color="auto"/>
                    <w:right w:val="none" w:sz="0" w:space="0" w:color="auto"/>
                  </w:divBdr>
                  <w:divsChild>
                    <w:div w:id="272202855">
                      <w:marLeft w:val="0"/>
                      <w:marRight w:val="0"/>
                      <w:marTop w:val="0"/>
                      <w:marBottom w:val="0"/>
                      <w:divBdr>
                        <w:top w:val="none" w:sz="0" w:space="0" w:color="auto"/>
                        <w:left w:val="none" w:sz="0" w:space="0" w:color="auto"/>
                        <w:bottom w:val="none" w:sz="0" w:space="0" w:color="auto"/>
                        <w:right w:val="none" w:sz="0" w:space="0" w:color="auto"/>
                      </w:divBdr>
                    </w:div>
                  </w:divsChild>
                </w:div>
                <w:div w:id="1577978115">
                  <w:marLeft w:val="0"/>
                  <w:marRight w:val="0"/>
                  <w:marTop w:val="0"/>
                  <w:marBottom w:val="0"/>
                  <w:divBdr>
                    <w:top w:val="none" w:sz="0" w:space="0" w:color="auto"/>
                    <w:left w:val="none" w:sz="0" w:space="0" w:color="auto"/>
                    <w:bottom w:val="none" w:sz="0" w:space="0" w:color="auto"/>
                    <w:right w:val="none" w:sz="0" w:space="0" w:color="auto"/>
                  </w:divBdr>
                  <w:divsChild>
                    <w:div w:id="1199054189">
                      <w:marLeft w:val="0"/>
                      <w:marRight w:val="0"/>
                      <w:marTop w:val="0"/>
                      <w:marBottom w:val="0"/>
                      <w:divBdr>
                        <w:top w:val="none" w:sz="0" w:space="0" w:color="auto"/>
                        <w:left w:val="none" w:sz="0" w:space="0" w:color="auto"/>
                        <w:bottom w:val="none" w:sz="0" w:space="0" w:color="auto"/>
                        <w:right w:val="none" w:sz="0" w:space="0" w:color="auto"/>
                      </w:divBdr>
                    </w:div>
                  </w:divsChild>
                </w:div>
                <w:div w:id="106244927">
                  <w:marLeft w:val="0"/>
                  <w:marRight w:val="0"/>
                  <w:marTop w:val="0"/>
                  <w:marBottom w:val="0"/>
                  <w:divBdr>
                    <w:top w:val="none" w:sz="0" w:space="0" w:color="auto"/>
                    <w:left w:val="none" w:sz="0" w:space="0" w:color="auto"/>
                    <w:bottom w:val="none" w:sz="0" w:space="0" w:color="auto"/>
                    <w:right w:val="none" w:sz="0" w:space="0" w:color="auto"/>
                  </w:divBdr>
                  <w:divsChild>
                    <w:div w:id="1111588833">
                      <w:marLeft w:val="0"/>
                      <w:marRight w:val="0"/>
                      <w:marTop w:val="0"/>
                      <w:marBottom w:val="0"/>
                      <w:divBdr>
                        <w:top w:val="none" w:sz="0" w:space="0" w:color="auto"/>
                        <w:left w:val="none" w:sz="0" w:space="0" w:color="auto"/>
                        <w:bottom w:val="none" w:sz="0" w:space="0" w:color="auto"/>
                        <w:right w:val="none" w:sz="0" w:space="0" w:color="auto"/>
                      </w:divBdr>
                    </w:div>
                  </w:divsChild>
                </w:div>
                <w:div w:id="129906972">
                  <w:marLeft w:val="0"/>
                  <w:marRight w:val="0"/>
                  <w:marTop w:val="0"/>
                  <w:marBottom w:val="0"/>
                  <w:divBdr>
                    <w:top w:val="none" w:sz="0" w:space="0" w:color="auto"/>
                    <w:left w:val="none" w:sz="0" w:space="0" w:color="auto"/>
                    <w:bottom w:val="none" w:sz="0" w:space="0" w:color="auto"/>
                    <w:right w:val="none" w:sz="0" w:space="0" w:color="auto"/>
                  </w:divBdr>
                  <w:divsChild>
                    <w:div w:id="378869555">
                      <w:marLeft w:val="0"/>
                      <w:marRight w:val="0"/>
                      <w:marTop w:val="0"/>
                      <w:marBottom w:val="0"/>
                      <w:divBdr>
                        <w:top w:val="none" w:sz="0" w:space="0" w:color="auto"/>
                        <w:left w:val="none" w:sz="0" w:space="0" w:color="auto"/>
                        <w:bottom w:val="none" w:sz="0" w:space="0" w:color="auto"/>
                        <w:right w:val="none" w:sz="0" w:space="0" w:color="auto"/>
                      </w:divBdr>
                    </w:div>
                  </w:divsChild>
                </w:div>
                <w:div w:id="1420635345">
                  <w:marLeft w:val="0"/>
                  <w:marRight w:val="0"/>
                  <w:marTop w:val="0"/>
                  <w:marBottom w:val="0"/>
                  <w:divBdr>
                    <w:top w:val="none" w:sz="0" w:space="0" w:color="auto"/>
                    <w:left w:val="none" w:sz="0" w:space="0" w:color="auto"/>
                    <w:bottom w:val="none" w:sz="0" w:space="0" w:color="auto"/>
                    <w:right w:val="none" w:sz="0" w:space="0" w:color="auto"/>
                  </w:divBdr>
                  <w:divsChild>
                    <w:div w:id="1905406825">
                      <w:marLeft w:val="0"/>
                      <w:marRight w:val="0"/>
                      <w:marTop w:val="0"/>
                      <w:marBottom w:val="0"/>
                      <w:divBdr>
                        <w:top w:val="none" w:sz="0" w:space="0" w:color="auto"/>
                        <w:left w:val="none" w:sz="0" w:space="0" w:color="auto"/>
                        <w:bottom w:val="none" w:sz="0" w:space="0" w:color="auto"/>
                        <w:right w:val="none" w:sz="0" w:space="0" w:color="auto"/>
                      </w:divBdr>
                    </w:div>
                  </w:divsChild>
                </w:div>
                <w:div w:id="977803926">
                  <w:marLeft w:val="0"/>
                  <w:marRight w:val="0"/>
                  <w:marTop w:val="0"/>
                  <w:marBottom w:val="0"/>
                  <w:divBdr>
                    <w:top w:val="none" w:sz="0" w:space="0" w:color="auto"/>
                    <w:left w:val="none" w:sz="0" w:space="0" w:color="auto"/>
                    <w:bottom w:val="none" w:sz="0" w:space="0" w:color="auto"/>
                    <w:right w:val="none" w:sz="0" w:space="0" w:color="auto"/>
                  </w:divBdr>
                  <w:divsChild>
                    <w:div w:id="1846364340">
                      <w:marLeft w:val="0"/>
                      <w:marRight w:val="0"/>
                      <w:marTop w:val="0"/>
                      <w:marBottom w:val="0"/>
                      <w:divBdr>
                        <w:top w:val="none" w:sz="0" w:space="0" w:color="auto"/>
                        <w:left w:val="none" w:sz="0" w:space="0" w:color="auto"/>
                        <w:bottom w:val="none" w:sz="0" w:space="0" w:color="auto"/>
                        <w:right w:val="none" w:sz="0" w:space="0" w:color="auto"/>
                      </w:divBdr>
                    </w:div>
                  </w:divsChild>
                </w:div>
                <w:div w:id="444540475">
                  <w:marLeft w:val="0"/>
                  <w:marRight w:val="0"/>
                  <w:marTop w:val="0"/>
                  <w:marBottom w:val="0"/>
                  <w:divBdr>
                    <w:top w:val="none" w:sz="0" w:space="0" w:color="auto"/>
                    <w:left w:val="none" w:sz="0" w:space="0" w:color="auto"/>
                    <w:bottom w:val="none" w:sz="0" w:space="0" w:color="auto"/>
                    <w:right w:val="none" w:sz="0" w:space="0" w:color="auto"/>
                  </w:divBdr>
                  <w:divsChild>
                    <w:div w:id="1949971433">
                      <w:marLeft w:val="0"/>
                      <w:marRight w:val="0"/>
                      <w:marTop w:val="0"/>
                      <w:marBottom w:val="0"/>
                      <w:divBdr>
                        <w:top w:val="none" w:sz="0" w:space="0" w:color="auto"/>
                        <w:left w:val="none" w:sz="0" w:space="0" w:color="auto"/>
                        <w:bottom w:val="none" w:sz="0" w:space="0" w:color="auto"/>
                        <w:right w:val="none" w:sz="0" w:space="0" w:color="auto"/>
                      </w:divBdr>
                    </w:div>
                  </w:divsChild>
                </w:div>
                <w:div w:id="684135677">
                  <w:marLeft w:val="0"/>
                  <w:marRight w:val="0"/>
                  <w:marTop w:val="0"/>
                  <w:marBottom w:val="0"/>
                  <w:divBdr>
                    <w:top w:val="none" w:sz="0" w:space="0" w:color="auto"/>
                    <w:left w:val="none" w:sz="0" w:space="0" w:color="auto"/>
                    <w:bottom w:val="none" w:sz="0" w:space="0" w:color="auto"/>
                    <w:right w:val="none" w:sz="0" w:space="0" w:color="auto"/>
                  </w:divBdr>
                  <w:divsChild>
                    <w:div w:id="698706395">
                      <w:marLeft w:val="0"/>
                      <w:marRight w:val="0"/>
                      <w:marTop w:val="0"/>
                      <w:marBottom w:val="0"/>
                      <w:divBdr>
                        <w:top w:val="none" w:sz="0" w:space="0" w:color="auto"/>
                        <w:left w:val="none" w:sz="0" w:space="0" w:color="auto"/>
                        <w:bottom w:val="none" w:sz="0" w:space="0" w:color="auto"/>
                        <w:right w:val="none" w:sz="0" w:space="0" w:color="auto"/>
                      </w:divBdr>
                    </w:div>
                  </w:divsChild>
                </w:div>
                <w:div w:id="1023827679">
                  <w:marLeft w:val="0"/>
                  <w:marRight w:val="0"/>
                  <w:marTop w:val="0"/>
                  <w:marBottom w:val="0"/>
                  <w:divBdr>
                    <w:top w:val="none" w:sz="0" w:space="0" w:color="auto"/>
                    <w:left w:val="none" w:sz="0" w:space="0" w:color="auto"/>
                    <w:bottom w:val="none" w:sz="0" w:space="0" w:color="auto"/>
                    <w:right w:val="none" w:sz="0" w:space="0" w:color="auto"/>
                  </w:divBdr>
                  <w:divsChild>
                    <w:div w:id="780613577">
                      <w:marLeft w:val="0"/>
                      <w:marRight w:val="0"/>
                      <w:marTop w:val="0"/>
                      <w:marBottom w:val="0"/>
                      <w:divBdr>
                        <w:top w:val="none" w:sz="0" w:space="0" w:color="auto"/>
                        <w:left w:val="none" w:sz="0" w:space="0" w:color="auto"/>
                        <w:bottom w:val="none" w:sz="0" w:space="0" w:color="auto"/>
                        <w:right w:val="none" w:sz="0" w:space="0" w:color="auto"/>
                      </w:divBdr>
                    </w:div>
                  </w:divsChild>
                </w:div>
                <w:div w:id="510875182">
                  <w:marLeft w:val="0"/>
                  <w:marRight w:val="0"/>
                  <w:marTop w:val="0"/>
                  <w:marBottom w:val="0"/>
                  <w:divBdr>
                    <w:top w:val="none" w:sz="0" w:space="0" w:color="auto"/>
                    <w:left w:val="none" w:sz="0" w:space="0" w:color="auto"/>
                    <w:bottom w:val="none" w:sz="0" w:space="0" w:color="auto"/>
                    <w:right w:val="none" w:sz="0" w:space="0" w:color="auto"/>
                  </w:divBdr>
                  <w:divsChild>
                    <w:div w:id="1136950705">
                      <w:marLeft w:val="0"/>
                      <w:marRight w:val="0"/>
                      <w:marTop w:val="0"/>
                      <w:marBottom w:val="0"/>
                      <w:divBdr>
                        <w:top w:val="none" w:sz="0" w:space="0" w:color="auto"/>
                        <w:left w:val="none" w:sz="0" w:space="0" w:color="auto"/>
                        <w:bottom w:val="none" w:sz="0" w:space="0" w:color="auto"/>
                        <w:right w:val="none" w:sz="0" w:space="0" w:color="auto"/>
                      </w:divBdr>
                    </w:div>
                  </w:divsChild>
                </w:div>
                <w:div w:id="1467891945">
                  <w:marLeft w:val="0"/>
                  <w:marRight w:val="0"/>
                  <w:marTop w:val="0"/>
                  <w:marBottom w:val="0"/>
                  <w:divBdr>
                    <w:top w:val="none" w:sz="0" w:space="0" w:color="auto"/>
                    <w:left w:val="none" w:sz="0" w:space="0" w:color="auto"/>
                    <w:bottom w:val="none" w:sz="0" w:space="0" w:color="auto"/>
                    <w:right w:val="none" w:sz="0" w:space="0" w:color="auto"/>
                  </w:divBdr>
                  <w:divsChild>
                    <w:div w:id="1182011909">
                      <w:marLeft w:val="0"/>
                      <w:marRight w:val="0"/>
                      <w:marTop w:val="0"/>
                      <w:marBottom w:val="0"/>
                      <w:divBdr>
                        <w:top w:val="none" w:sz="0" w:space="0" w:color="auto"/>
                        <w:left w:val="none" w:sz="0" w:space="0" w:color="auto"/>
                        <w:bottom w:val="none" w:sz="0" w:space="0" w:color="auto"/>
                        <w:right w:val="none" w:sz="0" w:space="0" w:color="auto"/>
                      </w:divBdr>
                    </w:div>
                  </w:divsChild>
                </w:div>
                <w:div w:id="2056194801">
                  <w:marLeft w:val="0"/>
                  <w:marRight w:val="0"/>
                  <w:marTop w:val="0"/>
                  <w:marBottom w:val="0"/>
                  <w:divBdr>
                    <w:top w:val="none" w:sz="0" w:space="0" w:color="auto"/>
                    <w:left w:val="none" w:sz="0" w:space="0" w:color="auto"/>
                    <w:bottom w:val="none" w:sz="0" w:space="0" w:color="auto"/>
                    <w:right w:val="none" w:sz="0" w:space="0" w:color="auto"/>
                  </w:divBdr>
                  <w:divsChild>
                    <w:div w:id="1457136585">
                      <w:marLeft w:val="0"/>
                      <w:marRight w:val="0"/>
                      <w:marTop w:val="0"/>
                      <w:marBottom w:val="0"/>
                      <w:divBdr>
                        <w:top w:val="none" w:sz="0" w:space="0" w:color="auto"/>
                        <w:left w:val="none" w:sz="0" w:space="0" w:color="auto"/>
                        <w:bottom w:val="none" w:sz="0" w:space="0" w:color="auto"/>
                        <w:right w:val="none" w:sz="0" w:space="0" w:color="auto"/>
                      </w:divBdr>
                    </w:div>
                  </w:divsChild>
                </w:div>
                <w:div w:id="646393984">
                  <w:marLeft w:val="0"/>
                  <w:marRight w:val="0"/>
                  <w:marTop w:val="0"/>
                  <w:marBottom w:val="0"/>
                  <w:divBdr>
                    <w:top w:val="none" w:sz="0" w:space="0" w:color="auto"/>
                    <w:left w:val="none" w:sz="0" w:space="0" w:color="auto"/>
                    <w:bottom w:val="none" w:sz="0" w:space="0" w:color="auto"/>
                    <w:right w:val="none" w:sz="0" w:space="0" w:color="auto"/>
                  </w:divBdr>
                  <w:divsChild>
                    <w:div w:id="1126389814">
                      <w:marLeft w:val="0"/>
                      <w:marRight w:val="0"/>
                      <w:marTop w:val="0"/>
                      <w:marBottom w:val="0"/>
                      <w:divBdr>
                        <w:top w:val="none" w:sz="0" w:space="0" w:color="auto"/>
                        <w:left w:val="none" w:sz="0" w:space="0" w:color="auto"/>
                        <w:bottom w:val="none" w:sz="0" w:space="0" w:color="auto"/>
                        <w:right w:val="none" w:sz="0" w:space="0" w:color="auto"/>
                      </w:divBdr>
                    </w:div>
                  </w:divsChild>
                </w:div>
                <w:div w:id="1557625953">
                  <w:marLeft w:val="0"/>
                  <w:marRight w:val="0"/>
                  <w:marTop w:val="0"/>
                  <w:marBottom w:val="0"/>
                  <w:divBdr>
                    <w:top w:val="none" w:sz="0" w:space="0" w:color="auto"/>
                    <w:left w:val="none" w:sz="0" w:space="0" w:color="auto"/>
                    <w:bottom w:val="none" w:sz="0" w:space="0" w:color="auto"/>
                    <w:right w:val="none" w:sz="0" w:space="0" w:color="auto"/>
                  </w:divBdr>
                  <w:divsChild>
                    <w:div w:id="1197036449">
                      <w:marLeft w:val="0"/>
                      <w:marRight w:val="0"/>
                      <w:marTop w:val="0"/>
                      <w:marBottom w:val="0"/>
                      <w:divBdr>
                        <w:top w:val="none" w:sz="0" w:space="0" w:color="auto"/>
                        <w:left w:val="none" w:sz="0" w:space="0" w:color="auto"/>
                        <w:bottom w:val="none" w:sz="0" w:space="0" w:color="auto"/>
                        <w:right w:val="none" w:sz="0" w:space="0" w:color="auto"/>
                      </w:divBdr>
                    </w:div>
                  </w:divsChild>
                </w:div>
                <w:div w:id="130558376">
                  <w:marLeft w:val="0"/>
                  <w:marRight w:val="0"/>
                  <w:marTop w:val="0"/>
                  <w:marBottom w:val="0"/>
                  <w:divBdr>
                    <w:top w:val="none" w:sz="0" w:space="0" w:color="auto"/>
                    <w:left w:val="none" w:sz="0" w:space="0" w:color="auto"/>
                    <w:bottom w:val="none" w:sz="0" w:space="0" w:color="auto"/>
                    <w:right w:val="none" w:sz="0" w:space="0" w:color="auto"/>
                  </w:divBdr>
                  <w:divsChild>
                    <w:div w:id="1026062254">
                      <w:marLeft w:val="0"/>
                      <w:marRight w:val="0"/>
                      <w:marTop w:val="0"/>
                      <w:marBottom w:val="0"/>
                      <w:divBdr>
                        <w:top w:val="none" w:sz="0" w:space="0" w:color="auto"/>
                        <w:left w:val="none" w:sz="0" w:space="0" w:color="auto"/>
                        <w:bottom w:val="none" w:sz="0" w:space="0" w:color="auto"/>
                        <w:right w:val="none" w:sz="0" w:space="0" w:color="auto"/>
                      </w:divBdr>
                    </w:div>
                  </w:divsChild>
                </w:div>
                <w:div w:id="1260528613">
                  <w:marLeft w:val="0"/>
                  <w:marRight w:val="0"/>
                  <w:marTop w:val="0"/>
                  <w:marBottom w:val="0"/>
                  <w:divBdr>
                    <w:top w:val="none" w:sz="0" w:space="0" w:color="auto"/>
                    <w:left w:val="none" w:sz="0" w:space="0" w:color="auto"/>
                    <w:bottom w:val="none" w:sz="0" w:space="0" w:color="auto"/>
                    <w:right w:val="none" w:sz="0" w:space="0" w:color="auto"/>
                  </w:divBdr>
                  <w:divsChild>
                    <w:div w:id="784926205">
                      <w:marLeft w:val="0"/>
                      <w:marRight w:val="0"/>
                      <w:marTop w:val="0"/>
                      <w:marBottom w:val="0"/>
                      <w:divBdr>
                        <w:top w:val="none" w:sz="0" w:space="0" w:color="auto"/>
                        <w:left w:val="none" w:sz="0" w:space="0" w:color="auto"/>
                        <w:bottom w:val="none" w:sz="0" w:space="0" w:color="auto"/>
                        <w:right w:val="none" w:sz="0" w:space="0" w:color="auto"/>
                      </w:divBdr>
                    </w:div>
                  </w:divsChild>
                </w:div>
                <w:div w:id="1722752025">
                  <w:marLeft w:val="0"/>
                  <w:marRight w:val="0"/>
                  <w:marTop w:val="0"/>
                  <w:marBottom w:val="0"/>
                  <w:divBdr>
                    <w:top w:val="none" w:sz="0" w:space="0" w:color="auto"/>
                    <w:left w:val="none" w:sz="0" w:space="0" w:color="auto"/>
                    <w:bottom w:val="none" w:sz="0" w:space="0" w:color="auto"/>
                    <w:right w:val="none" w:sz="0" w:space="0" w:color="auto"/>
                  </w:divBdr>
                  <w:divsChild>
                    <w:div w:id="732964933">
                      <w:marLeft w:val="0"/>
                      <w:marRight w:val="0"/>
                      <w:marTop w:val="0"/>
                      <w:marBottom w:val="0"/>
                      <w:divBdr>
                        <w:top w:val="none" w:sz="0" w:space="0" w:color="auto"/>
                        <w:left w:val="none" w:sz="0" w:space="0" w:color="auto"/>
                        <w:bottom w:val="none" w:sz="0" w:space="0" w:color="auto"/>
                        <w:right w:val="none" w:sz="0" w:space="0" w:color="auto"/>
                      </w:divBdr>
                    </w:div>
                  </w:divsChild>
                </w:div>
                <w:div w:id="858589484">
                  <w:marLeft w:val="0"/>
                  <w:marRight w:val="0"/>
                  <w:marTop w:val="0"/>
                  <w:marBottom w:val="0"/>
                  <w:divBdr>
                    <w:top w:val="none" w:sz="0" w:space="0" w:color="auto"/>
                    <w:left w:val="none" w:sz="0" w:space="0" w:color="auto"/>
                    <w:bottom w:val="none" w:sz="0" w:space="0" w:color="auto"/>
                    <w:right w:val="none" w:sz="0" w:space="0" w:color="auto"/>
                  </w:divBdr>
                  <w:divsChild>
                    <w:div w:id="2075812765">
                      <w:marLeft w:val="0"/>
                      <w:marRight w:val="0"/>
                      <w:marTop w:val="0"/>
                      <w:marBottom w:val="0"/>
                      <w:divBdr>
                        <w:top w:val="none" w:sz="0" w:space="0" w:color="auto"/>
                        <w:left w:val="none" w:sz="0" w:space="0" w:color="auto"/>
                        <w:bottom w:val="none" w:sz="0" w:space="0" w:color="auto"/>
                        <w:right w:val="none" w:sz="0" w:space="0" w:color="auto"/>
                      </w:divBdr>
                    </w:div>
                  </w:divsChild>
                </w:div>
                <w:div w:id="1535071817">
                  <w:marLeft w:val="0"/>
                  <w:marRight w:val="0"/>
                  <w:marTop w:val="0"/>
                  <w:marBottom w:val="0"/>
                  <w:divBdr>
                    <w:top w:val="none" w:sz="0" w:space="0" w:color="auto"/>
                    <w:left w:val="none" w:sz="0" w:space="0" w:color="auto"/>
                    <w:bottom w:val="none" w:sz="0" w:space="0" w:color="auto"/>
                    <w:right w:val="none" w:sz="0" w:space="0" w:color="auto"/>
                  </w:divBdr>
                  <w:divsChild>
                    <w:div w:id="1438329825">
                      <w:marLeft w:val="0"/>
                      <w:marRight w:val="0"/>
                      <w:marTop w:val="0"/>
                      <w:marBottom w:val="0"/>
                      <w:divBdr>
                        <w:top w:val="none" w:sz="0" w:space="0" w:color="auto"/>
                        <w:left w:val="none" w:sz="0" w:space="0" w:color="auto"/>
                        <w:bottom w:val="none" w:sz="0" w:space="0" w:color="auto"/>
                        <w:right w:val="none" w:sz="0" w:space="0" w:color="auto"/>
                      </w:divBdr>
                    </w:div>
                  </w:divsChild>
                </w:div>
                <w:div w:id="1395278057">
                  <w:marLeft w:val="0"/>
                  <w:marRight w:val="0"/>
                  <w:marTop w:val="0"/>
                  <w:marBottom w:val="0"/>
                  <w:divBdr>
                    <w:top w:val="none" w:sz="0" w:space="0" w:color="auto"/>
                    <w:left w:val="none" w:sz="0" w:space="0" w:color="auto"/>
                    <w:bottom w:val="none" w:sz="0" w:space="0" w:color="auto"/>
                    <w:right w:val="none" w:sz="0" w:space="0" w:color="auto"/>
                  </w:divBdr>
                  <w:divsChild>
                    <w:div w:id="1230459625">
                      <w:marLeft w:val="0"/>
                      <w:marRight w:val="0"/>
                      <w:marTop w:val="0"/>
                      <w:marBottom w:val="0"/>
                      <w:divBdr>
                        <w:top w:val="none" w:sz="0" w:space="0" w:color="auto"/>
                        <w:left w:val="none" w:sz="0" w:space="0" w:color="auto"/>
                        <w:bottom w:val="none" w:sz="0" w:space="0" w:color="auto"/>
                        <w:right w:val="none" w:sz="0" w:space="0" w:color="auto"/>
                      </w:divBdr>
                    </w:div>
                  </w:divsChild>
                </w:div>
                <w:div w:id="1080831131">
                  <w:marLeft w:val="0"/>
                  <w:marRight w:val="0"/>
                  <w:marTop w:val="0"/>
                  <w:marBottom w:val="0"/>
                  <w:divBdr>
                    <w:top w:val="none" w:sz="0" w:space="0" w:color="auto"/>
                    <w:left w:val="none" w:sz="0" w:space="0" w:color="auto"/>
                    <w:bottom w:val="none" w:sz="0" w:space="0" w:color="auto"/>
                    <w:right w:val="none" w:sz="0" w:space="0" w:color="auto"/>
                  </w:divBdr>
                  <w:divsChild>
                    <w:div w:id="1077483777">
                      <w:marLeft w:val="0"/>
                      <w:marRight w:val="0"/>
                      <w:marTop w:val="0"/>
                      <w:marBottom w:val="0"/>
                      <w:divBdr>
                        <w:top w:val="none" w:sz="0" w:space="0" w:color="auto"/>
                        <w:left w:val="none" w:sz="0" w:space="0" w:color="auto"/>
                        <w:bottom w:val="none" w:sz="0" w:space="0" w:color="auto"/>
                        <w:right w:val="none" w:sz="0" w:space="0" w:color="auto"/>
                      </w:divBdr>
                    </w:div>
                  </w:divsChild>
                </w:div>
                <w:div w:id="1322347172">
                  <w:marLeft w:val="0"/>
                  <w:marRight w:val="0"/>
                  <w:marTop w:val="0"/>
                  <w:marBottom w:val="0"/>
                  <w:divBdr>
                    <w:top w:val="none" w:sz="0" w:space="0" w:color="auto"/>
                    <w:left w:val="none" w:sz="0" w:space="0" w:color="auto"/>
                    <w:bottom w:val="none" w:sz="0" w:space="0" w:color="auto"/>
                    <w:right w:val="none" w:sz="0" w:space="0" w:color="auto"/>
                  </w:divBdr>
                  <w:divsChild>
                    <w:div w:id="1475873324">
                      <w:marLeft w:val="0"/>
                      <w:marRight w:val="0"/>
                      <w:marTop w:val="0"/>
                      <w:marBottom w:val="0"/>
                      <w:divBdr>
                        <w:top w:val="none" w:sz="0" w:space="0" w:color="auto"/>
                        <w:left w:val="none" w:sz="0" w:space="0" w:color="auto"/>
                        <w:bottom w:val="none" w:sz="0" w:space="0" w:color="auto"/>
                        <w:right w:val="none" w:sz="0" w:space="0" w:color="auto"/>
                      </w:divBdr>
                    </w:div>
                  </w:divsChild>
                </w:div>
                <w:div w:id="2044015334">
                  <w:marLeft w:val="0"/>
                  <w:marRight w:val="0"/>
                  <w:marTop w:val="0"/>
                  <w:marBottom w:val="0"/>
                  <w:divBdr>
                    <w:top w:val="none" w:sz="0" w:space="0" w:color="auto"/>
                    <w:left w:val="none" w:sz="0" w:space="0" w:color="auto"/>
                    <w:bottom w:val="none" w:sz="0" w:space="0" w:color="auto"/>
                    <w:right w:val="none" w:sz="0" w:space="0" w:color="auto"/>
                  </w:divBdr>
                  <w:divsChild>
                    <w:div w:id="7276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245814">
          <w:marLeft w:val="0"/>
          <w:marRight w:val="0"/>
          <w:marTop w:val="0"/>
          <w:marBottom w:val="0"/>
          <w:divBdr>
            <w:top w:val="none" w:sz="0" w:space="0" w:color="auto"/>
            <w:left w:val="none" w:sz="0" w:space="0" w:color="auto"/>
            <w:bottom w:val="none" w:sz="0" w:space="0" w:color="auto"/>
            <w:right w:val="none" w:sz="0" w:space="0" w:color="auto"/>
          </w:divBdr>
        </w:div>
        <w:div w:id="897058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ontracts@hdruk.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hdruk.ac.uk/wp-content/uploads/2022/02/220204_Section-1-Overview-of-HDR-UK_FINAL_PUBLISHED.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earn@hdruk.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Cadman\Box\4.%20One%20Institute\Comms%20and%20Policy\01%20Branding%20-%20Guidelines,%20Templates%20&amp;%20Visual%20ID\01%20HDR%20UK\Templates\Templates\HDR%20UK%20Report%20template.dotx" TargetMode="External"/></Relationships>
</file>

<file path=word/theme/theme1.xml><?xml version="1.0" encoding="utf-8"?>
<a:theme xmlns:a="http://schemas.openxmlformats.org/drawingml/2006/main" name="HDRUK">
  <a:themeElements>
    <a:clrScheme name="UKHDR Alliance 1">
      <a:dk1>
        <a:srgbClr val="3CB28C"/>
      </a:dk1>
      <a:lt1>
        <a:srgbClr val="FFFFFF"/>
      </a:lt1>
      <a:dk2>
        <a:srgbClr val="000000"/>
      </a:dk2>
      <a:lt2>
        <a:srgbClr val="E7E6E6"/>
      </a:lt2>
      <a:accent1>
        <a:srgbClr val="475DA7"/>
      </a:accent1>
      <a:accent2>
        <a:srgbClr val="3C3C3B"/>
      </a:accent2>
      <a:accent3>
        <a:srgbClr val="ADDAD9"/>
      </a:accent3>
      <a:accent4>
        <a:srgbClr val="D1D7DA"/>
      </a:accent4>
      <a:accent5>
        <a:srgbClr val="28235C"/>
      </a:accent5>
      <a:accent6>
        <a:srgbClr val="E66400"/>
      </a:accent6>
      <a:hlink>
        <a:srgbClr val="3CB28C"/>
      </a:hlink>
      <a:folHlink>
        <a:srgbClr val="3CB28C"/>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DRUK" id="{4BD2F37C-69D8-7A4C-9BDD-B816781797BB}" vid="{0194A2B8-F096-584D-BA23-143119D06C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A37E7BCAE2EF4A808654827484D07E" ma:contentTypeVersion="8" ma:contentTypeDescription="Create a new document." ma:contentTypeScope="" ma:versionID="0000c37c860a00706fad245ebb3a4e0c">
  <xsd:schema xmlns:xsd="http://www.w3.org/2001/XMLSchema" xmlns:xs="http://www.w3.org/2001/XMLSchema" xmlns:p="http://schemas.microsoft.com/office/2006/metadata/properties" xmlns:ns2="0e78a289-ede0-42f4-92c3-a5c20c8ff6ef" targetNamespace="http://schemas.microsoft.com/office/2006/metadata/properties" ma:root="true" ma:fieldsID="498214a6b045cde4465d6a27a56d3b03" ns2:_="">
    <xsd:import namespace="0e78a289-ede0-42f4-92c3-a5c20c8ff6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EventHashCode" minOccurs="0"/>
                <xsd:element ref="ns2:MediaServiceGenerationTim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78a289-ede0-42f4-92c3-a5c20c8ff6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A8DF21-6683-4C7D-ACC1-2B8A0F53EB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78a289-ede0-42f4-92c3-a5c20c8ff6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69E3FD-144E-684D-8D32-F35E61FEB9FD}">
  <ds:schemaRefs>
    <ds:schemaRef ds:uri="http://schemas.openxmlformats.org/officeDocument/2006/bibliography"/>
  </ds:schemaRefs>
</ds:datastoreItem>
</file>

<file path=customXml/itemProps3.xml><?xml version="1.0" encoding="utf-8"?>
<ds:datastoreItem xmlns:ds="http://schemas.openxmlformats.org/officeDocument/2006/customXml" ds:itemID="{83B27AEE-F336-4B00-975A-523260BBE469}">
  <ds:schemaRefs>
    <ds:schemaRef ds:uri="http://schemas.microsoft.com/sharepoint/v3/contenttype/forms"/>
  </ds:schemaRefs>
</ds:datastoreItem>
</file>

<file path=customXml/itemProps4.xml><?xml version="1.0" encoding="utf-8"?>
<ds:datastoreItem xmlns:ds="http://schemas.openxmlformats.org/officeDocument/2006/customXml" ds:itemID="{605EB2D0-639C-466C-93E2-DE8D33636E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HDR UK Report template</Template>
  <TotalTime>12</TotalTime>
  <Pages>18</Pages>
  <Words>7825</Words>
  <Characters>44607</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52328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Sarah Cadman</dc:creator>
  <cp:keywords/>
  <dc:description/>
  <cp:lastModifiedBy>Sarah Cadman</cp:lastModifiedBy>
  <cp:revision>3</cp:revision>
  <cp:lastPrinted>2015-03-11T10:16:00Z</cp:lastPrinted>
  <dcterms:created xsi:type="dcterms:W3CDTF">2023-05-17T10:14:00Z</dcterms:created>
  <dcterms:modified xsi:type="dcterms:W3CDTF">2023-05-17T10:26:00Z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0x010100F4A37E7BCAE2EF4A808654827484D07E</vt:lpwstr>
  </property>
</Properties>
</file>